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73BE" w14:textId="3765DD87" w:rsidR="004672E5" w:rsidRPr="00DC2820" w:rsidRDefault="00020680" w:rsidP="00767400">
      <w:pPr>
        <w:spacing w:after="0"/>
        <w:rPr>
          <w:rFonts w:ascii="Calibri" w:hAnsi="Calibri" w:cs="Calibri"/>
          <w:b/>
          <w:bCs/>
          <w:sz w:val="36"/>
          <w:szCs w:val="36"/>
          <w:lang w:val="en-US"/>
        </w:rPr>
      </w:pPr>
      <w:r w:rsidRPr="00DC2820">
        <w:rPr>
          <w:rFonts w:ascii="Calibri" w:hAnsi="Calibri" w:cs="Calibri"/>
          <w:b/>
          <w:bCs/>
          <w:sz w:val="36"/>
          <w:szCs w:val="36"/>
          <w:lang w:val="en-US"/>
        </w:rPr>
        <w:t>S</w:t>
      </w:r>
      <w:r w:rsidR="00B242DD" w:rsidRPr="00DC2820">
        <w:rPr>
          <w:rFonts w:ascii="Calibri" w:hAnsi="Calibri" w:cs="Calibri"/>
          <w:b/>
          <w:bCs/>
          <w:sz w:val="36"/>
          <w:szCs w:val="36"/>
          <w:lang w:val="en-US"/>
        </w:rPr>
        <w:t>umit</w:t>
      </w:r>
      <w:r w:rsidRPr="00DC2820">
        <w:rPr>
          <w:rFonts w:ascii="Calibri" w:hAnsi="Calibri" w:cs="Calibri"/>
          <w:b/>
          <w:bCs/>
          <w:sz w:val="36"/>
          <w:szCs w:val="36"/>
          <w:lang w:val="en-US"/>
        </w:rPr>
        <w:t xml:space="preserve"> KUMAR</w:t>
      </w:r>
    </w:p>
    <w:p w14:paraId="1571F33E" w14:textId="49D89407" w:rsidR="00020680" w:rsidRPr="00DC2820" w:rsidRDefault="00767400" w:rsidP="00767400">
      <w:pPr>
        <w:spacing w:after="0"/>
        <w:rPr>
          <w:rFonts w:ascii="Calibri" w:hAnsi="Calibri" w:cs="Calibri"/>
          <w:sz w:val="21"/>
          <w:szCs w:val="21"/>
          <w:lang w:val="en-US"/>
        </w:rPr>
      </w:pPr>
      <w:r w:rsidRPr="00DC2820">
        <w:rPr>
          <w:rFonts w:ascii="Calibri" w:hAnsi="Calibri" w:cs="Calibri"/>
          <w:sz w:val="21"/>
          <w:szCs w:val="21"/>
          <w:lang w:val="en-US"/>
        </w:rPr>
        <w:t xml:space="preserve">sumit.kumar@kedgebs.com | (+33) 745536220 </w:t>
      </w:r>
      <w:r w:rsidR="00E351BE">
        <w:rPr>
          <w:rFonts w:ascii="Calibri" w:hAnsi="Calibri" w:cs="Calibri"/>
          <w:sz w:val="21"/>
          <w:szCs w:val="21"/>
          <w:lang w:val="en-US"/>
        </w:rPr>
        <w:t xml:space="preserve">| </w:t>
      </w:r>
      <w:hyperlink r:id="rId7" w:history="1">
        <w:r w:rsidR="00E351BE" w:rsidRPr="00803BAC">
          <w:rPr>
            <w:rStyle w:val="Hyperlink"/>
            <w:rFonts w:ascii="Calibri" w:hAnsi="Calibri" w:cs="Calibri"/>
            <w:sz w:val="21"/>
            <w:szCs w:val="21"/>
          </w:rPr>
          <w:t>linkedin.com/in/</w:t>
        </w:r>
        <w:proofErr w:type="spellStart"/>
        <w:r w:rsidR="00E351BE" w:rsidRPr="00803BAC">
          <w:rPr>
            <w:rStyle w:val="Hyperlink"/>
            <w:rFonts w:ascii="Calibri" w:hAnsi="Calibri" w:cs="Calibri"/>
            <w:sz w:val="21"/>
            <w:szCs w:val="21"/>
          </w:rPr>
          <w:t>sumitkumarsam</w:t>
        </w:r>
        <w:proofErr w:type="spellEnd"/>
      </w:hyperlink>
    </w:p>
    <w:p w14:paraId="5D0CE9D1" w14:textId="12232194" w:rsidR="00767400" w:rsidRPr="00DC2820" w:rsidRDefault="00767400" w:rsidP="00767400">
      <w:pPr>
        <w:spacing w:after="0"/>
        <w:rPr>
          <w:rFonts w:ascii="Calibri" w:hAnsi="Calibri" w:cs="Calibri"/>
          <w:sz w:val="20"/>
          <w:szCs w:val="20"/>
          <w:lang w:val="en-US"/>
        </w:rPr>
      </w:pPr>
    </w:p>
    <w:p w14:paraId="3700E1D1" w14:textId="7E55431A" w:rsidR="00767400" w:rsidRPr="00DC2820" w:rsidRDefault="00922CEC" w:rsidP="005175B2">
      <w:pPr>
        <w:spacing w:after="0" w:line="240" w:lineRule="auto"/>
        <w:rPr>
          <w:rFonts w:ascii="Calibri" w:hAnsi="Calibri" w:cs="Calibri"/>
          <w:noProof/>
          <w:sz w:val="20"/>
          <w:szCs w:val="20"/>
          <w:lang w:val="en-US"/>
        </w:rPr>
      </w:pPr>
      <w:r w:rsidRPr="00DC2820">
        <w:rPr>
          <w:rFonts w:ascii="Calibri" w:hAnsi="Calibri" w:cs="Calibri"/>
          <w:sz w:val="20"/>
          <w:szCs w:val="20"/>
          <w:lang w:val="en-US"/>
        </w:rPr>
        <w:t>Results-driven Procurement Specialist with €7M+ spend management and 30% cost reduction track record. Expert in Category Strategy, Supplier Performance Management, and</w:t>
      </w:r>
      <w:r w:rsidR="00582D98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DC2820">
        <w:rPr>
          <w:rFonts w:ascii="Calibri" w:hAnsi="Calibri" w:cs="Calibri"/>
          <w:sz w:val="20"/>
          <w:szCs w:val="20"/>
          <w:lang w:val="en-US"/>
        </w:rPr>
        <w:t>Automation. MBA + MSc MAI (KEDGE Business School) with international exposure. Seeking Buyer/Category Manager roles across</w:t>
      </w:r>
      <w:r w:rsidR="008E5603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6624AF">
        <w:rPr>
          <w:rFonts w:ascii="Calibri" w:hAnsi="Calibri" w:cs="Calibri"/>
          <w:sz w:val="20"/>
          <w:szCs w:val="20"/>
          <w:lang w:val="en-US"/>
        </w:rPr>
        <w:t>Europe</w:t>
      </w:r>
      <w:r w:rsidR="00DC2820" w:rsidRPr="00DC2820">
        <w:rPr>
          <w:rFonts w:ascii="Calibri" w:hAnsi="Calibri" w:cs="Calibri"/>
          <w:sz w:val="20"/>
          <w:szCs w:val="20"/>
          <w:lang w:val="en-US"/>
        </w:rPr>
        <w:t xml:space="preserve"> available from July 2026</w:t>
      </w:r>
      <w:r w:rsidR="001539F6" w:rsidRPr="00DC2820">
        <w:rPr>
          <w:rFonts w:ascii="Calibri" w:hAnsi="Calibri" w:cs="Calibri"/>
          <w:sz w:val="20"/>
          <w:szCs w:val="20"/>
          <w:lang w:val="en-US"/>
        </w:rPr>
        <w:t>.</w:t>
      </w:r>
      <w:r w:rsidR="008E5603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8E5603" w:rsidRPr="008E5603">
        <w:rPr>
          <w:rFonts w:ascii="Calibri" w:hAnsi="Calibri" w:cs="Calibri"/>
          <w:sz w:val="20"/>
          <w:szCs w:val="20"/>
          <w:lang w:val="en-US"/>
        </w:rPr>
        <w:t>Indian national; EU Blue Card eligible.</w:t>
      </w:r>
    </w:p>
    <w:p w14:paraId="504C1554" w14:textId="77777777" w:rsidR="00423E02" w:rsidRPr="00DC2820" w:rsidRDefault="00423E02" w:rsidP="00C8620A">
      <w:pPr>
        <w:spacing w:after="0" w:line="240" w:lineRule="auto"/>
        <w:rPr>
          <w:rFonts w:ascii="Calibri" w:hAnsi="Calibri" w:cs="Calibri"/>
          <w:sz w:val="21"/>
          <w:szCs w:val="21"/>
          <w:lang w:val="en-US"/>
        </w:rPr>
      </w:pPr>
    </w:p>
    <w:p w14:paraId="1FCD4ADF" w14:textId="6E5A6F12" w:rsidR="009F0263" w:rsidRPr="00DC2820" w:rsidRDefault="005175B2" w:rsidP="00DE07AC">
      <w:pPr>
        <w:spacing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DC2820"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AC2198" wp14:editId="38C9044A">
                <wp:simplePos x="0" y="0"/>
                <wp:positionH relativeFrom="column">
                  <wp:posOffset>1244812</wp:posOffset>
                </wp:positionH>
                <wp:positionV relativeFrom="paragraph">
                  <wp:posOffset>85937</wp:posOffset>
                </wp:positionV>
                <wp:extent cx="5486400" cy="0"/>
                <wp:effectExtent l="0" t="0" r="12700" b="12700"/>
                <wp:wrapNone/>
                <wp:docPr id="11464839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9FCD47" id="Straight Connector 4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pt,6.75pt" to="530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 w:rsidRPr="00DC2820">
        <w:rPr>
          <w:rFonts w:ascii="Calibri" w:hAnsi="Calibri" w:cs="Calibri"/>
          <w:b/>
          <w:bCs/>
          <w:lang w:val="en-US"/>
        </w:rPr>
        <w:t>WORK EXPERIENCE</w:t>
      </w:r>
      <w:r w:rsidRPr="00DC2820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</w:p>
    <w:p w14:paraId="4DEAFD4E" w14:textId="3917DF50" w:rsidR="009F2991" w:rsidRPr="00DC2820" w:rsidRDefault="00423E02" w:rsidP="00DE07AC">
      <w:pPr>
        <w:spacing w:after="0" w:line="240" w:lineRule="auto"/>
        <w:ind w:firstLine="1134"/>
        <w:rPr>
          <w:rFonts w:ascii="Calibri" w:hAnsi="Calibri" w:cs="Calibri"/>
          <w:b/>
          <w:bCs/>
          <w:sz w:val="21"/>
          <w:szCs w:val="21"/>
          <w:lang w:val="en-US"/>
        </w:rPr>
      </w:pPr>
      <w:r w:rsidRPr="00DC2820">
        <w:rPr>
          <w:rFonts w:ascii="Calibri" w:hAnsi="Calibri" w:cs="Calibri"/>
          <w:b/>
          <w:bCs/>
          <w:sz w:val="21"/>
          <w:szCs w:val="21"/>
          <w:lang w:val="en-US"/>
        </w:rPr>
        <w:t xml:space="preserve">Senior Associate </w:t>
      </w:r>
      <w:r w:rsidR="008E5603">
        <w:rPr>
          <w:rFonts w:ascii="Calibri" w:hAnsi="Calibri" w:cs="Calibri"/>
          <w:b/>
          <w:bCs/>
          <w:sz w:val="21"/>
          <w:szCs w:val="21"/>
          <w:lang w:val="en-US"/>
        </w:rPr>
        <w:t>-</w:t>
      </w:r>
      <w:r w:rsidRPr="00DC2820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="00803BAC">
        <w:rPr>
          <w:rFonts w:ascii="Calibri" w:hAnsi="Calibri" w:cs="Calibri"/>
          <w:b/>
          <w:bCs/>
          <w:sz w:val="21"/>
          <w:szCs w:val="21"/>
          <w:lang w:val="en-US"/>
        </w:rPr>
        <w:t>Media</w:t>
      </w:r>
      <w:r w:rsidR="001A6FA5" w:rsidRPr="00DC2820">
        <w:rPr>
          <w:rFonts w:ascii="Calibri" w:hAnsi="Calibri" w:cs="Calibri"/>
          <w:b/>
          <w:bCs/>
          <w:sz w:val="21"/>
          <w:szCs w:val="21"/>
          <w:lang w:val="en-US"/>
        </w:rPr>
        <w:t xml:space="preserve"> Buy</w:t>
      </w:r>
      <w:r w:rsidR="00F36668">
        <w:rPr>
          <w:rFonts w:ascii="Calibri" w:hAnsi="Calibri" w:cs="Calibri"/>
          <w:b/>
          <w:bCs/>
          <w:sz w:val="21"/>
          <w:szCs w:val="21"/>
          <w:lang w:val="en-US"/>
        </w:rPr>
        <w:t>er</w:t>
      </w:r>
      <w:r w:rsidR="00721589" w:rsidRPr="00DC2820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="001A6FA5" w:rsidRPr="00DC2820">
        <w:rPr>
          <w:rFonts w:ascii="Calibri" w:hAnsi="Calibri" w:cs="Calibri"/>
          <w:b/>
          <w:bCs/>
          <w:sz w:val="21"/>
          <w:szCs w:val="21"/>
          <w:lang w:val="en-US"/>
        </w:rPr>
        <w:t xml:space="preserve">- </w:t>
      </w:r>
      <w:r w:rsidR="00721589" w:rsidRPr="00DC2820">
        <w:rPr>
          <w:rFonts w:ascii="Calibri" w:hAnsi="Calibri" w:cs="Calibri"/>
          <w:b/>
          <w:bCs/>
          <w:sz w:val="21"/>
          <w:szCs w:val="21"/>
          <w:lang w:val="en-US"/>
        </w:rPr>
        <w:t>M</w:t>
      </w:r>
      <w:r w:rsidR="001A6FA5" w:rsidRPr="00DC2820">
        <w:rPr>
          <w:rFonts w:ascii="Calibri" w:hAnsi="Calibri" w:cs="Calibri"/>
          <w:b/>
          <w:bCs/>
          <w:sz w:val="21"/>
          <w:szCs w:val="21"/>
          <w:lang w:val="en-US"/>
        </w:rPr>
        <w:t>arketing</w:t>
      </w:r>
      <w:r w:rsidR="00BC2196" w:rsidRPr="00DC2820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="001A6FA5" w:rsidRPr="00DC2820">
        <w:rPr>
          <w:rFonts w:ascii="Calibri" w:hAnsi="Calibri" w:cs="Calibri"/>
          <w:b/>
          <w:bCs/>
          <w:sz w:val="21"/>
          <w:szCs w:val="21"/>
          <w:lang w:val="en-US"/>
        </w:rPr>
        <w:t xml:space="preserve">Category </w:t>
      </w:r>
      <w:r w:rsidR="00BC2196" w:rsidRPr="00DC2820">
        <w:rPr>
          <w:rFonts w:ascii="Calibri" w:hAnsi="Calibri" w:cs="Calibri"/>
          <w:b/>
          <w:bCs/>
          <w:sz w:val="21"/>
          <w:szCs w:val="21"/>
          <w:lang w:val="en-US"/>
        </w:rPr>
        <w:t>(My11Circle)</w:t>
      </w:r>
    </w:p>
    <w:p w14:paraId="2F01EAB0" w14:textId="23CB8AF9" w:rsidR="009F41E2" w:rsidRPr="00DC2820" w:rsidRDefault="00721589" w:rsidP="00DE07AC">
      <w:pPr>
        <w:spacing w:after="0" w:line="240" w:lineRule="auto"/>
        <w:ind w:firstLine="1134"/>
        <w:rPr>
          <w:rFonts w:ascii="Calibri" w:hAnsi="Calibri" w:cs="Calibri"/>
          <w:sz w:val="21"/>
          <w:szCs w:val="21"/>
          <w:lang w:val="en-US"/>
        </w:rPr>
      </w:pPr>
      <w:r w:rsidRPr="00DC2820">
        <w:rPr>
          <w:rFonts w:ascii="Calibri" w:hAnsi="Calibri" w:cs="Calibri"/>
          <w:i/>
          <w:iCs/>
          <w:sz w:val="21"/>
          <w:szCs w:val="21"/>
          <w:lang w:val="en-US"/>
        </w:rPr>
        <w:t>Games24x7</w:t>
      </w:r>
      <w:r w:rsidR="00FF4CB4" w:rsidRPr="00DC2820">
        <w:rPr>
          <w:rFonts w:ascii="Calibri" w:hAnsi="Calibri" w:cs="Calibri"/>
          <w:i/>
          <w:iCs/>
          <w:sz w:val="21"/>
          <w:szCs w:val="21"/>
          <w:lang w:val="en-US"/>
        </w:rPr>
        <w:t>(Indian Gaming/Unicorn)</w:t>
      </w:r>
      <w:r w:rsidRPr="00DC2820">
        <w:rPr>
          <w:rFonts w:ascii="Calibri" w:hAnsi="Calibri" w:cs="Calibri"/>
          <w:i/>
          <w:iCs/>
          <w:sz w:val="21"/>
          <w:szCs w:val="21"/>
          <w:lang w:val="en-US"/>
        </w:rPr>
        <w:t>, Bangalore</w:t>
      </w:r>
      <w:r w:rsidR="00204C72" w:rsidRPr="00DC2820">
        <w:rPr>
          <w:rFonts w:ascii="Calibri" w:hAnsi="Calibri" w:cs="Calibri"/>
          <w:i/>
          <w:iCs/>
          <w:sz w:val="21"/>
          <w:szCs w:val="21"/>
          <w:lang w:val="en-US"/>
        </w:rPr>
        <w:t>,</w:t>
      </w:r>
      <w:r w:rsidRPr="00DC2820">
        <w:rPr>
          <w:rFonts w:ascii="Calibri" w:hAnsi="Calibri" w:cs="Calibri"/>
          <w:i/>
          <w:iCs/>
          <w:sz w:val="21"/>
          <w:szCs w:val="21"/>
          <w:lang w:val="en-US"/>
        </w:rPr>
        <w:t xml:space="preserve"> India | </w:t>
      </w:r>
      <w:r w:rsidRPr="00DC2820">
        <w:rPr>
          <w:rFonts w:ascii="Calibri" w:hAnsi="Calibri" w:cs="Calibri"/>
          <w:sz w:val="21"/>
          <w:szCs w:val="21"/>
          <w:lang w:val="en-US"/>
        </w:rPr>
        <w:t>June 202</w:t>
      </w:r>
      <w:r w:rsidR="007E1A69" w:rsidRPr="00DC2820">
        <w:rPr>
          <w:rFonts w:ascii="Calibri" w:hAnsi="Calibri" w:cs="Calibri"/>
          <w:sz w:val="21"/>
          <w:szCs w:val="21"/>
          <w:lang w:val="en-US"/>
        </w:rPr>
        <w:t>2</w:t>
      </w:r>
      <w:r w:rsidRPr="00DC2820">
        <w:rPr>
          <w:rFonts w:ascii="Calibri" w:hAnsi="Calibri" w:cs="Calibri"/>
          <w:sz w:val="21"/>
          <w:szCs w:val="21"/>
          <w:lang w:val="en-US"/>
        </w:rPr>
        <w:t xml:space="preserve"> </w:t>
      </w:r>
      <w:r w:rsidR="008E5603">
        <w:rPr>
          <w:rFonts w:ascii="Calibri" w:hAnsi="Calibri" w:cs="Calibri"/>
          <w:sz w:val="21"/>
          <w:szCs w:val="21"/>
          <w:lang w:val="en-US"/>
        </w:rPr>
        <w:t>-</w:t>
      </w:r>
      <w:r w:rsidRPr="00DC2820">
        <w:rPr>
          <w:rFonts w:ascii="Calibri" w:hAnsi="Calibri" w:cs="Calibri"/>
          <w:sz w:val="21"/>
          <w:szCs w:val="21"/>
          <w:lang w:val="en-US"/>
        </w:rPr>
        <w:t xml:space="preserve"> Sep. 2025</w:t>
      </w:r>
    </w:p>
    <w:p w14:paraId="3D0AF7E9" w14:textId="5D95E49C" w:rsidR="00414507" w:rsidRPr="00DC2820" w:rsidRDefault="00414507" w:rsidP="00DE07AC">
      <w:pPr>
        <w:spacing w:after="0" w:line="240" w:lineRule="auto"/>
        <w:ind w:firstLine="1134"/>
        <w:rPr>
          <w:rFonts w:ascii="Calibri" w:hAnsi="Calibri" w:cs="Calibri"/>
          <w:sz w:val="21"/>
          <w:szCs w:val="21"/>
          <w:lang w:val="en-US"/>
        </w:rPr>
      </w:pPr>
      <w:r w:rsidRPr="00DC2820">
        <w:rPr>
          <w:rFonts w:ascii="Calibri" w:hAnsi="Calibri" w:cs="Calibri"/>
          <w:sz w:val="21"/>
          <w:szCs w:val="21"/>
          <w:lang w:val="en-US"/>
        </w:rPr>
        <w:t>Category: Digital Marketing &amp; E-commerce Services | Spend: €7M+ | Suppliers: 25+</w:t>
      </w:r>
    </w:p>
    <w:p w14:paraId="41668B28" w14:textId="68B67F03" w:rsidR="00721589" w:rsidRPr="00DC2820" w:rsidRDefault="00721589" w:rsidP="00DE07AC">
      <w:pPr>
        <w:spacing w:after="0" w:line="240" w:lineRule="auto"/>
        <w:ind w:firstLine="1418"/>
        <w:rPr>
          <w:rFonts w:ascii="Calibri" w:hAnsi="Calibri" w:cs="Calibri"/>
          <w:sz w:val="21"/>
          <w:szCs w:val="21"/>
          <w:lang w:val="en-US"/>
        </w:rPr>
      </w:pPr>
    </w:p>
    <w:p w14:paraId="50624BAD" w14:textId="7C1F601C" w:rsidR="00721589" w:rsidRPr="00DC2820" w:rsidRDefault="00414507" w:rsidP="00DE07AC">
      <w:pPr>
        <w:spacing w:after="0" w:line="240" w:lineRule="auto"/>
        <w:ind w:firstLine="1418"/>
        <w:rPr>
          <w:rFonts w:ascii="Calibri" w:hAnsi="Calibri" w:cs="Calibri"/>
          <w:b/>
          <w:bCs/>
          <w:sz w:val="21"/>
          <w:szCs w:val="21"/>
          <w:lang w:val="en-US"/>
        </w:rPr>
      </w:pPr>
      <w:r w:rsidRPr="00DC2820">
        <w:rPr>
          <w:rFonts w:ascii="Calibri" w:hAnsi="Calibri" w:cs="Calibri"/>
          <w:b/>
          <w:bCs/>
          <w:sz w:val="20"/>
          <w:szCs w:val="20"/>
          <w:lang w:val="en-US"/>
        </w:rPr>
        <w:t>KEY ACHIEVEMENTS:</w:t>
      </w:r>
    </w:p>
    <w:p w14:paraId="16206E2F" w14:textId="4FA7BCD6" w:rsidR="00414507" w:rsidRPr="00DC2820" w:rsidRDefault="00414507" w:rsidP="00DE07A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C2820">
        <w:rPr>
          <w:rFonts w:ascii="Calibri" w:hAnsi="Calibri" w:cs="Calibri"/>
          <w:sz w:val="20"/>
          <w:szCs w:val="20"/>
          <w:lang w:val="en-US"/>
        </w:rPr>
        <w:t xml:space="preserve">Revenue Impact: Launched E-commerce sourcing category (Amazon, Zomato, </w:t>
      </w:r>
      <w:proofErr w:type="spellStart"/>
      <w:r w:rsidRPr="00DC2820">
        <w:rPr>
          <w:rFonts w:ascii="Calibri" w:hAnsi="Calibri" w:cs="Calibri"/>
          <w:sz w:val="20"/>
          <w:szCs w:val="20"/>
          <w:lang w:val="en-US"/>
        </w:rPr>
        <w:t>Zepto</w:t>
      </w:r>
      <w:proofErr w:type="spellEnd"/>
      <w:r w:rsidRPr="00DC2820">
        <w:rPr>
          <w:rFonts w:ascii="Calibri" w:hAnsi="Calibri" w:cs="Calibri"/>
          <w:sz w:val="20"/>
          <w:szCs w:val="20"/>
          <w:lang w:val="en-US"/>
        </w:rPr>
        <w:t xml:space="preserve">), driving </w:t>
      </w:r>
      <w:r w:rsidRPr="00555D84">
        <w:rPr>
          <w:rFonts w:ascii="Calibri" w:hAnsi="Calibri" w:cs="Calibri"/>
          <w:b/>
          <w:bCs/>
          <w:sz w:val="20"/>
          <w:szCs w:val="20"/>
          <w:lang w:val="en-US"/>
        </w:rPr>
        <w:t>€1</w:t>
      </w:r>
      <w:r w:rsidR="00E066A1" w:rsidRPr="00555D84">
        <w:rPr>
          <w:rFonts w:ascii="Calibri" w:hAnsi="Calibri" w:cs="Calibri"/>
          <w:b/>
          <w:bCs/>
          <w:sz w:val="20"/>
          <w:szCs w:val="20"/>
          <w:lang w:val="en-US"/>
        </w:rPr>
        <w:t>6</w:t>
      </w:r>
      <w:r w:rsidRPr="00555D84">
        <w:rPr>
          <w:rFonts w:ascii="Calibri" w:hAnsi="Calibri" w:cs="Calibri"/>
          <w:b/>
          <w:bCs/>
          <w:sz w:val="20"/>
          <w:szCs w:val="20"/>
          <w:lang w:val="en-US"/>
        </w:rPr>
        <w:t>M+</w:t>
      </w:r>
      <w:r w:rsidR="00A0484C" w:rsidRPr="00555D84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Pr="00555D84">
        <w:rPr>
          <w:rFonts w:ascii="Calibri" w:hAnsi="Calibri" w:cs="Calibri"/>
          <w:b/>
          <w:bCs/>
          <w:sz w:val="20"/>
          <w:szCs w:val="20"/>
          <w:lang w:val="en-US"/>
        </w:rPr>
        <w:t>revenue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555D84">
        <w:rPr>
          <w:rFonts w:ascii="Calibri" w:hAnsi="Calibri" w:cs="Calibri"/>
          <w:b/>
          <w:bCs/>
          <w:sz w:val="20"/>
          <w:szCs w:val="20"/>
          <w:lang w:val="en-US"/>
        </w:rPr>
        <w:t>16% new user acquisition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 within 12 months</w:t>
      </w:r>
      <w:r w:rsidR="00E066A1" w:rsidRPr="00DC2820">
        <w:rPr>
          <w:rFonts w:ascii="Calibri" w:hAnsi="Calibri" w:cs="Calibri"/>
          <w:sz w:val="20"/>
          <w:szCs w:val="20"/>
          <w:lang w:val="en-US"/>
        </w:rPr>
        <w:t>.</w:t>
      </w:r>
    </w:p>
    <w:p w14:paraId="42EEEE3B" w14:textId="384ADB44" w:rsidR="00414507" w:rsidRPr="00DC2820" w:rsidRDefault="00414507" w:rsidP="00DE07A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C2820">
        <w:rPr>
          <w:rFonts w:ascii="Calibri" w:hAnsi="Calibri" w:cs="Calibri"/>
          <w:sz w:val="20"/>
          <w:szCs w:val="20"/>
          <w:lang w:val="en-US"/>
        </w:rPr>
        <w:t xml:space="preserve">Cost Optimization: Delivered </w:t>
      </w:r>
      <w:r w:rsidRPr="00555D84">
        <w:rPr>
          <w:rFonts w:ascii="Calibri" w:hAnsi="Calibri" w:cs="Calibri"/>
          <w:b/>
          <w:bCs/>
          <w:sz w:val="20"/>
          <w:szCs w:val="20"/>
          <w:lang w:val="en-US"/>
        </w:rPr>
        <w:t>30% savings (€250k)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 and 25% CPA reduction through supplier consolidation and rate benchmarking </w:t>
      </w:r>
      <w:r w:rsidRPr="00E351BE">
        <w:rPr>
          <w:rFonts w:ascii="Calibri" w:hAnsi="Calibri" w:cs="Calibri"/>
          <w:b/>
          <w:bCs/>
          <w:sz w:val="20"/>
          <w:szCs w:val="20"/>
          <w:lang w:val="en-US"/>
        </w:rPr>
        <w:t>across 2</w:t>
      </w:r>
      <w:r w:rsidR="00863FBA">
        <w:rPr>
          <w:rFonts w:ascii="Calibri" w:hAnsi="Calibri" w:cs="Calibri"/>
          <w:b/>
          <w:bCs/>
          <w:sz w:val="20"/>
          <w:szCs w:val="20"/>
          <w:lang w:val="en-US"/>
        </w:rPr>
        <w:t>0</w:t>
      </w:r>
      <w:r w:rsidRPr="00555D84">
        <w:rPr>
          <w:rFonts w:ascii="Calibri" w:hAnsi="Calibri" w:cs="Calibri"/>
          <w:b/>
          <w:bCs/>
          <w:sz w:val="20"/>
          <w:szCs w:val="20"/>
          <w:lang w:val="en-US"/>
        </w:rPr>
        <w:t>+ vendors</w:t>
      </w:r>
      <w:r w:rsidR="00E066A1" w:rsidRPr="00DC2820">
        <w:rPr>
          <w:rFonts w:ascii="Calibri" w:hAnsi="Calibri" w:cs="Calibri"/>
          <w:sz w:val="20"/>
          <w:szCs w:val="20"/>
          <w:lang w:val="en-US"/>
        </w:rPr>
        <w:t>.</w:t>
      </w:r>
    </w:p>
    <w:p w14:paraId="2E5CC7D0" w14:textId="35565128" w:rsidR="00414507" w:rsidRPr="00DC2820" w:rsidRDefault="00414507" w:rsidP="00DE07A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C2820">
        <w:rPr>
          <w:rFonts w:ascii="Calibri" w:hAnsi="Calibri" w:cs="Calibri"/>
          <w:sz w:val="20"/>
          <w:szCs w:val="20"/>
          <w:lang w:val="en-US"/>
        </w:rPr>
        <w:t xml:space="preserve">Working Capital: </w:t>
      </w:r>
      <w:r w:rsidRPr="00555D84">
        <w:rPr>
          <w:rFonts w:ascii="Calibri" w:hAnsi="Calibri" w:cs="Calibri"/>
          <w:b/>
          <w:bCs/>
          <w:sz w:val="20"/>
          <w:szCs w:val="20"/>
          <w:lang w:val="en-US"/>
        </w:rPr>
        <w:t>Renegotiated payment terms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 (15 days </w:t>
      </w:r>
      <w:r w:rsidR="00E066A1" w:rsidRPr="00DC2820">
        <w:rPr>
          <w:rFonts w:ascii="Calibri" w:hAnsi="Calibri" w:cs="Calibri"/>
          <w:sz w:val="20"/>
          <w:szCs w:val="20"/>
          <w:lang w:val="en-US"/>
        </w:rPr>
        <w:t>-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 48 hours), unlocking </w:t>
      </w:r>
      <w:r w:rsidRPr="00555D84">
        <w:rPr>
          <w:rFonts w:ascii="Calibri" w:hAnsi="Calibri" w:cs="Calibri"/>
          <w:b/>
          <w:bCs/>
          <w:sz w:val="20"/>
          <w:szCs w:val="20"/>
          <w:lang w:val="en-US"/>
        </w:rPr>
        <w:t>premium inventory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 access during price war while </w:t>
      </w:r>
      <w:r w:rsidRPr="00E351BE">
        <w:rPr>
          <w:rFonts w:ascii="Calibri" w:hAnsi="Calibri" w:cs="Calibri"/>
          <w:sz w:val="20"/>
          <w:szCs w:val="20"/>
          <w:lang w:val="en-US"/>
        </w:rPr>
        <w:t>ensuring 100% operational continuity</w:t>
      </w:r>
      <w:r w:rsidR="00E066A1" w:rsidRPr="00DC2820">
        <w:rPr>
          <w:rFonts w:ascii="Calibri" w:hAnsi="Calibri" w:cs="Calibri"/>
          <w:sz w:val="20"/>
          <w:szCs w:val="20"/>
          <w:lang w:val="en-US"/>
        </w:rPr>
        <w:t>.</w:t>
      </w:r>
    </w:p>
    <w:p w14:paraId="5E037A79" w14:textId="0F34B88C" w:rsidR="00414507" w:rsidRPr="00DC2820" w:rsidRDefault="00414507" w:rsidP="00DE07A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DC2820">
        <w:rPr>
          <w:rFonts w:ascii="Calibri" w:hAnsi="Calibri" w:cs="Calibri"/>
          <w:sz w:val="20"/>
          <w:szCs w:val="20"/>
          <w:lang w:val="en-US"/>
        </w:rPr>
        <w:t xml:space="preserve">Supplier Governance: Implemented </w:t>
      </w:r>
      <w:r w:rsidRPr="00863FBA">
        <w:rPr>
          <w:rFonts w:ascii="Calibri" w:hAnsi="Calibri" w:cs="Calibri"/>
          <w:b/>
          <w:bCs/>
          <w:sz w:val="20"/>
          <w:szCs w:val="20"/>
          <w:lang w:val="en-US"/>
        </w:rPr>
        <w:t>SPM framework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 with </w:t>
      </w:r>
      <w:r w:rsidRPr="00E351BE">
        <w:rPr>
          <w:rFonts w:ascii="Calibri" w:hAnsi="Calibri" w:cs="Calibri"/>
          <w:b/>
          <w:bCs/>
          <w:sz w:val="20"/>
          <w:szCs w:val="20"/>
          <w:lang w:val="en-US"/>
        </w:rPr>
        <w:t>SLAs for 25+ strategic vendors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, reducing </w:t>
      </w:r>
      <w:r w:rsidRPr="00863FBA">
        <w:rPr>
          <w:rFonts w:ascii="Calibri" w:hAnsi="Calibri" w:cs="Calibri"/>
          <w:b/>
          <w:bCs/>
          <w:sz w:val="20"/>
          <w:szCs w:val="20"/>
          <w:lang w:val="en-US"/>
        </w:rPr>
        <w:t>compliance risk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 and improving delivery accountability</w:t>
      </w:r>
      <w:r w:rsidR="00E066A1" w:rsidRPr="00DC2820">
        <w:rPr>
          <w:rFonts w:ascii="Calibri" w:hAnsi="Calibri" w:cs="Calibri"/>
          <w:sz w:val="20"/>
          <w:szCs w:val="20"/>
          <w:lang w:val="en-US"/>
        </w:rPr>
        <w:t>.</w:t>
      </w:r>
    </w:p>
    <w:p w14:paraId="504C4314" w14:textId="49456744" w:rsidR="00721589" w:rsidRPr="009533D8" w:rsidRDefault="00414507" w:rsidP="00DE07A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1"/>
          <w:szCs w:val="21"/>
          <w:lang w:val="en-US"/>
        </w:rPr>
      </w:pPr>
      <w:r w:rsidRPr="00DC2820">
        <w:rPr>
          <w:rFonts w:ascii="Calibri" w:hAnsi="Calibri" w:cs="Calibri"/>
          <w:sz w:val="20"/>
          <w:szCs w:val="20"/>
          <w:lang w:val="en-US"/>
        </w:rPr>
        <w:t xml:space="preserve">Process Automation: Deployed </w:t>
      </w:r>
      <w:r w:rsidRPr="00863FBA">
        <w:rPr>
          <w:rFonts w:ascii="Calibri" w:hAnsi="Calibri" w:cs="Calibri"/>
          <w:b/>
          <w:bCs/>
          <w:sz w:val="20"/>
          <w:szCs w:val="20"/>
          <w:lang w:val="en-US"/>
        </w:rPr>
        <w:t>AI scripts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 for </w:t>
      </w:r>
      <w:r w:rsidRPr="00E351BE">
        <w:rPr>
          <w:rFonts w:ascii="Calibri" w:hAnsi="Calibri" w:cs="Calibri"/>
          <w:sz w:val="20"/>
          <w:szCs w:val="20"/>
          <w:lang w:val="en-US"/>
        </w:rPr>
        <w:t>procurement reporting</w:t>
      </w:r>
      <w:r w:rsidRPr="00DC2820">
        <w:rPr>
          <w:rFonts w:ascii="Calibri" w:hAnsi="Calibri" w:cs="Calibri"/>
          <w:sz w:val="20"/>
          <w:szCs w:val="20"/>
          <w:lang w:val="en-US"/>
        </w:rPr>
        <w:t>, reducing manual effort by 70</w:t>
      </w:r>
      <w:r w:rsidR="00A0484C" w:rsidRPr="00DC2820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DC2820">
        <w:rPr>
          <w:rFonts w:ascii="Calibri" w:hAnsi="Calibri" w:cs="Calibri"/>
          <w:sz w:val="20"/>
          <w:szCs w:val="20"/>
          <w:lang w:val="en-US"/>
        </w:rPr>
        <w:t xml:space="preserve">minutes/day and enabling </w:t>
      </w:r>
      <w:r w:rsidRPr="00863FBA">
        <w:rPr>
          <w:rFonts w:ascii="Calibri" w:hAnsi="Calibri" w:cs="Calibri"/>
          <w:b/>
          <w:bCs/>
          <w:sz w:val="20"/>
          <w:szCs w:val="20"/>
          <w:lang w:val="en-US"/>
        </w:rPr>
        <w:t>real-time spend visibility</w:t>
      </w:r>
      <w:r w:rsidR="00721589" w:rsidRPr="00DC2820">
        <w:rPr>
          <w:rFonts w:ascii="Calibri" w:hAnsi="Calibri" w:cs="Calibri"/>
          <w:sz w:val="20"/>
          <w:szCs w:val="20"/>
          <w:lang w:val="en-US"/>
        </w:rPr>
        <w:t>.</w:t>
      </w:r>
    </w:p>
    <w:p w14:paraId="3239ED87" w14:textId="09C6FF23" w:rsidR="009533D8" w:rsidRPr="00DC2820" w:rsidRDefault="009533D8" w:rsidP="00DE07A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1"/>
          <w:szCs w:val="21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Core Responsibilities: </w:t>
      </w:r>
      <w:r w:rsidRPr="009533D8">
        <w:rPr>
          <w:rFonts w:ascii="Calibri" w:hAnsi="Calibri" w:cs="Calibri"/>
          <w:sz w:val="20"/>
          <w:szCs w:val="20"/>
          <w:lang w:val="en-US"/>
        </w:rPr>
        <w:t xml:space="preserve">Managed </w:t>
      </w:r>
      <w:r w:rsidRPr="00AF3433">
        <w:rPr>
          <w:rFonts w:ascii="Calibri" w:hAnsi="Calibri" w:cs="Calibri"/>
          <w:b/>
          <w:bCs/>
          <w:sz w:val="20"/>
          <w:szCs w:val="20"/>
          <w:lang w:val="en-US"/>
        </w:rPr>
        <w:t>end-to-end sourcing</w:t>
      </w:r>
      <w:r w:rsidRPr="009533D8">
        <w:rPr>
          <w:rFonts w:ascii="Calibri" w:hAnsi="Calibri" w:cs="Calibri"/>
          <w:sz w:val="20"/>
          <w:szCs w:val="20"/>
          <w:lang w:val="en-US"/>
        </w:rPr>
        <w:t xml:space="preserve"> for Marketing categories including contract lifecycle management, commercial negotiation, and compliance monitoring across </w:t>
      </w:r>
      <w:r w:rsidRPr="00AF3433">
        <w:rPr>
          <w:rFonts w:ascii="Calibri" w:hAnsi="Calibri" w:cs="Calibri"/>
          <w:b/>
          <w:bCs/>
          <w:sz w:val="20"/>
          <w:szCs w:val="20"/>
          <w:lang w:val="en-US"/>
        </w:rPr>
        <w:t>€7M+ annual spend</w:t>
      </w:r>
      <w:r>
        <w:rPr>
          <w:rFonts w:ascii="Calibri" w:hAnsi="Calibri" w:cs="Calibri"/>
          <w:sz w:val="20"/>
          <w:szCs w:val="20"/>
          <w:lang w:val="en-US"/>
        </w:rPr>
        <w:t>.</w:t>
      </w:r>
      <w:r w:rsidRPr="009533D8">
        <w:rPr>
          <w:rFonts w:ascii="Calibri" w:hAnsi="Calibri" w:cs="Calibri"/>
          <w:sz w:val="20"/>
          <w:szCs w:val="20"/>
          <w:lang w:val="en-US"/>
        </w:rPr>
        <w:t xml:space="preserve"> </w:t>
      </w:r>
      <w:r>
        <w:rPr>
          <w:rFonts w:ascii="Calibri" w:hAnsi="Calibri" w:cs="Calibri"/>
          <w:sz w:val="20"/>
          <w:szCs w:val="20"/>
          <w:lang w:val="en-US"/>
        </w:rPr>
        <w:t>L</w:t>
      </w:r>
      <w:r w:rsidRPr="009533D8">
        <w:rPr>
          <w:rFonts w:ascii="Calibri" w:hAnsi="Calibri" w:cs="Calibri"/>
          <w:sz w:val="20"/>
          <w:szCs w:val="20"/>
          <w:lang w:val="en-US"/>
        </w:rPr>
        <w:t xml:space="preserve">ed </w:t>
      </w:r>
      <w:r w:rsidRPr="00AF3433">
        <w:rPr>
          <w:rFonts w:ascii="Calibri" w:hAnsi="Calibri" w:cs="Calibri"/>
          <w:b/>
          <w:bCs/>
          <w:sz w:val="20"/>
          <w:szCs w:val="20"/>
          <w:lang w:val="en-US"/>
        </w:rPr>
        <w:t>demand forecasting</w:t>
      </w:r>
      <w:r w:rsidRPr="009533D8">
        <w:rPr>
          <w:rFonts w:ascii="Calibri" w:hAnsi="Calibri" w:cs="Calibri"/>
          <w:sz w:val="20"/>
          <w:szCs w:val="20"/>
          <w:lang w:val="en-US"/>
        </w:rPr>
        <w:t xml:space="preserve"> and inventory planning to </w:t>
      </w:r>
      <w:r w:rsidRPr="00AF3433">
        <w:rPr>
          <w:rFonts w:ascii="Calibri" w:hAnsi="Calibri" w:cs="Calibri"/>
          <w:b/>
          <w:bCs/>
          <w:sz w:val="20"/>
          <w:szCs w:val="20"/>
          <w:lang w:val="en-US"/>
        </w:rPr>
        <w:t>prevent stock-outs</w:t>
      </w:r>
      <w:r w:rsidRPr="009533D8">
        <w:rPr>
          <w:rFonts w:ascii="Calibri" w:hAnsi="Calibri" w:cs="Calibri"/>
          <w:sz w:val="20"/>
          <w:szCs w:val="20"/>
          <w:lang w:val="en-US"/>
        </w:rPr>
        <w:t xml:space="preserve"> and </w:t>
      </w:r>
      <w:proofErr w:type="spellStart"/>
      <w:r w:rsidRPr="009533D8">
        <w:rPr>
          <w:rFonts w:ascii="Calibri" w:hAnsi="Calibri" w:cs="Calibri"/>
          <w:sz w:val="20"/>
          <w:szCs w:val="20"/>
          <w:lang w:val="en-US"/>
        </w:rPr>
        <w:t>optimise</w:t>
      </w:r>
      <w:proofErr w:type="spellEnd"/>
      <w:r w:rsidRPr="009533D8">
        <w:rPr>
          <w:rFonts w:ascii="Calibri" w:hAnsi="Calibri" w:cs="Calibri"/>
          <w:sz w:val="20"/>
          <w:szCs w:val="20"/>
          <w:lang w:val="en-US"/>
        </w:rPr>
        <w:t xml:space="preserve"> ROI across 25+ strategic vendor relationships.</w:t>
      </w:r>
    </w:p>
    <w:p w14:paraId="18D61A7C" w14:textId="77777777" w:rsidR="009533D8" w:rsidRDefault="009533D8" w:rsidP="00DE07AC">
      <w:p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</w:p>
    <w:p w14:paraId="61E74371" w14:textId="2BD9A849" w:rsidR="009533D8" w:rsidRDefault="009533D8" w:rsidP="00DE07AC">
      <w:pPr>
        <w:spacing w:after="0" w:line="240" w:lineRule="auto"/>
        <w:ind w:firstLine="1134"/>
        <w:rPr>
          <w:rFonts w:ascii="Calibri" w:hAnsi="Calibri" w:cs="Calibri"/>
          <w:b/>
          <w:bCs/>
          <w:sz w:val="21"/>
          <w:szCs w:val="21"/>
          <w:lang w:val="en-US"/>
        </w:rPr>
      </w:pPr>
      <w:r w:rsidRPr="009533D8">
        <w:rPr>
          <w:rFonts w:ascii="Calibri" w:hAnsi="Calibri" w:cs="Calibri"/>
          <w:b/>
          <w:bCs/>
          <w:sz w:val="21"/>
          <w:szCs w:val="21"/>
          <w:lang w:val="en-US"/>
        </w:rPr>
        <w:t>Digital Marketing Executive</w:t>
      </w:r>
    </w:p>
    <w:p w14:paraId="6D245915" w14:textId="43E5A5DF" w:rsidR="009533D8" w:rsidRDefault="009533D8" w:rsidP="00DE07AC">
      <w:pPr>
        <w:spacing w:after="0" w:line="240" w:lineRule="auto"/>
        <w:ind w:firstLine="1134"/>
        <w:rPr>
          <w:rFonts w:ascii="Calibri" w:hAnsi="Calibri" w:cs="Calibri"/>
          <w:i/>
          <w:iCs/>
          <w:sz w:val="21"/>
          <w:szCs w:val="21"/>
          <w:lang w:val="en-US"/>
        </w:rPr>
      </w:pPr>
      <w:proofErr w:type="spellStart"/>
      <w:r w:rsidRPr="009533D8">
        <w:rPr>
          <w:rFonts w:ascii="Calibri" w:hAnsi="Calibri" w:cs="Calibri"/>
          <w:i/>
          <w:iCs/>
          <w:sz w:val="21"/>
          <w:szCs w:val="21"/>
          <w:lang w:val="en-US"/>
        </w:rPr>
        <w:t>Masira</w:t>
      </w:r>
      <w:proofErr w:type="spellEnd"/>
      <w:r w:rsidRPr="009533D8">
        <w:rPr>
          <w:rFonts w:ascii="Calibri" w:hAnsi="Calibri" w:cs="Calibri"/>
          <w:i/>
          <w:iCs/>
          <w:sz w:val="21"/>
          <w:szCs w:val="21"/>
          <w:lang w:val="en-US"/>
        </w:rPr>
        <w:t xml:space="preserve"> Digital Marketing Pvt. Ltd., Bangalore, India | Apr. 2021 – May 2022</w:t>
      </w:r>
    </w:p>
    <w:p w14:paraId="503366D9" w14:textId="77777777" w:rsidR="009533D8" w:rsidRPr="009533D8" w:rsidRDefault="009533D8" w:rsidP="00DE07AC">
      <w:pPr>
        <w:spacing w:after="0" w:line="240" w:lineRule="auto"/>
        <w:ind w:firstLine="1134"/>
        <w:rPr>
          <w:rFonts w:ascii="Calibri" w:hAnsi="Calibri" w:cs="Calibri"/>
          <w:b/>
          <w:bCs/>
          <w:sz w:val="21"/>
          <w:szCs w:val="21"/>
          <w:lang w:val="en-US"/>
        </w:rPr>
      </w:pPr>
    </w:p>
    <w:p w14:paraId="60177E46" w14:textId="39357641" w:rsidR="009533D8" w:rsidRPr="009533D8" w:rsidRDefault="009533D8" w:rsidP="00DE07AC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9533D8">
        <w:rPr>
          <w:rFonts w:ascii="Calibri" w:hAnsi="Calibri" w:cs="Calibri"/>
          <w:sz w:val="20"/>
          <w:szCs w:val="20"/>
          <w:lang w:val="en-US"/>
        </w:rPr>
        <w:t xml:space="preserve">Managed supplier coordination and </w:t>
      </w:r>
      <w:r w:rsidRPr="00624390">
        <w:rPr>
          <w:rFonts w:ascii="Calibri" w:hAnsi="Calibri" w:cs="Calibri"/>
          <w:b/>
          <w:bCs/>
          <w:sz w:val="20"/>
          <w:szCs w:val="20"/>
          <w:lang w:val="en-US"/>
        </w:rPr>
        <w:t>budget tracking</w:t>
      </w:r>
      <w:r w:rsidRPr="009533D8">
        <w:rPr>
          <w:rFonts w:ascii="Calibri" w:hAnsi="Calibri" w:cs="Calibri"/>
          <w:sz w:val="20"/>
          <w:szCs w:val="20"/>
          <w:lang w:val="en-US"/>
        </w:rPr>
        <w:t xml:space="preserve"> for paid media campaigns, ensuring alignment</w:t>
      </w:r>
    </w:p>
    <w:p w14:paraId="00543D44" w14:textId="77777777" w:rsidR="009533D8" w:rsidRPr="009533D8" w:rsidRDefault="009533D8" w:rsidP="00DE07AC">
      <w:pPr>
        <w:pStyle w:val="ListParagraph"/>
        <w:spacing w:after="0" w:line="240" w:lineRule="auto"/>
        <w:ind w:left="2138"/>
        <w:rPr>
          <w:rFonts w:ascii="Calibri" w:hAnsi="Calibri" w:cs="Calibri"/>
          <w:sz w:val="20"/>
          <w:szCs w:val="20"/>
          <w:lang w:val="en-US"/>
        </w:rPr>
      </w:pPr>
      <w:r w:rsidRPr="009533D8">
        <w:rPr>
          <w:rFonts w:ascii="Calibri" w:hAnsi="Calibri" w:cs="Calibri"/>
          <w:sz w:val="20"/>
          <w:szCs w:val="20"/>
          <w:lang w:val="en-US"/>
        </w:rPr>
        <w:t>with cost targets.</w:t>
      </w:r>
    </w:p>
    <w:p w14:paraId="3ABF1A84" w14:textId="3795CEAE" w:rsidR="009533D8" w:rsidRPr="009533D8" w:rsidRDefault="009533D8" w:rsidP="00DE07AC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9533D8">
        <w:rPr>
          <w:rFonts w:ascii="Calibri" w:hAnsi="Calibri" w:cs="Calibri"/>
          <w:sz w:val="20"/>
          <w:szCs w:val="20"/>
          <w:lang w:val="en-US"/>
        </w:rPr>
        <w:t xml:space="preserve">Optimized campaign parameters to achieve a </w:t>
      </w:r>
      <w:r w:rsidRPr="00624390">
        <w:rPr>
          <w:rFonts w:ascii="Calibri" w:hAnsi="Calibri" w:cs="Calibri"/>
          <w:b/>
          <w:bCs/>
          <w:sz w:val="20"/>
          <w:szCs w:val="20"/>
          <w:lang w:val="en-US"/>
        </w:rPr>
        <w:t>15% reduction in acquisition costs</w:t>
      </w:r>
      <w:r w:rsidRPr="009533D8">
        <w:rPr>
          <w:rFonts w:ascii="Calibri" w:hAnsi="Calibri" w:cs="Calibri"/>
          <w:sz w:val="20"/>
          <w:szCs w:val="20"/>
          <w:lang w:val="en-US"/>
        </w:rPr>
        <w:t xml:space="preserve"> while delivering a</w:t>
      </w:r>
    </w:p>
    <w:p w14:paraId="213AA561" w14:textId="5069185D" w:rsidR="009533D8" w:rsidRPr="009533D8" w:rsidRDefault="009533D8" w:rsidP="00DE07AC">
      <w:pPr>
        <w:pStyle w:val="ListParagraph"/>
        <w:spacing w:after="0" w:line="240" w:lineRule="auto"/>
        <w:ind w:left="2138"/>
        <w:rPr>
          <w:rFonts w:ascii="Calibri" w:hAnsi="Calibri" w:cs="Calibri"/>
          <w:sz w:val="21"/>
          <w:szCs w:val="21"/>
          <w:lang w:val="en-US"/>
        </w:rPr>
      </w:pPr>
      <w:r w:rsidRPr="00624390">
        <w:rPr>
          <w:rFonts w:ascii="Calibri" w:hAnsi="Calibri" w:cs="Calibri"/>
          <w:b/>
          <w:bCs/>
          <w:sz w:val="20"/>
          <w:szCs w:val="20"/>
          <w:lang w:val="en-US"/>
        </w:rPr>
        <w:t>1.5x uplift</w:t>
      </w:r>
      <w:r w:rsidRPr="009533D8">
        <w:rPr>
          <w:rFonts w:ascii="Calibri" w:hAnsi="Calibri" w:cs="Calibri"/>
          <w:sz w:val="20"/>
          <w:szCs w:val="20"/>
          <w:lang w:val="en-US"/>
        </w:rPr>
        <w:t xml:space="preserve"> in engagement metrics.</w:t>
      </w:r>
    </w:p>
    <w:p w14:paraId="1E1078DE" w14:textId="77777777" w:rsidR="00C545E4" w:rsidRPr="00DC2820" w:rsidRDefault="00C545E4" w:rsidP="00C8620A">
      <w:pPr>
        <w:spacing w:after="0" w:line="276" w:lineRule="auto"/>
        <w:rPr>
          <w:rFonts w:ascii="Calibri" w:hAnsi="Calibri" w:cs="Calibri"/>
          <w:sz w:val="21"/>
          <w:szCs w:val="21"/>
          <w:lang w:val="en-US"/>
        </w:rPr>
      </w:pPr>
    </w:p>
    <w:p w14:paraId="0203B1D2" w14:textId="77777777" w:rsidR="00C8620A" w:rsidRPr="00DC2820" w:rsidRDefault="00C8620A" w:rsidP="007736F5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DC2820"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1F14D6" wp14:editId="5DB797D6">
                <wp:simplePos x="0" y="0"/>
                <wp:positionH relativeFrom="column">
                  <wp:posOffset>784225</wp:posOffset>
                </wp:positionH>
                <wp:positionV relativeFrom="paragraph">
                  <wp:posOffset>98213</wp:posOffset>
                </wp:positionV>
                <wp:extent cx="5948045" cy="0"/>
                <wp:effectExtent l="0" t="0" r="8255" b="12700"/>
                <wp:wrapNone/>
                <wp:docPr id="16152510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80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60978D" id="Straight Connector 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75pt,7.75pt" to="530.1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 w:rsidRPr="00DC2820">
        <w:rPr>
          <w:rFonts w:ascii="Calibri" w:hAnsi="Calibri" w:cs="Calibri"/>
          <w:b/>
          <w:bCs/>
          <w:lang w:val="en-US"/>
        </w:rPr>
        <w:t>EDUCATION</w:t>
      </w:r>
    </w:p>
    <w:p w14:paraId="62C972EB" w14:textId="77777777" w:rsidR="00C8620A" w:rsidRPr="00DC2820" w:rsidRDefault="00C8620A" w:rsidP="007736F5">
      <w:pPr>
        <w:spacing w:after="0" w:line="240" w:lineRule="auto"/>
        <w:ind w:firstLine="1418"/>
        <w:rPr>
          <w:rFonts w:ascii="Calibri" w:hAnsi="Calibri" w:cs="Calibri"/>
          <w:b/>
          <w:bCs/>
          <w:sz w:val="21"/>
          <w:szCs w:val="21"/>
          <w:lang w:val="en-US"/>
        </w:rPr>
      </w:pPr>
      <w:r w:rsidRPr="00DC2820">
        <w:rPr>
          <w:rFonts w:ascii="Calibri" w:hAnsi="Calibri" w:cs="Calibri"/>
          <w:b/>
          <w:bCs/>
          <w:sz w:val="21"/>
          <w:szCs w:val="21"/>
          <w:lang w:val="en-US"/>
        </w:rPr>
        <w:t>MSc MAI – International Purchasing &amp; Innovation Management</w:t>
      </w:r>
    </w:p>
    <w:p w14:paraId="654A92F6" w14:textId="77777777" w:rsidR="00C8620A" w:rsidRPr="00DC2820" w:rsidRDefault="00C8620A" w:rsidP="007736F5">
      <w:pPr>
        <w:spacing w:after="0" w:line="240" w:lineRule="auto"/>
        <w:ind w:firstLine="1418"/>
        <w:rPr>
          <w:rFonts w:ascii="Calibri" w:hAnsi="Calibri" w:cs="Calibri"/>
          <w:sz w:val="21"/>
          <w:szCs w:val="21"/>
          <w:lang w:val="en-US"/>
        </w:rPr>
      </w:pPr>
      <w:r w:rsidRPr="00DC2820">
        <w:rPr>
          <w:rFonts w:ascii="Calibri" w:hAnsi="Calibri" w:cs="Calibri"/>
          <w:i/>
          <w:iCs/>
          <w:sz w:val="21"/>
          <w:szCs w:val="21"/>
          <w:lang w:val="en-US"/>
        </w:rPr>
        <w:t>KEDGE Business School, France |</w:t>
      </w:r>
      <w:r w:rsidRPr="00DC2820">
        <w:rPr>
          <w:rFonts w:ascii="Calibri" w:hAnsi="Calibri" w:cs="Calibri"/>
          <w:sz w:val="21"/>
          <w:szCs w:val="21"/>
          <w:lang w:val="en-US"/>
        </w:rPr>
        <w:t>International Cohort: 10 nationalities | Sep. 2025 – Present</w:t>
      </w:r>
    </w:p>
    <w:p w14:paraId="78F4E64B" w14:textId="469BF568" w:rsidR="00C8620A" w:rsidRPr="00DC2820" w:rsidRDefault="00C8620A" w:rsidP="007736F5">
      <w:pPr>
        <w:spacing w:after="0" w:line="240" w:lineRule="auto"/>
        <w:ind w:firstLine="1418"/>
        <w:rPr>
          <w:rFonts w:ascii="Calibri" w:hAnsi="Calibri" w:cs="Calibri"/>
          <w:sz w:val="20"/>
          <w:szCs w:val="20"/>
          <w:lang w:val="en-US"/>
        </w:rPr>
      </w:pPr>
      <w:r w:rsidRPr="00DC2820">
        <w:rPr>
          <w:rFonts w:ascii="Calibri" w:hAnsi="Calibri" w:cs="Calibri"/>
          <w:sz w:val="20"/>
          <w:szCs w:val="20"/>
          <w:lang w:val="en-US"/>
        </w:rPr>
        <w:t>Focus: Global Sourcing, Negotiation Strategy, Supplier Management, Sustainability</w:t>
      </w:r>
      <w:r w:rsidR="00C545E4" w:rsidRPr="00DC2820">
        <w:rPr>
          <w:rFonts w:ascii="Calibri" w:hAnsi="Calibri" w:cs="Calibri"/>
          <w:sz w:val="20"/>
          <w:szCs w:val="20"/>
          <w:lang w:val="en-US"/>
        </w:rPr>
        <w:t xml:space="preserve"> in Procurement</w:t>
      </w:r>
    </w:p>
    <w:p w14:paraId="6633BFE8" w14:textId="77777777" w:rsidR="00C8620A" w:rsidRPr="00DC2820" w:rsidRDefault="00C8620A" w:rsidP="007736F5">
      <w:pPr>
        <w:spacing w:after="0" w:line="240" w:lineRule="auto"/>
        <w:ind w:firstLine="1418"/>
        <w:rPr>
          <w:rFonts w:ascii="Calibri" w:hAnsi="Calibri" w:cs="Calibri"/>
          <w:sz w:val="20"/>
          <w:szCs w:val="20"/>
          <w:lang w:val="en-US"/>
        </w:rPr>
      </w:pPr>
    </w:p>
    <w:p w14:paraId="6A562070" w14:textId="77777777" w:rsidR="00C8620A" w:rsidRPr="00DC2820" w:rsidRDefault="00C8620A" w:rsidP="007736F5">
      <w:pPr>
        <w:spacing w:after="0" w:line="240" w:lineRule="auto"/>
        <w:ind w:firstLine="1418"/>
        <w:rPr>
          <w:rFonts w:ascii="Calibri" w:hAnsi="Calibri" w:cs="Calibri"/>
          <w:b/>
          <w:bCs/>
          <w:sz w:val="21"/>
          <w:szCs w:val="21"/>
          <w:lang w:val="en-US"/>
        </w:rPr>
      </w:pPr>
      <w:r w:rsidRPr="00DC2820">
        <w:rPr>
          <w:rFonts w:ascii="Calibri" w:hAnsi="Calibri" w:cs="Calibri"/>
          <w:b/>
          <w:bCs/>
          <w:sz w:val="21"/>
          <w:szCs w:val="21"/>
          <w:lang w:val="en-US"/>
        </w:rPr>
        <w:t>Post Graduation Diploma in Management (MBA)</w:t>
      </w:r>
    </w:p>
    <w:p w14:paraId="05275DE1" w14:textId="77777777" w:rsidR="00C8620A" w:rsidRPr="00DC2820" w:rsidRDefault="00C8620A" w:rsidP="007736F5">
      <w:pPr>
        <w:spacing w:after="0" w:line="240" w:lineRule="auto"/>
        <w:ind w:firstLine="1418"/>
        <w:rPr>
          <w:rFonts w:ascii="Calibri" w:hAnsi="Calibri" w:cs="Calibri"/>
          <w:sz w:val="21"/>
          <w:szCs w:val="21"/>
          <w:lang w:val="en-US"/>
        </w:rPr>
      </w:pPr>
      <w:r w:rsidRPr="00DC2820">
        <w:rPr>
          <w:rFonts w:ascii="Calibri" w:hAnsi="Calibri" w:cs="Calibri"/>
          <w:i/>
          <w:iCs/>
          <w:sz w:val="21"/>
          <w:szCs w:val="21"/>
          <w:lang w:val="en-US"/>
        </w:rPr>
        <w:t>IMI, India (AMBA Accredited) |</w:t>
      </w:r>
      <w:r w:rsidRPr="00DC2820">
        <w:rPr>
          <w:rFonts w:ascii="Calibri" w:hAnsi="Calibri" w:cs="Calibri"/>
          <w:sz w:val="21"/>
          <w:szCs w:val="21"/>
          <w:lang w:val="en-US"/>
        </w:rPr>
        <w:t xml:space="preserve"> June 2019 – Mar. 2021 </w:t>
      </w:r>
    </w:p>
    <w:p w14:paraId="52493783" w14:textId="063831AB" w:rsidR="00C8620A" w:rsidRPr="00DC2820" w:rsidRDefault="00C8620A" w:rsidP="007736F5">
      <w:pPr>
        <w:spacing w:after="0" w:line="240" w:lineRule="auto"/>
        <w:ind w:firstLine="1418"/>
        <w:rPr>
          <w:rFonts w:ascii="Calibri" w:hAnsi="Calibri" w:cs="Calibri"/>
          <w:sz w:val="20"/>
          <w:szCs w:val="20"/>
          <w:lang w:val="en-US"/>
        </w:rPr>
      </w:pPr>
      <w:r w:rsidRPr="00DC2820">
        <w:rPr>
          <w:rFonts w:ascii="Calibri" w:hAnsi="Calibri" w:cs="Calibri"/>
          <w:sz w:val="20"/>
          <w:szCs w:val="20"/>
          <w:lang w:val="en-US"/>
        </w:rPr>
        <w:t>Focus: Business Management, Market Analysis, Digital Inventory Plannin</w:t>
      </w:r>
      <w:r w:rsidR="00C545E4" w:rsidRPr="00DC2820">
        <w:rPr>
          <w:rFonts w:ascii="Calibri" w:hAnsi="Calibri" w:cs="Calibri"/>
          <w:sz w:val="20"/>
          <w:szCs w:val="20"/>
          <w:lang w:val="en-US"/>
        </w:rPr>
        <w:t>g</w:t>
      </w:r>
    </w:p>
    <w:p w14:paraId="5DE36DF6" w14:textId="77777777" w:rsidR="00C8620A" w:rsidRPr="00DC2820" w:rsidRDefault="00C8620A" w:rsidP="007736F5">
      <w:pPr>
        <w:spacing w:after="0" w:line="240" w:lineRule="auto"/>
        <w:ind w:firstLine="1418"/>
        <w:rPr>
          <w:rFonts w:ascii="Calibri" w:hAnsi="Calibri" w:cs="Calibri"/>
          <w:sz w:val="20"/>
          <w:szCs w:val="20"/>
          <w:lang w:val="en-US"/>
        </w:rPr>
      </w:pPr>
    </w:p>
    <w:p w14:paraId="78FE5A3E" w14:textId="77777777" w:rsidR="00C8620A" w:rsidRPr="00DC2820" w:rsidRDefault="00C8620A" w:rsidP="007736F5">
      <w:pPr>
        <w:spacing w:after="0" w:line="240" w:lineRule="auto"/>
        <w:ind w:firstLine="1418"/>
        <w:rPr>
          <w:rFonts w:ascii="Calibri" w:hAnsi="Calibri" w:cs="Calibri"/>
          <w:b/>
          <w:bCs/>
          <w:sz w:val="21"/>
          <w:szCs w:val="21"/>
          <w:lang w:val="en-US"/>
        </w:rPr>
      </w:pPr>
      <w:r w:rsidRPr="00DC2820">
        <w:rPr>
          <w:rFonts w:ascii="Calibri" w:hAnsi="Calibri" w:cs="Calibri"/>
          <w:b/>
          <w:bCs/>
          <w:sz w:val="21"/>
          <w:szCs w:val="21"/>
          <w:lang w:val="en-US"/>
        </w:rPr>
        <w:t>Bachelor of Science (Hons.)</w:t>
      </w:r>
    </w:p>
    <w:p w14:paraId="4A5DA524" w14:textId="53F80963" w:rsidR="007E1A69" w:rsidRPr="007736F5" w:rsidRDefault="00C8620A" w:rsidP="007736F5">
      <w:pPr>
        <w:spacing w:after="0" w:line="240" w:lineRule="auto"/>
        <w:ind w:firstLine="1418"/>
        <w:rPr>
          <w:rFonts w:ascii="Calibri" w:hAnsi="Calibri" w:cs="Calibri"/>
          <w:sz w:val="21"/>
          <w:szCs w:val="21"/>
          <w:lang w:val="en-US"/>
        </w:rPr>
      </w:pPr>
      <w:r w:rsidRPr="00DC2820">
        <w:rPr>
          <w:rFonts w:ascii="Calibri" w:hAnsi="Calibri" w:cs="Calibri"/>
          <w:i/>
          <w:iCs/>
          <w:sz w:val="21"/>
          <w:szCs w:val="21"/>
          <w:lang w:val="en-US"/>
        </w:rPr>
        <w:t xml:space="preserve">Magadh University, India | </w:t>
      </w:r>
      <w:r w:rsidRPr="00DC2820">
        <w:rPr>
          <w:rFonts w:ascii="Calibri" w:hAnsi="Calibri" w:cs="Calibri"/>
          <w:sz w:val="21"/>
          <w:szCs w:val="21"/>
          <w:lang w:val="en-US"/>
        </w:rPr>
        <w:t>Apr. 2013 – Mar. 2017</w:t>
      </w:r>
    </w:p>
    <w:p w14:paraId="52B5098C" w14:textId="77CFFA92" w:rsidR="00E25B99" w:rsidRPr="00DC2820" w:rsidRDefault="009F0263" w:rsidP="007736F5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DC2820"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B279EF" wp14:editId="057406AA">
                <wp:simplePos x="0" y="0"/>
                <wp:positionH relativeFrom="column">
                  <wp:posOffset>743585</wp:posOffset>
                </wp:positionH>
                <wp:positionV relativeFrom="paragraph">
                  <wp:posOffset>89747</wp:posOffset>
                </wp:positionV>
                <wp:extent cx="5988685" cy="0"/>
                <wp:effectExtent l="0" t="0" r="5715" b="12700"/>
                <wp:wrapNone/>
                <wp:docPr id="36332470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86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562D9C" id="Straight Connector 4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55pt,7.05pt" to="530.1pt,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  <w:r w:rsidR="001601F7" w:rsidRPr="00DC2820">
        <w:rPr>
          <w:rFonts w:ascii="Calibri" w:hAnsi="Calibri" w:cs="Calibri"/>
          <w:b/>
          <w:bCs/>
          <w:lang w:val="en-US"/>
        </w:rPr>
        <w:t>KEY SKILLS</w:t>
      </w:r>
    </w:p>
    <w:p w14:paraId="4A0D712C" w14:textId="45E03E69" w:rsidR="00E25B99" w:rsidRPr="00B30172" w:rsidRDefault="00526EBA" w:rsidP="007736F5">
      <w:pPr>
        <w:spacing w:line="240" w:lineRule="auto"/>
        <w:ind w:left="1418"/>
        <w:rPr>
          <w:rFonts w:ascii="Calibri" w:hAnsi="Calibri" w:cs="Calibri"/>
          <w:sz w:val="20"/>
          <w:szCs w:val="20"/>
          <w:lang w:val="en-US"/>
        </w:rPr>
      </w:pPr>
      <w:r w:rsidRPr="00B30172">
        <w:rPr>
          <w:rFonts w:ascii="Calibri" w:hAnsi="Calibri" w:cs="Calibri"/>
          <w:b/>
          <w:bCs/>
          <w:sz w:val="20"/>
          <w:szCs w:val="20"/>
          <w:lang w:val="en-US"/>
        </w:rPr>
        <w:t>Procurement &amp; Sourcing</w:t>
      </w:r>
      <w:r w:rsidR="007E1A69" w:rsidRPr="00B30172">
        <w:rPr>
          <w:rFonts w:ascii="Calibri" w:hAnsi="Calibri" w:cs="Calibri"/>
          <w:b/>
          <w:bCs/>
          <w:sz w:val="20"/>
          <w:szCs w:val="20"/>
          <w:lang w:val="en-US"/>
        </w:rPr>
        <w:t xml:space="preserve">: </w:t>
      </w:r>
      <w:r w:rsidR="00C545E4" w:rsidRPr="00B30172">
        <w:rPr>
          <w:rFonts w:ascii="Calibri" w:hAnsi="Calibri" w:cs="Calibri"/>
          <w:sz w:val="20"/>
          <w:szCs w:val="20"/>
          <w:lang w:val="en-US"/>
        </w:rPr>
        <w:t>Strategic Sourcing &amp; Category Management</w:t>
      </w:r>
      <w:r w:rsidR="007E1A69" w:rsidRPr="00B30172">
        <w:rPr>
          <w:rFonts w:ascii="Calibri" w:hAnsi="Calibri" w:cs="Calibri"/>
          <w:sz w:val="20"/>
          <w:szCs w:val="20"/>
          <w:lang w:val="en-US"/>
        </w:rPr>
        <w:t xml:space="preserve"> | </w:t>
      </w:r>
      <w:r w:rsidR="00C545E4" w:rsidRPr="00B30172">
        <w:rPr>
          <w:rFonts w:ascii="Calibri" w:hAnsi="Calibri" w:cs="Calibri"/>
          <w:bCs/>
          <w:sz w:val="20"/>
          <w:szCs w:val="20"/>
          <w:lang w:val="en-US"/>
        </w:rPr>
        <w:t>RFQ/RFP Management &amp; Competitive Bidding</w:t>
      </w:r>
      <w:r w:rsidRPr="00B30172">
        <w:rPr>
          <w:rFonts w:ascii="Calibri" w:hAnsi="Calibri" w:cs="Calibri"/>
          <w:b/>
          <w:bCs/>
          <w:sz w:val="20"/>
          <w:szCs w:val="20"/>
          <w:lang w:val="en-US"/>
        </w:rPr>
        <w:t xml:space="preserve"> |</w:t>
      </w:r>
      <w:r w:rsidR="007E1A69" w:rsidRPr="00B30172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C545E4" w:rsidRPr="00B30172">
        <w:rPr>
          <w:rFonts w:ascii="Calibri" w:hAnsi="Calibri" w:cs="Calibri"/>
          <w:sz w:val="20"/>
          <w:szCs w:val="20"/>
          <w:lang w:val="en-US"/>
        </w:rPr>
        <w:t>Supplier Performance Management (SPM) &amp; SLA Design</w:t>
      </w:r>
      <w:r w:rsidR="004876BE" w:rsidRPr="00B30172">
        <w:rPr>
          <w:rFonts w:ascii="Calibri" w:hAnsi="Calibri" w:cs="Calibri"/>
          <w:sz w:val="20"/>
          <w:szCs w:val="20"/>
          <w:lang w:val="en-US"/>
        </w:rPr>
        <w:t xml:space="preserve"> |</w:t>
      </w:r>
      <w:r w:rsidR="007E1A69" w:rsidRPr="00B30172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C545E4" w:rsidRPr="00B30172">
        <w:rPr>
          <w:rFonts w:ascii="Calibri" w:hAnsi="Calibri" w:cs="Calibri"/>
          <w:sz w:val="20"/>
          <w:szCs w:val="20"/>
          <w:lang w:val="en-US"/>
        </w:rPr>
        <w:t>Contract Lifecycle Management &amp; Negotiation</w:t>
      </w:r>
      <w:r w:rsidRPr="00B30172">
        <w:rPr>
          <w:rFonts w:ascii="Calibri" w:hAnsi="Calibri" w:cs="Calibri"/>
          <w:sz w:val="20"/>
          <w:szCs w:val="20"/>
          <w:lang w:val="en-US"/>
        </w:rPr>
        <w:t xml:space="preserve"> | </w:t>
      </w:r>
      <w:r w:rsidR="00C545E4" w:rsidRPr="00B30172">
        <w:rPr>
          <w:rFonts w:ascii="Calibri" w:hAnsi="Calibri" w:cs="Calibri"/>
          <w:sz w:val="20"/>
          <w:szCs w:val="20"/>
          <w:lang w:val="en-US"/>
        </w:rPr>
        <w:t xml:space="preserve">Spend Analysis &amp; Cost Optimization (TCO approach) </w:t>
      </w:r>
      <w:r w:rsidR="007E1A69" w:rsidRPr="00B30172">
        <w:rPr>
          <w:rFonts w:ascii="Calibri" w:hAnsi="Calibri" w:cs="Calibri"/>
          <w:sz w:val="20"/>
          <w:szCs w:val="20"/>
          <w:lang w:val="en-US"/>
        </w:rPr>
        <w:t xml:space="preserve">| </w:t>
      </w:r>
      <w:r w:rsidR="00C545E4" w:rsidRPr="00B30172">
        <w:rPr>
          <w:rFonts w:ascii="Calibri" w:hAnsi="Calibri" w:cs="Calibri"/>
          <w:sz w:val="20"/>
          <w:szCs w:val="20"/>
          <w:lang w:val="en-US"/>
        </w:rPr>
        <w:t>Procurement Risk Mitigation &amp; Compliance</w:t>
      </w:r>
      <w:r w:rsidR="007E1A69" w:rsidRPr="00B30172">
        <w:rPr>
          <w:rFonts w:ascii="Calibri" w:hAnsi="Calibri" w:cs="Calibri"/>
          <w:sz w:val="20"/>
          <w:szCs w:val="20"/>
          <w:lang w:val="en-US"/>
        </w:rPr>
        <w:t xml:space="preserve"> | </w:t>
      </w:r>
      <w:r w:rsidR="00C545E4" w:rsidRPr="00B30172">
        <w:rPr>
          <w:rFonts w:ascii="Calibri" w:hAnsi="Calibri" w:cs="Calibri"/>
          <w:sz w:val="20"/>
          <w:szCs w:val="20"/>
          <w:lang w:val="en-US"/>
        </w:rPr>
        <w:t>Inventory Planning &amp; Demand Forecasting</w:t>
      </w:r>
    </w:p>
    <w:p w14:paraId="70E1A3BF" w14:textId="6F3BDA96" w:rsidR="00E25B99" w:rsidRPr="00B30172" w:rsidRDefault="00C545E4" w:rsidP="007736F5">
      <w:pPr>
        <w:spacing w:line="240" w:lineRule="auto"/>
        <w:ind w:left="1418"/>
        <w:rPr>
          <w:rFonts w:ascii="Calibri" w:hAnsi="Calibri" w:cs="Calibri"/>
          <w:sz w:val="18"/>
          <w:szCs w:val="18"/>
          <w:lang w:val="en-US"/>
        </w:rPr>
      </w:pPr>
      <w:r w:rsidRPr="00B30172">
        <w:rPr>
          <w:rFonts w:ascii="Calibri" w:hAnsi="Calibri" w:cs="Calibri"/>
          <w:b/>
          <w:bCs/>
          <w:sz w:val="20"/>
          <w:szCs w:val="20"/>
          <w:lang w:val="en-US"/>
        </w:rPr>
        <w:t>Digital &amp; Analytics</w:t>
      </w:r>
      <w:r w:rsidR="007E1A69" w:rsidRPr="00B30172">
        <w:rPr>
          <w:rFonts w:ascii="Calibri" w:hAnsi="Calibri" w:cs="Calibri"/>
          <w:b/>
          <w:bCs/>
          <w:sz w:val="20"/>
          <w:szCs w:val="20"/>
          <w:lang w:val="en-US"/>
        </w:rPr>
        <w:t>:</w:t>
      </w:r>
      <w:r w:rsidR="007E1A69" w:rsidRPr="00B30172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B30172">
        <w:rPr>
          <w:rFonts w:ascii="Calibri" w:hAnsi="Calibri" w:cs="Calibri"/>
          <w:sz w:val="20"/>
          <w:szCs w:val="20"/>
          <w:lang w:val="en-US"/>
        </w:rPr>
        <w:t>Advanced Excel</w:t>
      </w:r>
      <w:r w:rsidR="007E1A69" w:rsidRPr="00B30172">
        <w:rPr>
          <w:rFonts w:ascii="Calibri" w:hAnsi="Calibri" w:cs="Calibri"/>
          <w:sz w:val="20"/>
          <w:szCs w:val="20"/>
          <w:lang w:val="en-US"/>
        </w:rPr>
        <w:t xml:space="preserve">| </w:t>
      </w:r>
      <w:r w:rsidRPr="00B30172">
        <w:rPr>
          <w:rFonts w:ascii="Calibri" w:hAnsi="Calibri" w:cs="Calibri"/>
          <w:sz w:val="20"/>
          <w:szCs w:val="20"/>
          <w:lang w:val="en-US"/>
        </w:rPr>
        <w:t xml:space="preserve">Tableau | </w:t>
      </w:r>
      <w:proofErr w:type="spellStart"/>
      <w:r w:rsidR="007E1A69" w:rsidRPr="00B30172">
        <w:rPr>
          <w:rFonts w:ascii="Calibri" w:hAnsi="Calibri" w:cs="Calibri"/>
          <w:sz w:val="20"/>
          <w:szCs w:val="20"/>
          <w:lang w:val="en-US"/>
        </w:rPr>
        <w:t>Precoro</w:t>
      </w:r>
      <w:proofErr w:type="spellEnd"/>
      <w:r w:rsidR="007E1A69" w:rsidRPr="00B30172">
        <w:rPr>
          <w:rFonts w:ascii="Calibri" w:hAnsi="Calibri" w:cs="Calibri"/>
          <w:sz w:val="20"/>
          <w:szCs w:val="20"/>
          <w:lang w:val="en-US"/>
        </w:rPr>
        <w:t xml:space="preserve"> (P2P</w:t>
      </w:r>
      <w:r w:rsidRPr="00B30172">
        <w:rPr>
          <w:rFonts w:ascii="Calibri" w:hAnsi="Calibri" w:cs="Calibri"/>
          <w:sz w:val="20"/>
          <w:szCs w:val="20"/>
          <w:lang w:val="en-US"/>
        </w:rPr>
        <w:t xml:space="preserve"> System</w:t>
      </w:r>
      <w:r w:rsidR="007E1A69" w:rsidRPr="00B30172">
        <w:rPr>
          <w:rFonts w:ascii="Calibri" w:hAnsi="Calibri" w:cs="Calibri"/>
          <w:sz w:val="20"/>
          <w:szCs w:val="20"/>
          <w:lang w:val="en-US"/>
        </w:rPr>
        <w:t xml:space="preserve">) | </w:t>
      </w:r>
      <w:r w:rsidRPr="00B30172">
        <w:rPr>
          <w:rFonts w:ascii="Calibri" w:hAnsi="Calibri" w:cs="Calibri"/>
          <w:sz w:val="20"/>
          <w:szCs w:val="20"/>
          <w:lang w:val="en-US"/>
        </w:rPr>
        <w:t>AI/Automation</w:t>
      </w:r>
    </w:p>
    <w:p w14:paraId="64BBBD57" w14:textId="625724B5" w:rsidR="00F01614" w:rsidRPr="00B30172" w:rsidRDefault="00F01614" w:rsidP="007736F5">
      <w:pPr>
        <w:spacing w:line="240" w:lineRule="auto"/>
        <w:ind w:left="1418"/>
        <w:rPr>
          <w:rFonts w:ascii="Calibri" w:hAnsi="Calibri" w:cs="Calibri"/>
          <w:sz w:val="18"/>
          <w:szCs w:val="18"/>
          <w:lang w:val="en-US"/>
        </w:rPr>
      </w:pPr>
      <w:r w:rsidRPr="00B30172">
        <w:rPr>
          <w:rFonts w:ascii="Calibri" w:hAnsi="Calibri" w:cs="Calibri"/>
          <w:b/>
          <w:bCs/>
          <w:sz w:val="20"/>
          <w:szCs w:val="20"/>
          <w:lang w:val="en-US"/>
        </w:rPr>
        <w:t>Languages:</w:t>
      </w:r>
      <w:r w:rsidRPr="00B30172">
        <w:rPr>
          <w:rFonts w:ascii="Calibri" w:hAnsi="Calibri" w:cs="Calibri"/>
          <w:sz w:val="20"/>
          <w:szCs w:val="20"/>
          <w:lang w:val="en-US"/>
        </w:rPr>
        <w:t xml:space="preserve"> English (</w:t>
      </w:r>
      <w:r w:rsidR="00C545E4" w:rsidRPr="00B30172">
        <w:rPr>
          <w:rFonts w:ascii="Calibri" w:hAnsi="Calibri" w:cs="Calibri"/>
          <w:sz w:val="20"/>
          <w:szCs w:val="20"/>
          <w:lang w:val="en-US"/>
        </w:rPr>
        <w:t>Working Proficiency</w:t>
      </w:r>
      <w:r w:rsidRPr="00B30172">
        <w:rPr>
          <w:rFonts w:ascii="Calibri" w:hAnsi="Calibri" w:cs="Calibri"/>
          <w:sz w:val="20"/>
          <w:szCs w:val="20"/>
          <w:lang w:val="en-US"/>
        </w:rPr>
        <w:t>) | Hindi (Native) | French (A1 - Basic)</w:t>
      </w:r>
    </w:p>
    <w:p w14:paraId="178BE289" w14:textId="57BE3F30" w:rsidR="00E25B99" w:rsidRPr="00DC2820" w:rsidRDefault="00EB0F18" w:rsidP="007736F5">
      <w:pPr>
        <w:spacing w:after="0" w:line="240" w:lineRule="auto"/>
        <w:rPr>
          <w:rFonts w:ascii="Calibri" w:hAnsi="Calibri" w:cs="Calibri"/>
          <w:b/>
          <w:bCs/>
        </w:rPr>
      </w:pPr>
      <w:r w:rsidRPr="00DC2820"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DC084F" wp14:editId="149EAEBD">
                <wp:simplePos x="0" y="0"/>
                <wp:positionH relativeFrom="column">
                  <wp:posOffset>1834092</wp:posOffset>
                </wp:positionH>
                <wp:positionV relativeFrom="paragraph">
                  <wp:posOffset>93557</wp:posOffset>
                </wp:positionV>
                <wp:extent cx="4902200" cy="0"/>
                <wp:effectExtent l="0" t="0" r="12700" b="12700"/>
                <wp:wrapNone/>
                <wp:docPr id="211361399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CEC36B" id="Straight Connector 4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4.4pt,7.35pt" to="530.4pt,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" strokecolor="black [3200]" strokeweight="1pt">
                <v:stroke joinstyle="miter"/>
              </v:line>
            </w:pict>
          </mc:Fallback>
        </mc:AlternateContent>
      </w:r>
      <w:r w:rsidR="00414507" w:rsidRPr="00DC2820">
        <w:rPr>
          <w:rFonts w:ascii="Calibri" w:hAnsi="Calibri" w:cs="Calibri"/>
          <w:b/>
          <w:bCs/>
          <w:lang w:val="en-US"/>
        </w:rPr>
        <w:t>ADDITIONAL INFORMATION</w:t>
      </w:r>
    </w:p>
    <w:p w14:paraId="4818D03F" w14:textId="729AEB9E" w:rsidR="0082400A" w:rsidRPr="00B30172" w:rsidRDefault="004876BE" w:rsidP="00B30172">
      <w:pPr>
        <w:spacing w:after="0" w:line="276" w:lineRule="auto"/>
        <w:ind w:left="1418"/>
        <w:rPr>
          <w:rFonts w:ascii="Calibri" w:hAnsi="Calibri" w:cs="Calibri"/>
          <w:sz w:val="20"/>
          <w:szCs w:val="20"/>
          <w:lang w:val="en-US"/>
        </w:rPr>
      </w:pPr>
      <w:r w:rsidRPr="00B30172">
        <w:rPr>
          <w:rFonts w:ascii="Calibri" w:hAnsi="Calibri" w:cs="Calibri"/>
          <w:b/>
          <w:bCs/>
          <w:sz w:val="20"/>
          <w:szCs w:val="20"/>
          <w:lang w:val="en-US"/>
        </w:rPr>
        <w:t>Expedition Traveling</w:t>
      </w:r>
      <w:r w:rsidR="0082400A" w:rsidRPr="00B30172">
        <w:rPr>
          <w:rFonts w:ascii="Calibri" w:hAnsi="Calibri" w:cs="Calibri"/>
          <w:b/>
          <w:bCs/>
          <w:sz w:val="20"/>
          <w:szCs w:val="20"/>
          <w:lang w:val="en-US"/>
        </w:rPr>
        <w:t xml:space="preserve">: </w:t>
      </w:r>
      <w:r w:rsidR="00C545E4" w:rsidRPr="00B30172">
        <w:rPr>
          <w:rFonts w:ascii="Calibri" w:hAnsi="Calibri" w:cs="Calibri"/>
          <w:sz w:val="20"/>
          <w:szCs w:val="20"/>
          <w:lang w:val="en-US"/>
        </w:rPr>
        <w:t>Solo motorcycle expedition across 50,000km, demonstrating resilience, adaptability, and cross-cultural communication in high-uncertainty environments</w:t>
      </w:r>
      <w:r w:rsidR="00C6365B" w:rsidRPr="00B30172">
        <w:rPr>
          <w:rFonts w:ascii="Calibri" w:hAnsi="Calibri" w:cs="Calibri"/>
          <w:sz w:val="20"/>
          <w:szCs w:val="20"/>
          <w:lang w:val="en-US"/>
        </w:rPr>
        <w:t>.</w:t>
      </w:r>
    </w:p>
    <w:p w14:paraId="2489C0CC" w14:textId="3B3528AA" w:rsidR="0082400A" w:rsidRPr="00B30172" w:rsidRDefault="0082400A" w:rsidP="00B30172">
      <w:pPr>
        <w:spacing w:after="0" w:line="276" w:lineRule="auto"/>
        <w:ind w:left="1418"/>
        <w:rPr>
          <w:rFonts w:ascii="Calibri" w:hAnsi="Calibri" w:cs="Calibri"/>
          <w:sz w:val="20"/>
          <w:szCs w:val="20"/>
          <w:lang w:val="en-US"/>
        </w:rPr>
      </w:pPr>
      <w:r w:rsidRPr="00B30172">
        <w:rPr>
          <w:rFonts w:ascii="Calibri" w:hAnsi="Calibri" w:cs="Calibri"/>
          <w:b/>
          <w:bCs/>
          <w:sz w:val="20"/>
          <w:szCs w:val="20"/>
          <w:lang w:val="en-US"/>
        </w:rPr>
        <w:t>Content Creation:</w:t>
      </w:r>
      <w:r w:rsidRPr="00B30172">
        <w:rPr>
          <w:rFonts w:ascii="Calibri" w:hAnsi="Calibri" w:cs="Calibri"/>
          <w:sz w:val="20"/>
          <w:szCs w:val="20"/>
          <w:lang w:val="en-US"/>
        </w:rPr>
        <w:t xml:space="preserve"> Documenting travel experiences and cultural insights on YouTube/Instagram.</w:t>
      </w:r>
    </w:p>
    <w:sectPr w:rsidR="0082400A" w:rsidRPr="00B30172" w:rsidSect="00A97F5E">
      <w:pgSz w:w="11906" w:h="16838"/>
      <w:pgMar w:top="432" w:right="685" w:bottom="446" w:left="58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B7A62" w14:textId="77777777" w:rsidR="00562558" w:rsidRDefault="00562558" w:rsidP="00670453">
      <w:pPr>
        <w:spacing w:after="0" w:line="240" w:lineRule="auto"/>
      </w:pPr>
      <w:r>
        <w:separator/>
      </w:r>
    </w:p>
  </w:endnote>
  <w:endnote w:type="continuationSeparator" w:id="0">
    <w:p w14:paraId="1E7286AC" w14:textId="77777777" w:rsidR="00562558" w:rsidRDefault="00562558" w:rsidP="00670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F60C6" w14:textId="77777777" w:rsidR="00562558" w:rsidRDefault="00562558" w:rsidP="00670453">
      <w:pPr>
        <w:spacing w:after="0" w:line="240" w:lineRule="auto"/>
      </w:pPr>
      <w:r>
        <w:separator/>
      </w:r>
    </w:p>
  </w:footnote>
  <w:footnote w:type="continuationSeparator" w:id="0">
    <w:p w14:paraId="5C59E1E6" w14:textId="77777777" w:rsidR="00562558" w:rsidRDefault="00562558" w:rsidP="00670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6E4"/>
    <w:multiLevelType w:val="hybridMultilevel"/>
    <w:tmpl w:val="2BD05688"/>
    <w:lvl w:ilvl="0" w:tplc="0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47A5968"/>
    <w:multiLevelType w:val="multilevel"/>
    <w:tmpl w:val="6C3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426C"/>
    <w:multiLevelType w:val="multilevel"/>
    <w:tmpl w:val="F9D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1676"/>
    <w:multiLevelType w:val="hybridMultilevel"/>
    <w:tmpl w:val="B8307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5576E"/>
    <w:multiLevelType w:val="hybridMultilevel"/>
    <w:tmpl w:val="AB0C5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F04CD"/>
    <w:multiLevelType w:val="hybridMultilevel"/>
    <w:tmpl w:val="D11CA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E749E"/>
    <w:multiLevelType w:val="multilevel"/>
    <w:tmpl w:val="574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711A1"/>
    <w:multiLevelType w:val="multilevel"/>
    <w:tmpl w:val="DCB6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468D4"/>
    <w:multiLevelType w:val="hybridMultilevel"/>
    <w:tmpl w:val="9044EF76"/>
    <w:lvl w:ilvl="0" w:tplc="0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3E0D4B54"/>
    <w:multiLevelType w:val="hybridMultilevel"/>
    <w:tmpl w:val="321E26C8"/>
    <w:lvl w:ilvl="0" w:tplc="0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4A6B2339"/>
    <w:multiLevelType w:val="hybridMultilevel"/>
    <w:tmpl w:val="DE7AA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30382"/>
    <w:multiLevelType w:val="hybridMultilevel"/>
    <w:tmpl w:val="A5646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D15EC"/>
    <w:multiLevelType w:val="hybridMultilevel"/>
    <w:tmpl w:val="68A2A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130DF"/>
    <w:multiLevelType w:val="hybridMultilevel"/>
    <w:tmpl w:val="45C4F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12F9F"/>
    <w:multiLevelType w:val="multilevel"/>
    <w:tmpl w:val="346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44800"/>
    <w:multiLevelType w:val="hybridMultilevel"/>
    <w:tmpl w:val="F8A6B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D31AE0"/>
    <w:multiLevelType w:val="hybridMultilevel"/>
    <w:tmpl w:val="689CC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504359">
    <w:abstractNumId w:val="16"/>
  </w:num>
  <w:num w:numId="2" w16cid:durableId="4674327">
    <w:abstractNumId w:val="13"/>
  </w:num>
  <w:num w:numId="3" w16cid:durableId="1839610081">
    <w:abstractNumId w:val="11"/>
  </w:num>
  <w:num w:numId="4" w16cid:durableId="1108431313">
    <w:abstractNumId w:val="6"/>
  </w:num>
  <w:num w:numId="5" w16cid:durableId="1992100144">
    <w:abstractNumId w:val="1"/>
  </w:num>
  <w:num w:numId="6" w16cid:durableId="303584555">
    <w:abstractNumId w:val="4"/>
  </w:num>
  <w:num w:numId="7" w16cid:durableId="1340887888">
    <w:abstractNumId w:val="7"/>
  </w:num>
  <w:num w:numId="8" w16cid:durableId="436757432">
    <w:abstractNumId w:val="12"/>
  </w:num>
  <w:num w:numId="9" w16cid:durableId="1737194770">
    <w:abstractNumId w:val="2"/>
  </w:num>
  <w:num w:numId="10" w16cid:durableId="414327970">
    <w:abstractNumId w:val="3"/>
  </w:num>
  <w:num w:numId="11" w16cid:durableId="1906261210">
    <w:abstractNumId w:val="10"/>
  </w:num>
  <w:num w:numId="12" w16cid:durableId="698697994">
    <w:abstractNumId w:val="14"/>
  </w:num>
  <w:num w:numId="13" w16cid:durableId="58136212">
    <w:abstractNumId w:val="15"/>
  </w:num>
  <w:num w:numId="14" w16cid:durableId="528836552">
    <w:abstractNumId w:val="5"/>
  </w:num>
  <w:num w:numId="15" w16cid:durableId="343943512">
    <w:abstractNumId w:val="8"/>
  </w:num>
  <w:num w:numId="16" w16cid:durableId="1214926420">
    <w:abstractNumId w:val="9"/>
  </w:num>
  <w:num w:numId="17" w16cid:durableId="83572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80"/>
    <w:rsid w:val="00020680"/>
    <w:rsid w:val="000274FD"/>
    <w:rsid w:val="00032CE9"/>
    <w:rsid w:val="00080C8E"/>
    <w:rsid w:val="000935EB"/>
    <w:rsid w:val="000B540B"/>
    <w:rsid w:val="000E1BED"/>
    <w:rsid w:val="00130EDA"/>
    <w:rsid w:val="00143A58"/>
    <w:rsid w:val="00144026"/>
    <w:rsid w:val="001539F6"/>
    <w:rsid w:val="001601F7"/>
    <w:rsid w:val="001605B7"/>
    <w:rsid w:val="0016270D"/>
    <w:rsid w:val="001647E4"/>
    <w:rsid w:val="001848F8"/>
    <w:rsid w:val="001A6FA5"/>
    <w:rsid w:val="001A7B60"/>
    <w:rsid w:val="00200BE2"/>
    <w:rsid w:val="00204C72"/>
    <w:rsid w:val="0022102E"/>
    <w:rsid w:val="00264B46"/>
    <w:rsid w:val="00286512"/>
    <w:rsid w:val="002B0FB5"/>
    <w:rsid w:val="002B5C87"/>
    <w:rsid w:val="002B5CED"/>
    <w:rsid w:val="002D5356"/>
    <w:rsid w:val="00361E3D"/>
    <w:rsid w:val="00370F64"/>
    <w:rsid w:val="003B20C9"/>
    <w:rsid w:val="003F51B3"/>
    <w:rsid w:val="00405961"/>
    <w:rsid w:val="00414507"/>
    <w:rsid w:val="00423E02"/>
    <w:rsid w:val="00456B74"/>
    <w:rsid w:val="00464A61"/>
    <w:rsid w:val="004672E5"/>
    <w:rsid w:val="0048608D"/>
    <w:rsid w:val="004876BE"/>
    <w:rsid w:val="004A15A0"/>
    <w:rsid w:val="00516BC1"/>
    <w:rsid w:val="005175B2"/>
    <w:rsid w:val="00521597"/>
    <w:rsid w:val="00526EBA"/>
    <w:rsid w:val="00532288"/>
    <w:rsid w:val="005422D7"/>
    <w:rsid w:val="00555D84"/>
    <w:rsid w:val="00562558"/>
    <w:rsid w:val="00582D98"/>
    <w:rsid w:val="005E3FD5"/>
    <w:rsid w:val="00624390"/>
    <w:rsid w:val="006624AF"/>
    <w:rsid w:val="00670453"/>
    <w:rsid w:val="00687B55"/>
    <w:rsid w:val="006A1428"/>
    <w:rsid w:val="006A3B93"/>
    <w:rsid w:val="006E174A"/>
    <w:rsid w:val="006E2793"/>
    <w:rsid w:val="00702687"/>
    <w:rsid w:val="00721589"/>
    <w:rsid w:val="00754BE1"/>
    <w:rsid w:val="00762762"/>
    <w:rsid w:val="00767400"/>
    <w:rsid w:val="007736F5"/>
    <w:rsid w:val="00773E4B"/>
    <w:rsid w:val="007E1A69"/>
    <w:rsid w:val="00803BAC"/>
    <w:rsid w:val="00817293"/>
    <w:rsid w:val="0082400A"/>
    <w:rsid w:val="00863FBA"/>
    <w:rsid w:val="00882C35"/>
    <w:rsid w:val="008E0383"/>
    <w:rsid w:val="008E5603"/>
    <w:rsid w:val="008F14FD"/>
    <w:rsid w:val="008F7513"/>
    <w:rsid w:val="00922CEC"/>
    <w:rsid w:val="00930B40"/>
    <w:rsid w:val="009441CB"/>
    <w:rsid w:val="009533D8"/>
    <w:rsid w:val="00964741"/>
    <w:rsid w:val="009A76A9"/>
    <w:rsid w:val="009E0AC5"/>
    <w:rsid w:val="009F0263"/>
    <w:rsid w:val="009F2991"/>
    <w:rsid w:val="009F41E2"/>
    <w:rsid w:val="00A0484C"/>
    <w:rsid w:val="00A5051E"/>
    <w:rsid w:val="00A531FA"/>
    <w:rsid w:val="00A565A4"/>
    <w:rsid w:val="00A669AF"/>
    <w:rsid w:val="00A97F5E"/>
    <w:rsid w:val="00AC5C39"/>
    <w:rsid w:val="00AF3433"/>
    <w:rsid w:val="00B02F12"/>
    <w:rsid w:val="00B242DD"/>
    <w:rsid w:val="00B30172"/>
    <w:rsid w:val="00B56EBE"/>
    <w:rsid w:val="00B62601"/>
    <w:rsid w:val="00B81B8F"/>
    <w:rsid w:val="00B97BE7"/>
    <w:rsid w:val="00BA4442"/>
    <w:rsid w:val="00BC2196"/>
    <w:rsid w:val="00BC5D5E"/>
    <w:rsid w:val="00BC5FAD"/>
    <w:rsid w:val="00C01493"/>
    <w:rsid w:val="00C05360"/>
    <w:rsid w:val="00C11D25"/>
    <w:rsid w:val="00C33429"/>
    <w:rsid w:val="00C3623D"/>
    <w:rsid w:val="00C36A1E"/>
    <w:rsid w:val="00C448F8"/>
    <w:rsid w:val="00C545E4"/>
    <w:rsid w:val="00C6365B"/>
    <w:rsid w:val="00C8620A"/>
    <w:rsid w:val="00CB1752"/>
    <w:rsid w:val="00CB5680"/>
    <w:rsid w:val="00CD3B31"/>
    <w:rsid w:val="00D210BB"/>
    <w:rsid w:val="00D24F8B"/>
    <w:rsid w:val="00D511F0"/>
    <w:rsid w:val="00D86C1D"/>
    <w:rsid w:val="00DC2820"/>
    <w:rsid w:val="00DE07AC"/>
    <w:rsid w:val="00E066A1"/>
    <w:rsid w:val="00E21EB2"/>
    <w:rsid w:val="00E25B99"/>
    <w:rsid w:val="00E351BE"/>
    <w:rsid w:val="00E90D28"/>
    <w:rsid w:val="00E90E2B"/>
    <w:rsid w:val="00E9253C"/>
    <w:rsid w:val="00EB0F18"/>
    <w:rsid w:val="00EC5791"/>
    <w:rsid w:val="00EC604F"/>
    <w:rsid w:val="00F01614"/>
    <w:rsid w:val="00F20440"/>
    <w:rsid w:val="00F2653E"/>
    <w:rsid w:val="00F36668"/>
    <w:rsid w:val="00F53C3F"/>
    <w:rsid w:val="00F91AFC"/>
    <w:rsid w:val="00FA6AFF"/>
    <w:rsid w:val="00FD2595"/>
    <w:rsid w:val="00FD6C5C"/>
    <w:rsid w:val="00FF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2C1C"/>
  <w15:chartTrackingRefBased/>
  <w15:docId w15:val="{AA1B0628-24D9-5541-A4A8-EA9BD05D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6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4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4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86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0268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0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453"/>
  </w:style>
  <w:style w:type="paragraph" w:styleId="Footer">
    <w:name w:val="footer"/>
    <w:basedOn w:val="Normal"/>
    <w:link w:val="FooterChar"/>
    <w:uiPriority w:val="99"/>
    <w:unhideWhenUsed/>
    <w:rsid w:val="00670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mitkumars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SUMIT</dc:creator>
  <cp:keywords/>
  <dc:description/>
  <cp:lastModifiedBy>KUMAR SUMIT</cp:lastModifiedBy>
  <cp:revision>14</cp:revision>
  <cp:lastPrinted>2026-02-17T00:57:00Z</cp:lastPrinted>
  <dcterms:created xsi:type="dcterms:W3CDTF">2026-02-17T00:57:00Z</dcterms:created>
  <dcterms:modified xsi:type="dcterms:W3CDTF">2026-03-26T16:24:00Z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7f3165-8a52-429a-ab2a-1fd572a4c07f_Enabled">
    <vt:lpwstr>true</vt:lpwstr>
  </property>
  <property fmtid="{D5CDD505-2E9C-101B-9397-08002B2CF9AE}" pid="3" name="MSIP_Label_e17f3165-8a52-429a-ab2a-1fd572a4c07f_SetDate">
    <vt:lpwstr>2025-11-24T19:24:06Z</vt:lpwstr>
  </property>
  <property fmtid="{D5CDD505-2E9C-101B-9397-08002B2CF9AE}" pid="4" name="MSIP_Label_e17f3165-8a52-429a-ab2a-1fd572a4c07f_Method">
    <vt:lpwstr>Standard</vt:lpwstr>
  </property>
  <property fmtid="{D5CDD505-2E9C-101B-9397-08002B2CF9AE}" pid="5" name="MSIP_Label_e17f3165-8a52-429a-ab2a-1fd572a4c07f_Name">
    <vt:lpwstr>defa4170-0d19-0005-0004-bc88714345d2</vt:lpwstr>
  </property>
  <property fmtid="{D5CDD505-2E9C-101B-9397-08002B2CF9AE}" pid="6" name="MSIP_Label_e17f3165-8a52-429a-ab2a-1fd572a4c07f_SiteId">
    <vt:lpwstr>6b3a59c1-9475-4729-b8d9-f72ffd0dd0cd</vt:lpwstr>
  </property>
  <property fmtid="{D5CDD505-2E9C-101B-9397-08002B2CF9AE}" pid="7" name="MSIP_Label_e17f3165-8a52-429a-ab2a-1fd572a4c07f_ActionId">
    <vt:lpwstr>63cf117f-a9ca-40b6-bf52-6e39aa791067</vt:lpwstr>
  </property>
  <property fmtid="{D5CDD505-2E9C-101B-9397-08002B2CF9AE}" pid="8" name="MSIP_Label_e17f3165-8a52-429a-ab2a-1fd572a4c07f_ContentBits">
    <vt:lpwstr>0</vt:lpwstr>
  </property>
  <property fmtid="{D5CDD505-2E9C-101B-9397-08002B2CF9AE}" pid="9" name="MSIP_Label_e17f3165-8a52-429a-ab2a-1fd572a4c07f_Tag">
    <vt:lpwstr>50, 3, 0, 1</vt:lpwstr>
  </property>
</Properties>
</file>