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D9C" w:rsidRDefault="00353D9C" w:rsidP="00353D9C">
      <w:pPr>
        <w:pStyle w:val="Default"/>
      </w:pPr>
      <w:r>
        <w:t xml:space="preserve">   </w:t>
      </w:r>
      <w:r w:rsidR="006126C3">
        <w:t>Submitted by : Priyanka Asthana</w:t>
      </w:r>
      <w:bookmarkStart w:id="0" w:name="_GoBack"/>
      <w:bookmarkEnd w:id="0"/>
      <w:r>
        <w:t xml:space="preserve">  </w:t>
      </w:r>
    </w:p>
    <w:p w:rsidR="00353D9C" w:rsidRDefault="00353D9C" w:rsidP="00353D9C">
      <w:pPr>
        <w:pStyle w:val="Default"/>
        <w:rPr>
          <w:sz w:val="32"/>
          <w:szCs w:val="32"/>
        </w:rPr>
      </w:pPr>
      <w:r>
        <w:t xml:space="preserve"> </w:t>
      </w:r>
      <w:r>
        <w:rPr>
          <w:b/>
          <w:bCs/>
          <w:sz w:val="32"/>
          <w:szCs w:val="32"/>
        </w:rPr>
        <w:t xml:space="preserve">Assignment-based Subjective Questions </w:t>
      </w:r>
    </w:p>
    <w:p w:rsidR="00353D9C" w:rsidRPr="00306699" w:rsidRDefault="00353D9C" w:rsidP="00353D9C">
      <w:pPr>
        <w:pStyle w:val="Default"/>
        <w:numPr>
          <w:ilvl w:val="0"/>
          <w:numId w:val="1"/>
        </w:numPr>
        <w:spacing w:after="39"/>
        <w:rPr>
          <w:rFonts w:ascii="Arial" w:hAnsi="Arial" w:cs="Arial"/>
        </w:rPr>
      </w:pPr>
      <w:r w:rsidRPr="00306699">
        <w:rPr>
          <w:rFonts w:ascii="Arial" w:hAnsi="Arial" w:cs="Arial"/>
        </w:rPr>
        <w:t xml:space="preserve">From your analysis of the categorical variables from the dataset, what could you infer about their effect on the dependent variable? (3 marks) </w:t>
      </w:r>
    </w:p>
    <w:p w:rsidR="00353D9C" w:rsidRPr="00306699" w:rsidRDefault="00A27B64" w:rsidP="00A27B64">
      <w:pPr>
        <w:pStyle w:val="Default"/>
        <w:spacing w:after="39"/>
        <w:ind w:left="720"/>
        <w:rPr>
          <w:rFonts w:ascii="Arial" w:hAnsi="Arial" w:cs="Arial"/>
        </w:rPr>
      </w:pPr>
      <w:r w:rsidRPr="00306699">
        <w:rPr>
          <w:rFonts w:ascii="Arial" w:hAnsi="Arial" w:cs="Arial"/>
        </w:rPr>
        <w:t xml:space="preserve">Categorical variables like month, season, weather and weekday have different outcome on count of bike riders. During months of May, Jun, July, Aug, Sep demand of bike goes high. Similarly demand is high during clear weather followed by Misty weather. </w:t>
      </w:r>
      <w:r w:rsidR="009920F1" w:rsidRPr="00306699">
        <w:rPr>
          <w:rFonts w:ascii="Arial" w:hAnsi="Arial" w:cs="Arial"/>
        </w:rPr>
        <w:t>On weekdays demand is bike riders is high. S</w:t>
      </w:r>
      <w:r w:rsidR="006378F7" w:rsidRPr="00306699">
        <w:rPr>
          <w:rFonts w:ascii="Arial" w:hAnsi="Arial" w:cs="Arial"/>
        </w:rPr>
        <w:t xml:space="preserve">imilarly demand is higher in </w:t>
      </w:r>
      <w:r w:rsidR="00801868" w:rsidRPr="00306699">
        <w:rPr>
          <w:rFonts w:ascii="Arial" w:hAnsi="Arial" w:cs="Arial"/>
        </w:rPr>
        <w:t>fall</w:t>
      </w:r>
      <w:r w:rsidR="009920F1" w:rsidRPr="00306699">
        <w:rPr>
          <w:rFonts w:ascii="Arial" w:hAnsi="Arial" w:cs="Arial"/>
        </w:rPr>
        <w:t xml:space="preserve"> and summer season</w:t>
      </w:r>
    </w:p>
    <w:p w:rsidR="009920F1" w:rsidRPr="00306699" w:rsidRDefault="009920F1" w:rsidP="00A27B64">
      <w:pPr>
        <w:pStyle w:val="Default"/>
        <w:spacing w:after="39"/>
        <w:ind w:left="720"/>
        <w:rPr>
          <w:rFonts w:ascii="Arial" w:hAnsi="Arial" w:cs="Arial"/>
        </w:rPr>
      </w:pPr>
    </w:p>
    <w:p w:rsidR="00353D9C" w:rsidRPr="00306699" w:rsidRDefault="00353D9C" w:rsidP="00353D9C">
      <w:pPr>
        <w:pStyle w:val="Default"/>
        <w:numPr>
          <w:ilvl w:val="0"/>
          <w:numId w:val="1"/>
        </w:numPr>
        <w:spacing w:after="39"/>
        <w:rPr>
          <w:rFonts w:ascii="Arial" w:hAnsi="Arial" w:cs="Arial"/>
        </w:rPr>
      </w:pPr>
      <w:r w:rsidRPr="00306699">
        <w:rPr>
          <w:rFonts w:ascii="Arial" w:hAnsi="Arial" w:cs="Arial"/>
        </w:rPr>
        <w:t xml:space="preserve">Why is it important to use </w:t>
      </w:r>
      <w:r w:rsidR="009E2BD7" w:rsidRPr="00306699">
        <w:rPr>
          <w:rFonts w:ascii="Arial" w:hAnsi="Arial" w:cs="Arial"/>
          <w:b/>
          <w:bCs/>
        </w:rPr>
        <w:t>drop first</w:t>
      </w:r>
      <w:r w:rsidRPr="00306699">
        <w:rPr>
          <w:rFonts w:ascii="Arial" w:hAnsi="Arial" w:cs="Arial"/>
          <w:b/>
          <w:bCs/>
        </w:rPr>
        <w:t xml:space="preserve">=True </w:t>
      </w:r>
      <w:r w:rsidRPr="00306699">
        <w:rPr>
          <w:rFonts w:ascii="Arial" w:hAnsi="Arial" w:cs="Arial"/>
        </w:rPr>
        <w:t xml:space="preserve">during dummy variable creation? (2 mark) </w:t>
      </w:r>
    </w:p>
    <w:p w:rsidR="00353D9C" w:rsidRPr="00353D9C" w:rsidRDefault="009E2BD7" w:rsidP="009E2BD7">
      <w:pPr>
        <w:pStyle w:val="Default"/>
        <w:spacing w:after="39"/>
        <w:ind w:left="720"/>
        <w:rPr>
          <w:rFonts w:ascii="Arial" w:eastAsia="Times New Roman" w:hAnsi="Arial" w:cs="Arial"/>
          <w:color w:val="242729"/>
        </w:rPr>
      </w:pPr>
      <w:r w:rsidRPr="00306699">
        <w:rPr>
          <w:rFonts w:ascii="Arial" w:eastAsia="Times New Roman" w:hAnsi="Arial" w:cs="Arial"/>
          <w:color w:val="242729"/>
        </w:rPr>
        <w:t xml:space="preserve">       </w:t>
      </w:r>
      <w:r w:rsidR="00353D9C" w:rsidRPr="00306699">
        <w:rPr>
          <w:rFonts w:ascii="Arial" w:hAnsi="Arial" w:cs="Arial"/>
        </w:rPr>
        <w:t xml:space="preserve">It </w:t>
      </w:r>
      <w:r w:rsidR="00353D9C" w:rsidRPr="00353D9C">
        <w:rPr>
          <w:rFonts w:ascii="Arial" w:hAnsi="Arial" w:cs="Arial"/>
        </w:rPr>
        <w:t>is important to use</w:t>
      </w:r>
      <w:r w:rsidR="00353D9C" w:rsidRPr="00306699">
        <w:rPr>
          <w:rFonts w:ascii="Arial" w:hAnsi="Arial" w:cs="Arial"/>
        </w:rPr>
        <w:t xml:space="preserve"> drop first</w:t>
      </w:r>
      <w:r w:rsidR="00353D9C" w:rsidRPr="00306699">
        <w:rPr>
          <w:rFonts w:ascii="Arial" w:hAnsi="Arial" w:cs="Arial"/>
        </w:rPr>
        <w:t>=True</w:t>
      </w:r>
      <w:r w:rsidR="00353D9C" w:rsidRPr="00353D9C">
        <w:rPr>
          <w:rFonts w:ascii="Arial" w:hAnsi="Arial" w:cs="Arial"/>
        </w:rPr>
        <w:t xml:space="preserve"> as it </w:t>
      </w:r>
      <w:r w:rsidR="00353D9C" w:rsidRPr="00306699">
        <w:rPr>
          <w:rFonts w:ascii="Arial" w:hAnsi="Arial" w:cs="Arial"/>
        </w:rPr>
        <w:t>drops</w:t>
      </w:r>
      <w:r w:rsidR="00353D9C" w:rsidRPr="00353D9C">
        <w:rPr>
          <w:rFonts w:ascii="Arial" w:hAnsi="Arial" w:cs="Arial"/>
        </w:rPr>
        <w:t xml:space="preserve"> the extra column created during dummy variable creation. Hence it reduces the correlations created among dummy variables.</w:t>
      </w:r>
      <w:r w:rsidRPr="00306699">
        <w:rPr>
          <w:rFonts w:ascii="Arial" w:hAnsi="Arial" w:cs="Arial"/>
        </w:rPr>
        <w:t xml:space="preserve"> In case of Housing dataset, i</w:t>
      </w:r>
      <w:r w:rsidR="00353D9C" w:rsidRPr="00353D9C">
        <w:rPr>
          <w:rFonts w:ascii="Arial" w:hAnsi="Arial" w:cs="Arial"/>
        </w:rPr>
        <w:t>f one variable is furnished and semi_furnished, then</w:t>
      </w:r>
      <w:r w:rsidRPr="00306699">
        <w:rPr>
          <w:rFonts w:ascii="Arial" w:hAnsi="Arial" w:cs="Arial"/>
        </w:rPr>
        <w:t xml:space="preserve"> the third one </w:t>
      </w:r>
      <w:r w:rsidR="00353D9C" w:rsidRPr="00353D9C">
        <w:rPr>
          <w:rFonts w:ascii="Arial" w:hAnsi="Arial" w:cs="Arial"/>
        </w:rPr>
        <w:t>is obvious</w:t>
      </w:r>
      <w:r w:rsidRPr="00306699">
        <w:rPr>
          <w:rFonts w:ascii="Arial" w:hAnsi="Arial" w:cs="Arial"/>
        </w:rPr>
        <w:t>ly u</w:t>
      </w:r>
      <w:r w:rsidR="00353D9C" w:rsidRPr="00353D9C">
        <w:rPr>
          <w:rFonts w:ascii="Arial" w:hAnsi="Arial" w:cs="Arial"/>
        </w:rPr>
        <w:t>nfurnished. So we do not need 3rd variab</w:t>
      </w:r>
      <w:r w:rsidRPr="00306699">
        <w:rPr>
          <w:rFonts w:ascii="Arial" w:hAnsi="Arial" w:cs="Arial"/>
        </w:rPr>
        <w:t xml:space="preserve">le to identify the unfurnished. </w:t>
      </w:r>
      <w:r w:rsidR="00353D9C" w:rsidRPr="00353D9C">
        <w:rPr>
          <w:rFonts w:ascii="Arial" w:hAnsi="Arial" w:cs="Arial"/>
        </w:rPr>
        <w:t>Hence if we have categorical variable with n-levels, then we need to use n-1 columns to represent the dummy variables.</w:t>
      </w:r>
    </w:p>
    <w:p w:rsidR="00353D9C" w:rsidRPr="00306699" w:rsidRDefault="00353D9C" w:rsidP="00353D9C">
      <w:pPr>
        <w:pStyle w:val="ListParagraph"/>
        <w:rPr>
          <w:rFonts w:ascii="Arial" w:hAnsi="Arial" w:cs="Arial"/>
          <w:sz w:val="24"/>
          <w:szCs w:val="24"/>
        </w:rPr>
      </w:pPr>
    </w:p>
    <w:p w:rsidR="00353D9C" w:rsidRPr="00306699" w:rsidRDefault="00353D9C" w:rsidP="009E2BD7">
      <w:pPr>
        <w:pStyle w:val="Default"/>
        <w:numPr>
          <w:ilvl w:val="0"/>
          <w:numId w:val="1"/>
        </w:numPr>
        <w:spacing w:after="39"/>
        <w:rPr>
          <w:rFonts w:ascii="Arial" w:hAnsi="Arial" w:cs="Arial"/>
        </w:rPr>
      </w:pPr>
      <w:r w:rsidRPr="00306699">
        <w:rPr>
          <w:rFonts w:ascii="Arial" w:hAnsi="Arial" w:cs="Arial"/>
        </w:rPr>
        <w:t xml:space="preserve">Looking at the pair-plot among the numerical variables, which one has the highest correlation with the target variable? (1 mark) </w:t>
      </w:r>
    </w:p>
    <w:p w:rsidR="009E2BD7" w:rsidRPr="00306699" w:rsidRDefault="00A16680" w:rsidP="009E2BD7">
      <w:pPr>
        <w:pStyle w:val="Default"/>
        <w:spacing w:after="39"/>
        <w:ind w:left="720"/>
        <w:rPr>
          <w:rFonts w:ascii="Arial" w:hAnsi="Arial" w:cs="Arial"/>
        </w:rPr>
      </w:pPr>
      <w:proofErr w:type="gramStart"/>
      <w:r w:rsidRPr="00306699">
        <w:rPr>
          <w:rFonts w:ascii="Arial" w:hAnsi="Arial" w:cs="Arial"/>
        </w:rPr>
        <w:t>t</w:t>
      </w:r>
      <w:r w:rsidR="009E2BD7" w:rsidRPr="00306699">
        <w:rPr>
          <w:rFonts w:ascii="Arial" w:hAnsi="Arial" w:cs="Arial"/>
        </w:rPr>
        <w:t>emp</w:t>
      </w:r>
      <w:r w:rsidRPr="00306699">
        <w:rPr>
          <w:rFonts w:ascii="Arial" w:hAnsi="Arial" w:cs="Arial"/>
        </w:rPr>
        <w:t>(</w:t>
      </w:r>
      <w:proofErr w:type="gramEnd"/>
      <w:r w:rsidRPr="00306699">
        <w:rPr>
          <w:rFonts w:ascii="Arial" w:hAnsi="Arial" w:cs="Arial"/>
        </w:rPr>
        <w:t>0.63)</w:t>
      </w:r>
      <w:r w:rsidR="009E2BD7" w:rsidRPr="00306699">
        <w:rPr>
          <w:rFonts w:ascii="Arial" w:hAnsi="Arial" w:cs="Arial"/>
        </w:rPr>
        <w:t xml:space="preserve"> </w:t>
      </w:r>
      <w:r w:rsidRPr="00306699">
        <w:rPr>
          <w:rFonts w:ascii="Arial" w:hAnsi="Arial" w:cs="Arial"/>
        </w:rPr>
        <w:t>and yr(0.57) have</w:t>
      </w:r>
      <w:r w:rsidR="009E2BD7" w:rsidRPr="00306699">
        <w:rPr>
          <w:rFonts w:ascii="Arial" w:hAnsi="Arial" w:cs="Arial"/>
        </w:rPr>
        <w:t xml:space="preserve"> the highest co-relation</w:t>
      </w:r>
      <w:r w:rsidRPr="00306699">
        <w:rPr>
          <w:rFonts w:ascii="Arial" w:hAnsi="Arial" w:cs="Arial"/>
        </w:rPr>
        <w:t xml:space="preserve"> with target variable </w:t>
      </w:r>
      <w:proofErr w:type="spellStart"/>
      <w:r w:rsidRPr="00306699">
        <w:rPr>
          <w:rFonts w:ascii="Arial" w:hAnsi="Arial" w:cs="Arial"/>
        </w:rPr>
        <w:t>cnt</w:t>
      </w:r>
      <w:proofErr w:type="spellEnd"/>
      <w:r w:rsidRPr="00306699">
        <w:rPr>
          <w:rFonts w:ascii="Arial" w:hAnsi="Arial" w:cs="Arial"/>
        </w:rPr>
        <w:t xml:space="preserve"> respectively.</w:t>
      </w:r>
    </w:p>
    <w:p w:rsidR="009E2BD7" w:rsidRPr="00306699" w:rsidRDefault="009E2BD7" w:rsidP="009E2BD7">
      <w:pPr>
        <w:pStyle w:val="Default"/>
        <w:spacing w:after="39"/>
        <w:ind w:left="720"/>
        <w:rPr>
          <w:rFonts w:ascii="Arial" w:hAnsi="Arial" w:cs="Arial"/>
        </w:rPr>
      </w:pPr>
    </w:p>
    <w:p w:rsidR="00353D9C" w:rsidRPr="00306699" w:rsidRDefault="00353D9C" w:rsidP="009E2BD7">
      <w:pPr>
        <w:pStyle w:val="Default"/>
        <w:numPr>
          <w:ilvl w:val="0"/>
          <w:numId w:val="1"/>
        </w:numPr>
        <w:spacing w:after="39"/>
        <w:rPr>
          <w:rFonts w:ascii="Arial" w:hAnsi="Arial" w:cs="Arial"/>
        </w:rPr>
      </w:pPr>
      <w:r w:rsidRPr="00306699">
        <w:rPr>
          <w:rFonts w:ascii="Arial" w:hAnsi="Arial" w:cs="Arial"/>
        </w:rPr>
        <w:t xml:space="preserve">How did you validate the assumptions of Linear Regression after building the model on the training set? (3 marks) </w:t>
      </w:r>
    </w:p>
    <w:p w:rsidR="00421587" w:rsidRPr="00306699" w:rsidRDefault="00421587" w:rsidP="00112AC4">
      <w:pPr>
        <w:pStyle w:val="Default"/>
        <w:spacing w:after="37"/>
        <w:ind w:left="720"/>
        <w:rPr>
          <w:rFonts w:ascii="Arial" w:hAnsi="Arial" w:cs="Arial"/>
        </w:rPr>
      </w:pPr>
      <w:r w:rsidRPr="00306699">
        <w:rPr>
          <w:rFonts w:ascii="Arial" w:hAnsi="Arial" w:cs="Arial"/>
        </w:rPr>
        <w:t xml:space="preserve"> </w:t>
      </w:r>
      <w:r w:rsidR="009920F1" w:rsidRPr="00306699">
        <w:rPr>
          <w:rFonts w:ascii="Arial" w:hAnsi="Arial" w:cs="Arial"/>
        </w:rPr>
        <w:t>A</w:t>
      </w:r>
      <w:r w:rsidRPr="00306699">
        <w:rPr>
          <w:rFonts w:ascii="Arial" w:hAnsi="Arial" w:cs="Arial"/>
        </w:rPr>
        <w:t>ssumptions of Linear Regression</w:t>
      </w:r>
      <w:r w:rsidR="009920F1" w:rsidRPr="00306699">
        <w:rPr>
          <w:rFonts w:ascii="Arial" w:hAnsi="Arial" w:cs="Arial"/>
        </w:rPr>
        <w:t xml:space="preserve"> are validated using the following criteria using the model created. So based on lr15 </w:t>
      </w:r>
    </w:p>
    <w:p w:rsidR="00421587" w:rsidRPr="00306699" w:rsidRDefault="009920F1" w:rsidP="00112AC4">
      <w:pPr>
        <w:pStyle w:val="Default"/>
        <w:spacing w:after="37"/>
        <w:ind w:left="720"/>
        <w:rPr>
          <w:rFonts w:ascii="Arial" w:hAnsi="Arial" w:cs="Arial"/>
        </w:rPr>
      </w:pPr>
      <w:r w:rsidRPr="00306699">
        <w:rPr>
          <w:rFonts w:ascii="Arial" w:hAnsi="Arial" w:cs="Arial"/>
        </w:rPr>
        <w:t xml:space="preserve"> 1.</w:t>
      </w:r>
      <w:r w:rsidR="00421587" w:rsidRPr="00306699">
        <w:rPr>
          <w:rFonts w:ascii="Arial" w:hAnsi="Arial" w:cs="Arial"/>
        </w:rPr>
        <w:t xml:space="preserve"> </w:t>
      </w:r>
      <w:r w:rsidR="00421587" w:rsidRPr="00306699">
        <w:rPr>
          <w:rFonts w:ascii="Arial" w:hAnsi="Arial" w:cs="Arial"/>
        </w:rPr>
        <w:t>Linear Relationship</w:t>
      </w:r>
      <w:r w:rsidRPr="00306699">
        <w:rPr>
          <w:rFonts w:ascii="Arial" w:hAnsi="Arial" w:cs="Arial"/>
        </w:rPr>
        <w:t xml:space="preserve"> was shown for </w:t>
      </w:r>
      <w:r w:rsidR="00A27854" w:rsidRPr="00306699">
        <w:rPr>
          <w:rFonts w:ascii="Arial" w:hAnsi="Arial" w:cs="Arial"/>
        </w:rPr>
        <w:t>yr</w:t>
      </w:r>
      <w:r w:rsidRPr="00306699">
        <w:rPr>
          <w:rFonts w:ascii="Arial" w:hAnsi="Arial" w:cs="Arial"/>
        </w:rPr>
        <w:t xml:space="preserve"> variable</w:t>
      </w:r>
    </w:p>
    <w:p w:rsidR="00421587" w:rsidRPr="00306699" w:rsidRDefault="009920F1" w:rsidP="00112AC4">
      <w:pPr>
        <w:pStyle w:val="Default"/>
        <w:spacing w:after="37"/>
        <w:ind w:left="720"/>
        <w:rPr>
          <w:rFonts w:ascii="Arial" w:hAnsi="Arial" w:cs="Arial"/>
        </w:rPr>
      </w:pPr>
      <w:r w:rsidRPr="00306699">
        <w:rPr>
          <w:rFonts w:ascii="Arial" w:hAnsi="Arial" w:cs="Arial"/>
        </w:rPr>
        <w:t xml:space="preserve"> 2. </w:t>
      </w:r>
      <w:r w:rsidR="00421587" w:rsidRPr="00306699">
        <w:rPr>
          <w:rFonts w:ascii="Arial" w:hAnsi="Arial" w:cs="Arial"/>
        </w:rPr>
        <w:t>Homoscedasticity</w:t>
      </w:r>
    </w:p>
    <w:p w:rsidR="00421587" w:rsidRPr="00306699" w:rsidRDefault="00421587" w:rsidP="00112AC4">
      <w:pPr>
        <w:pStyle w:val="Default"/>
        <w:spacing w:after="37"/>
        <w:ind w:left="720"/>
        <w:rPr>
          <w:rFonts w:ascii="Arial" w:hAnsi="Arial" w:cs="Arial"/>
        </w:rPr>
      </w:pPr>
      <w:r w:rsidRPr="00306699">
        <w:rPr>
          <w:rFonts w:ascii="Arial" w:hAnsi="Arial" w:cs="Arial"/>
        </w:rPr>
        <w:t xml:space="preserve"> </w:t>
      </w:r>
      <w:r w:rsidR="009920F1" w:rsidRPr="00306699">
        <w:rPr>
          <w:rFonts w:ascii="Arial" w:hAnsi="Arial" w:cs="Arial"/>
        </w:rPr>
        <w:t xml:space="preserve">3. </w:t>
      </w:r>
      <w:r w:rsidRPr="00306699">
        <w:rPr>
          <w:rFonts w:ascii="Arial" w:hAnsi="Arial" w:cs="Arial"/>
        </w:rPr>
        <w:t>Absence of Multicollinearity</w:t>
      </w:r>
    </w:p>
    <w:p w:rsidR="00421587" w:rsidRPr="00306699" w:rsidRDefault="00421587" w:rsidP="00112AC4">
      <w:pPr>
        <w:pStyle w:val="Default"/>
        <w:spacing w:after="37"/>
        <w:ind w:left="720"/>
        <w:rPr>
          <w:rFonts w:ascii="Arial" w:hAnsi="Arial" w:cs="Arial"/>
        </w:rPr>
      </w:pPr>
      <w:r w:rsidRPr="00306699">
        <w:rPr>
          <w:rFonts w:ascii="Arial" w:hAnsi="Arial" w:cs="Arial"/>
        </w:rPr>
        <w:t xml:space="preserve"> </w:t>
      </w:r>
      <w:r w:rsidR="009920F1" w:rsidRPr="00306699">
        <w:rPr>
          <w:rFonts w:ascii="Arial" w:hAnsi="Arial" w:cs="Arial"/>
        </w:rPr>
        <w:t xml:space="preserve">4. </w:t>
      </w:r>
      <w:r w:rsidRPr="00306699">
        <w:rPr>
          <w:rFonts w:ascii="Arial" w:hAnsi="Arial" w:cs="Arial"/>
        </w:rPr>
        <w:t>Independence of residuals (absence of auto-correlation)</w:t>
      </w:r>
    </w:p>
    <w:p w:rsidR="00421587" w:rsidRPr="00306699" w:rsidRDefault="00421587" w:rsidP="00112AC4">
      <w:pPr>
        <w:pStyle w:val="Default"/>
        <w:spacing w:after="37"/>
        <w:ind w:left="720"/>
        <w:rPr>
          <w:rFonts w:ascii="Arial" w:hAnsi="Arial" w:cs="Arial"/>
        </w:rPr>
      </w:pPr>
      <w:r w:rsidRPr="00306699">
        <w:rPr>
          <w:rFonts w:ascii="Arial" w:hAnsi="Arial" w:cs="Arial"/>
        </w:rPr>
        <w:t xml:space="preserve"> </w:t>
      </w:r>
      <w:r w:rsidR="009920F1" w:rsidRPr="00306699">
        <w:rPr>
          <w:rFonts w:ascii="Arial" w:hAnsi="Arial" w:cs="Arial"/>
        </w:rPr>
        <w:t xml:space="preserve">5. </w:t>
      </w:r>
      <w:r w:rsidRPr="00306699">
        <w:rPr>
          <w:rFonts w:ascii="Arial" w:hAnsi="Arial" w:cs="Arial"/>
        </w:rPr>
        <w:t>Normality of Errors</w:t>
      </w:r>
    </w:p>
    <w:p w:rsidR="009E2BD7" w:rsidRPr="00306699" w:rsidRDefault="009E2BD7" w:rsidP="009E2BD7">
      <w:pPr>
        <w:pStyle w:val="Default"/>
        <w:spacing w:after="39"/>
        <w:ind w:left="720"/>
        <w:rPr>
          <w:rFonts w:ascii="Arial" w:hAnsi="Arial" w:cs="Arial"/>
        </w:rPr>
      </w:pPr>
    </w:p>
    <w:p w:rsidR="00353D9C" w:rsidRPr="00306699" w:rsidRDefault="00353D9C" w:rsidP="009E2BD7">
      <w:pPr>
        <w:pStyle w:val="Default"/>
        <w:numPr>
          <w:ilvl w:val="0"/>
          <w:numId w:val="1"/>
        </w:numPr>
        <w:spacing w:after="39"/>
        <w:rPr>
          <w:rFonts w:ascii="Arial" w:hAnsi="Arial" w:cs="Arial"/>
        </w:rPr>
      </w:pPr>
      <w:r w:rsidRPr="00306699">
        <w:rPr>
          <w:rFonts w:ascii="Arial" w:hAnsi="Arial" w:cs="Arial"/>
        </w:rPr>
        <w:t xml:space="preserve">Based on the final model, which are the top 3 features contributing significantly towards explaining the demand of the shared bikes? (2 marks) </w:t>
      </w:r>
    </w:p>
    <w:p w:rsidR="00421587" w:rsidRPr="00306699" w:rsidRDefault="00421587" w:rsidP="00112AC4">
      <w:pPr>
        <w:pStyle w:val="Default"/>
        <w:spacing w:after="37"/>
        <w:ind w:left="720"/>
        <w:rPr>
          <w:rFonts w:ascii="Arial" w:hAnsi="Arial" w:cs="Arial"/>
        </w:rPr>
      </w:pPr>
      <w:r w:rsidRPr="00306699">
        <w:rPr>
          <w:rFonts w:ascii="Arial" w:hAnsi="Arial" w:cs="Arial"/>
        </w:rPr>
        <w:t>Temp</w:t>
      </w:r>
      <w:r w:rsidR="009920F1" w:rsidRPr="00306699">
        <w:rPr>
          <w:rFonts w:ascii="Arial" w:hAnsi="Arial" w:cs="Arial"/>
        </w:rPr>
        <w:t>e</w:t>
      </w:r>
      <w:r w:rsidRPr="00306699">
        <w:rPr>
          <w:rFonts w:ascii="Arial" w:hAnsi="Arial" w:cs="Arial"/>
        </w:rPr>
        <w:t xml:space="preserve">rature and summer season </w:t>
      </w:r>
    </w:p>
    <w:p w:rsidR="00353D9C" w:rsidRPr="00306699" w:rsidRDefault="00353D9C" w:rsidP="009E2BD7">
      <w:pPr>
        <w:pStyle w:val="Default"/>
        <w:spacing w:after="39"/>
        <w:ind w:left="360"/>
        <w:rPr>
          <w:rFonts w:ascii="Arial" w:hAnsi="Arial" w:cs="Arial"/>
        </w:rPr>
      </w:pPr>
    </w:p>
    <w:p w:rsidR="00353D9C" w:rsidRPr="00306699" w:rsidRDefault="00353D9C" w:rsidP="00353D9C">
      <w:pPr>
        <w:pStyle w:val="Default"/>
        <w:rPr>
          <w:rFonts w:ascii="Arial" w:hAnsi="Arial" w:cs="Arial"/>
        </w:rPr>
      </w:pPr>
      <w:r w:rsidRPr="00306699">
        <w:rPr>
          <w:rFonts w:ascii="Arial" w:hAnsi="Arial" w:cs="Arial"/>
          <w:b/>
          <w:bCs/>
        </w:rPr>
        <w:t xml:space="preserve">General Subjective Questions </w:t>
      </w:r>
    </w:p>
    <w:p w:rsidR="00353D9C" w:rsidRPr="00306699" w:rsidRDefault="00353D9C" w:rsidP="009E2BD7">
      <w:pPr>
        <w:pStyle w:val="Default"/>
        <w:numPr>
          <w:ilvl w:val="0"/>
          <w:numId w:val="3"/>
        </w:numPr>
        <w:spacing w:after="37"/>
        <w:rPr>
          <w:rFonts w:ascii="Arial" w:hAnsi="Arial" w:cs="Arial"/>
        </w:rPr>
      </w:pPr>
      <w:r w:rsidRPr="00306699">
        <w:rPr>
          <w:rFonts w:ascii="Arial" w:hAnsi="Arial" w:cs="Arial"/>
        </w:rPr>
        <w:t xml:space="preserve">Explain the linear regression algorithm in detail. (4 marks) </w:t>
      </w:r>
    </w:p>
    <w:p w:rsidR="00A27854" w:rsidRPr="00306699" w:rsidRDefault="00A27854" w:rsidP="00A27854">
      <w:pPr>
        <w:pStyle w:val="Default"/>
        <w:spacing w:after="37"/>
        <w:ind w:left="720"/>
        <w:rPr>
          <w:rFonts w:ascii="Arial" w:hAnsi="Arial" w:cs="Arial"/>
        </w:rPr>
      </w:pPr>
      <w:r w:rsidRPr="00306699">
        <w:rPr>
          <w:rFonts w:ascii="Arial" w:hAnsi="Arial" w:cs="Arial"/>
        </w:rPr>
        <w:lastRenderedPageBreak/>
        <w:t xml:space="preserve">The goals of </w:t>
      </w:r>
      <w:r w:rsidRPr="00306699">
        <w:rPr>
          <w:rFonts w:ascii="Arial" w:hAnsi="Arial" w:cs="Arial"/>
        </w:rPr>
        <w:t xml:space="preserve">Linear regression is to find </w:t>
      </w:r>
      <w:r w:rsidRPr="00306699">
        <w:rPr>
          <w:rFonts w:ascii="Arial" w:hAnsi="Arial" w:cs="Arial"/>
        </w:rPr>
        <w:t xml:space="preserve">out if there is any correlation between </w:t>
      </w:r>
      <w:r w:rsidRPr="00306699">
        <w:rPr>
          <w:rFonts w:ascii="Arial" w:hAnsi="Arial" w:cs="Arial"/>
        </w:rPr>
        <w:t xml:space="preserve">the </w:t>
      </w:r>
      <w:r w:rsidRPr="00306699">
        <w:rPr>
          <w:rFonts w:ascii="Arial" w:hAnsi="Arial" w:cs="Arial"/>
        </w:rPr>
        <w:t>variables</w:t>
      </w:r>
      <w:r w:rsidRPr="00306699">
        <w:rPr>
          <w:rFonts w:ascii="Arial" w:hAnsi="Arial" w:cs="Arial"/>
        </w:rPr>
        <w:t xml:space="preserve"> and </w:t>
      </w:r>
      <w:r w:rsidRPr="00306699">
        <w:rPr>
          <w:rFonts w:ascii="Arial" w:hAnsi="Arial" w:cs="Arial"/>
        </w:rPr>
        <w:t>find the best fit line for the dataset.</w:t>
      </w:r>
      <w:r w:rsidRPr="00306699">
        <w:rPr>
          <w:rFonts w:ascii="Arial" w:hAnsi="Arial" w:cs="Arial"/>
        </w:rPr>
        <w:t xml:space="preserve"> To implement linear regression we need to follow some steps</w:t>
      </w:r>
    </w:p>
    <w:p w:rsidR="009E2BD7" w:rsidRPr="00306699" w:rsidRDefault="009920F1" w:rsidP="00BD7604">
      <w:pPr>
        <w:pStyle w:val="Default"/>
        <w:spacing w:after="37"/>
        <w:ind w:left="720"/>
        <w:rPr>
          <w:rFonts w:ascii="Arial" w:hAnsi="Arial" w:cs="Arial"/>
        </w:rPr>
      </w:pPr>
      <w:r w:rsidRPr="00306699">
        <w:rPr>
          <w:rFonts w:ascii="Arial" w:hAnsi="Arial" w:cs="Arial"/>
        </w:rPr>
        <w:t>Step 1:</w:t>
      </w:r>
      <w:r w:rsidR="00377A58" w:rsidRPr="00306699">
        <w:rPr>
          <w:rFonts w:ascii="Arial" w:hAnsi="Arial" w:cs="Arial"/>
        </w:rPr>
        <w:t xml:space="preserve"> Reading and Understanding the d</w:t>
      </w:r>
      <w:r w:rsidRPr="00306699">
        <w:rPr>
          <w:rFonts w:ascii="Arial" w:hAnsi="Arial" w:cs="Arial"/>
        </w:rPr>
        <w:t>ata</w:t>
      </w:r>
    </w:p>
    <w:p w:rsidR="00377A58" w:rsidRPr="00306699" w:rsidRDefault="00377A58" w:rsidP="00377A58">
      <w:pPr>
        <w:pStyle w:val="Default"/>
        <w:spacing w:after="37"/>
        <w:ind w:left="720"/>
        <w:rPr>
          <w:rFonts w:ascii="Arial" w:hAnsi="Arial" w:cs="Arial"/>
        </w:rPr>
      </w:pPr>
      <w:r w:rsidRPr="00306699">
        <w:rPr>
          <w:rFonts w:ascii="Arial" w:hAnsi="Arial" w:cs="Arial"/>
        </w:rPr>
        <w:t xml:space="preserve">Step 2: </w:t>
      </w:r>
      <w:r w:rsidR="00A27854" w:rsidRPr="00306699">
        <w:rPr>
          <w:rFonts w:ascii="Arial" w:hAnsi="Arial" w:cs="Arial"/>
        </w:rPr>
        <w:t xml:space="preserve">Data Pre-processing and data preparation - </w:t>
      </w:r>
      <w:r w:rsidRPr="00306699">
        <w:rPr>
          <w:rFonts w:ascii="Arial" w:hAnsi="Arial" w:cs="Arial"/>
        </w:rPr>
        <w:t xml:space="preserve">Check for </w:t>
      </w:r>
      <w:r w:rsidRPr="00306699">
        <w:rPr>
          <w:rFonts w:ascii="Arial" w:hAnsi="Arial" w:cs="Arial"/>
        </w:rPr>
        <w:t>multicollinearity</w:t>
      </w:r>
      <w:r w:rsidRPr="00306699">
        <w:rPr>
          <w:rFonts w:ascii="Arial" w:hAnsi="Arial" w:cs="Arial"/>
        </w:rPr>
        <w:t xml:space="preserve"> and visualize the data using boxplot</w:t>
      </w:r>
    </w:p>
    <w:p w:rsidR="00377A58" w:rsidRPr="00306699" w:rsidRDefault="00377A58" w:rsidP="00377A58">
      <w:pPr>
        <w:pStyle w:val="Default"/>
        <w:spacing w:after="37"/>
        <w:ind w:left="720"/>
        <w:rPr>
          <w:rFonts w:ascii="Arial" w:hAnsi="Arial" w:cs="Arial"/>
        </w:rPr>
      </w:pPr>
      <w:r w:rsidRPr="00306699">
        <w:rPr>
          <w:rFonts w:ascii="Arial" w:hAnsi="Arial" w:cs="Arial"/>
        </w:rPr>
        <w:t xml:space="preserve">Step 3: Data </w:t>
      </w:r>
      <w:r w:rsidR="00A27854" w:rsidRPr="00306699">
        <w:rPr>
          <w:rFonts w:ascii="Arial" w:hAnsi="Arial" w:cs="Arial"/>
        </w:rPr>
        <w:t>Visualization</w:t>
      </w:r>
    </w:p>
    <w:p w:rsidR="00377A58" w:rsidRPr="00306699" w:rsidRDefault="00377A58" w:rsidP="00377A58">
      <w:pPr>
        <w:pStyle w:val="Default"/>
        <w:spacing w:after="37"/>
        <w:ind w:left="720"/>
        <w:rPr>
          <w:rFonts w:ascii="Arial" w:hAnsi="Arial" w:cs="Arial"/>
        </w:rPr>
      </w:pPr>
      <w:r w:rsidRPr="00306699">
        <w:rPr>
          <w:rFonts w:ascii="Arial" w:hAnsi="Arial" w:cs="Arial"/>
        </w:rPr>
        <w:t>Step 4: Create dummy variables</w:t>
      </w:r>
    </w:p>
    <w:p w:rsidR="00F16766" w:rsidRPr="00306699" w:rsidRDefault="00F16766" w:rsidP="00377A58">
      <w:pPr>
        <w:pStyle w:val="Default"/>
        <w:spacing w:after="37"/>
        <w:ind w:left="720"/>
        <w:rPr>
          <w:rFonts w:ascii="Arial" w:hAnsi="Arial" w:cs="Arial"/>
        </w:rPr>
      </w:pPr>
      <w:r w:rsidRPr="00306699">
        <w:rPr>
          <w:rFonts w:ascii="Arial" w:hAnsi="Arial" w:cs="Arial"/>
        </w:rPr>
        <w:t>Step 5: Rescaling the Features</w:t>
      </w:r>
    </w:p>
    <w:p w:rsidR="00377A58" w:rsidRPr="00306699" w:rsidRDefault="00F16766" w:rsidP="00377A58">
      <w:pPr>
        <w:pStyle w:val="Default"/>
        <w:spacing w:after="37"/>
        <w:ind w:left="720"/>
        <w:rPr>
          <w:rFonts w:ascii="Arial" w:hAnsi="Arial" w:cs="Arial"/>
        </w:rPr>
      </w:pPr>
      <w:r w:rsidRPr="00306699">
        <w:rPr>
          <w:rFonts w:ascii="Arial" w:hAnsi="Arial" w:cs="Arial"/>
        </w:rPr>
        <w:t>Step 6</w:t>
      </w:r>
      <w:r w:rsidR="00377A58" w:rsidRPr="00306699">
        <w:rPr>
          <w:rFonts w:ascii="Arial" w:hAnsi="Arial" w:cs="Arial"/>
        </w:rPr>
        <w:t>: Splitting the Data into Training and Testing Sets</w:t>
      </w:r>
    </w:p>
    <w:p w:rsidR="00F16766" w:rsidRPr="00306699" w:rsidRDefault="00F16766" w:rsidP="00377A58">
      <w:pPr>
        <w:pStyle w:val="Default"/>
        <w:spacing w:after="37"/>
        <w:ind w:left="720"/>
        <w:rPr>
          <w:rFonts w:ascii="Arial" w:hAnsi="Arial" w:cs="Arial"/>
        </w:rPr>
      </w:pPr>
      <w:r w:rsidRPr="00306699">
        <w:rPr>
          <w:rFonts w:ascii="Arial" w:hAnsi="Arial" w:cs="Arial"/>
        </w:rPr>
        <w:t>Step 7: Build the model using iterative approach. Watch for R-squared value, p-value, VIF. Drop the variables with high p-value and high VIF. Such variables are insignificant. Repeat till VIFs and p-values both are within an acceptable range. So that it can be used for prediction</w:t>
      </w:r>
    </w:p>
    <w:p w:rsidR="00F16766" w:rsidRPr="00F16766" w:rsidRDefault="00F16766" w:rsidP="00F16766">
      <w:pPr>
        <w:pStyle w:val="Default"/>
        <w:spacing w:after="37"/>
        <w:ind w:left="720"/>
        <w:rPr>
          <w:rFonts w:ascii="Arial" w:eastAsia="Times New Roman" w:hAnsi="Arial" w:cs="Arial"/>
          <w:b/>
          <w:bCs/>
        </w:rPr>
      </w:pPr>
      <w:r w:rsidRPr="00306699">
        <w:rPr>
          <w:rFonts w:ascii="Arial" w:hAnsi="Arial" w:cs="Arial"/>
        </w:rPr>
        <w:t>Step 8</w:t>
      </w:r>
      <w:r w:rsidRPr="00F16766">
        <w:rPr>
          <w:rFonts w:ascii="Arial" w:hAnsi="Arial" w:cs="Arial"/>
        </w:rPr>
        <w:t>: Residual Analysis of the train data</w:t>
      </w:r>
    </w:p>
    <w:p w:rsidR="00F16766" w:rsidRPr="00306699" w:rsidRDefault="00F16766" w:rsidP="00377A58">
      <w:pPr>
        <w:pStyle w:val="Default"/>
        <w:spacing w:after="37"/>
        <w:ind w:left="720"/>
        <w:rPr>
          <w:rFonts w:ascii="Arial" w:hAnsi="Arial" w:cs="Arial"/>
        </w:rPr>
      </w:pPr>
      <w:r w:rsidRPr="00306699">
        <w:rPr>
          <w:rFonts w:ascii="Arial" w:hAnsi="Arial" w:cs="Arial"/>
        </w:rPr>
        <w:t>Step 9: Making Predictions Using the Final Model</w:t>
      </w:r>
    </w:p>
    <w:p w:rsidR="00F16766" w:rsidRPr="00306699" w:rsidRDefault="00F16766" w:rsidP="00377A58">
      <w:pPr>
        <w:pStyle w:val="Default"/>
        <w:spacing w:after="37"/>
        <w:ind w:left="720"/>
        <w:rPr>
          <w:rFonts w:ascii="Arial" w:hAnsi="Arial" w:cs="Arial"/>
        </w:rPr>
      </w:pPr>
      <w:r w:rsidRPr="00306699">
        <w:rPr>
          <w:rFonts w:ascii="Arial" w:hAnsi="Arial" w:cs="Arial"/>
        </w:rPr>
        <w:t>Step 10: Model Evaluation</w:t>
      </w:r>
    </w:p>
    <w:p w:rsidR="00377A58" w:rsidRPr="00306699" w:rsidRDefault="00377A58" w:rsidP="00377A58">
      <w:pPr>
        <w:pStyle w:val="Default"/>
        <w:spacing w:after="37"/>
        <w:ind w:left="720"/>
        <w:rPr>
          <w:rFonts w:ascii="Arial" w:hAnsi="Arial" w:cs="Arial"/>
        </w:rPr>
      </w:pPr>
    </w:p>
    <w:p w:rsidR="00353D9C" w:rsidRPr="00306699" w:rsidRDefault="00353D9C" w:rsidP="009E2BD7">
      <w:pPr>
        <w:pStyle w:val="Default"/>
        <w:numPr>
          <w:ilvl w:val="0"/>
          <w:numId w:val="3"/>
        </w:numPr>
        <w:spacing w:after="37"/>
        <w:rPr>
          <w:rFonts w:ascii="Arial" w:hAnsi="Arial" w:cs="Arial"/>
        </w:rPr>
      </w:pPr>
      <w:r w:rsidRPr="00306699">
        <w:rPr>
          <w:rFonts w:ascii="Arial" w:hAnsi="Arial" w:cs="Arial"/>
        </w:rPr>
        <w:t xml:space="preserve">Explain the Anscombe’s quartet in detail. (3 marks) </w:t>
      </w:r>
    </w:p>
    <w:p w:rsidR="003860FA" w:rsidRPr="00306699" w:rsidRDefault="003860FA" w:rsidP="003860FA">
      <w:pPr>
        <w:pStyle w:val="Default"/>
        <w:spacing w:after="37"/>
        <w:ind w:left="720"/>
        <w:rPr>
          <w:rFonts w:ascii="Arial" w:hAnsi="Arial" w:cs="Arial"/>
        </w:rPr>
      </w:pPr>
    </w:p>
    <w:p w:rsidR="009E2BD7" w:rsidRPr="00306699" w:rsidRDefault="003860FA" w:rsidP="00306699">
      <w:pPr>
        <w:pStyle w:val="Default"/>
        <w:spacing w:after="39"/>
        <w:ind w:left="720"/>
        <w:rPr>
          <w:rFonts w:ascii="Arial" w:hAnsi="Arial" w:cs="Arial"/>
        </w:rPr>
      </w:pPr>
      <w:r w:rsidRPr="00306699">
        <w:rPr>
          <w:rFonts w:ascii="Arial" w:hAnsi="Arial" w:cs="Arial"/>
        </w:rPr>
        <w:t>Anscombe’s quartet comprises four data sets that have nearly identical simple descriptive statistics, yet have very different distributions and appear very different when graphed.</w:t>
      </w:r>
    </w:p>
    <w:p w:rsidR="003860FA" w:rsidRPr="00306699" w:rsidRDefault="003860FA" w:rsidP="00306699">
      <w:pPr>
        <w:pStyle w:val="Default"/>
        <w:spacing w:after="39"/>
        <w:ind w:left="720"/>
        <w:rPr>
          <w:rFonts w:ascii="Arial" w:hAnsi="Arial" w:cs="Arial"/>
        </w:rPr>
      </w:pPr>
      <w:r w:rsidRPr="00306699">
        <w:rPr>
          <w:rFonts w:ascii="Arial" w:hAnsi="Arial" w:cs="Arial"/>
        </w:rPr>
        <w:t>It was constructed in 1973 by statistician </w:t>
      </w:r>
      <w:r w:rsidRPr="00306699">
        <w:rPr>
          <w:b/>
          <w:bCs/>
        </w:rPr>
        <w:t>Francis Anscombe</w:t>
      </w:r>
      <w:r w:rsidRPr="00306699">
        <w:rPr>
          <w:rFonts w:ascii="Arial" w:hAnsi="Arial" w:cs="Arial"/>
        </w:rPr>
        <w:t> to illustrate the </w:t>
      </w:r>
      <w:r w:rsidRPr="00306699">
        <w:rPr>
          <w:b/>
          <w:bCs/>
        </w:rPr>
        <w:t>importance </w:t>
      </w:r>
      <w:r w:rsidRPr="00306699">
        <w:rPr>
          <w:rFonts w:ascii="Arial" w:hAnsi="Arial" w:cs="Arial"/>
        </w:rPr>
        <w:t>of </w:t>
      </w:r>
      <w:r w:rsidRPr="00306699">
        <w:rPr>
          <w:b/>
          <w:bCs/>
        </w:rPr>
        <w:t>plotting the graphs </w:t>
      </w:r>
      <w:r w:rsidRPr="00306699">
        <w:rPr>
          <w:rFonts w:ascii="Arial" w:hAnsi="Arial" w:cs="Arial"/>
        </w:rPr>
        <w:t>before analyzing and model building, and the effect of other </w:t>
      </w:r>
      <w:r w:rsidRPr="00306699">
        <w:rPr>
          <w:b/>
          <w:bCs/>
        </w:rPr>
        <w:t>observations on statistical properties</w:t>
      </w:r>
      <w:r w:rsidRPr="00306699">
        <w:rPr>
          <w:rFonts w:ascii="Arial" w:hAnsi="Arial" w:cs="Arial"/>
        </w:rPr>
        <w:t>.There are these four data set plots which have nearly </w:t>
      </w:r>
      <w:r w:rsidRPr="00306699">
        <w:rPr>
          <w:b/>
          <w:bCs/>
        </w:rPr>
        <w:t>same statistical observations</w:t>
      </w:r>
      <w:r w:rsidRPr="00306699">
        <w:rPr>
          <w:rFonts w:ascii="Arial" w:hAnsi="Arial" w:cs="Arial"/>
        </w:rPr>
        <w:t>, which provides same statistical information that involves </w:t>
      </w:r>
      <w:r w:rsidRPr="00306699">
        <w:rPr>
          <w:b/>
          <w:bCs/>
        </w:rPr>
        <w:t>variance</w:t>
      </w:r>
      <w:r w:rsidRPr="00306699">
        <w:rPr>
          <w:rFonts w:ascii="Arial" w:hAnsi="Arial" w:cs="Arial"/>
        </w:rPr>
        <w:t>, and </w:t>
      </w:r>
      <w:r w:rsidRPr="00306699">
        <w:rPr>
          <w:b/>
          <w:bCs/>
        </w:rPr>
        <w:t>mean </w:t>
      </w:r>
      <w:r w:rsidRPr="00306699">
        <w:rPr>
          <w:rFonts w:ascii="Arial" w:hAnsi="Arial" w:cs="Arial"/>
        </w:rPr>
        <w:t>of all x,</w:t>
      </w:r>
      <w:r w:rsidR="00306699">
        <w:rPr>
          <w:rFonts w:ascii="Arial" w:hAnsi="Arial" w:cs="Arial"/>
        </w:rPr>
        <w:t xml:space="preserve"> </w:t>
      </w:r>
      <w:r w:rsidRPr="00306699">
        <w:rPr>
          <w:rFonts w:ascii="Arial" w:hAnsi="Arial" w:cs="Arial"/>
        </w:rPr>
        <w:t>y points in all four datasets.</w:t>
      </w:r>
    </w:p>
    <w:p w:rsidR="003860FA" w:rsidRPr="00306699" w:rsidRDefault="003860FA" w:rsidP="00306699">
      <w:pPr>
        <w:pStyle w:val="Default"/>
        <w:spacing w:after="39"/>
        <w:ind w:left="720"/>
        <w:rPr>
          <w:rFonts w:ascii="Arial" w:hAnsi="Arial" w:cs="Arial"/>
        </w:rPr>
      </w:pPr>
      <w:r w:rsidRPr="00306699">
        <w:rPr>
          <w:rFonts w:ascii="Arial" w:hAnsi="Arial" w:cs="Arial"/>
        </w:rPr>
        <w:t>This tells us about the importance of visualising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Also, the Linear Regression can be only be considered a fit for the </w:t>
      </w:r>
      <w:r w:rsidRPr="00306699">
        <w:rPr>
          <w:b/>
          <w:bCs/>
        </w:rPr>
        <w:t>data with linear relationships </w:t>
      </w:r>
      <w:r w:rsidRPr="00306699">
        <w:rPr>
          <w:rFonts w:ascii="Arial" w:hAnsi="Arial" w:cs="Arial"/>
        </w:rPr>
        <w:t>and is incapable of handling any other kind of datasets. These four plots can be defined as follows:</w:t>
      </w:r>
    </w:p>
    <w:p w:rsidR="003860FA" w:rsidRPr="00306699" w:rsidRDefault="003860FA" w:rsidP="00306699">
      <w:pPr>
        <w:pStyle w:val="Default"/>
        <w:spacing w:after="39"/>
        <w:ind w:left="720"/>
        <w:rPr>
          <w:rFonts w:ascii="Arial" w:hAnsi="Arial" w:cs="Arial"/>
        </w:rPr>
      </w:pPr>
      <w:r w:rsidRPr="00306699">
        <w:rPr>
          <w:rFonts w:ascii="Arial" w:hAnsi="Arial" w:cs="Arial"/>
        </w:rPr>
        <w:lastRenderedPageBreak/>
        <w:drawing>
          <wp:inline distT="0" distB="0" distL="0" distR="0">
            <wp:extent cx="5943600" cy="2231820"/>
            <wp:effectExtent l="0" t="0" r="0" b="0"/>
            <wp:docPr id="1" name="Picture 1" descr="https://miro.medium.com/max/1134/1*wMuoOLohuNbTWbbu_rpu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134/1*wMuoOLohuNbTWbbu_rpuj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1820"/>
                    </a:xfrm>
                    <a:prstGeom prst="rect">
                      <a:avLst/>
                    </a:prstGeom>
                    <a:noFill/>
                    <a:ln>
                      <a:noFill/>
                    </a:ln>
                  </pic:spPr>
                </pic:pic>
              </a:graphicData>
            </a:graphic>
          </wp:inline>
        </w:drawing>
      </w:r>
    </w:p>
    <w:p w:rsidR="000E262C" w:rsidRPr="00306699" w:rsidRDefault="000E262C" w:rsidP="00306699">
      <w:pPr>
        <w:pStyle w:val="Default"/>
        <w:spacing w:after="39"/>
        <w:ind w:left="720"/>
        <w:rPr>
          <w:rFonts w:ascii="Arial" w:hAnsi="Arial" w:cs="Arial"/>
        </w:rPr>
      </w:pPr>
      <w:r w:rsidRPr="00306699">
        <w:rPr>
          <w:rFonts w:ascii="Arial" w:hAnsi="Arial" w:cs="Arial"/>
        </w:rPr>
        <w:t>The statistical information for all these four datasets are approximately similar and can be computed as follows:</w:t>
      </w:r>
    </w:p>
    <w:p w:rsidR="000E262C" w:rsidRPr="00306699" w:rsidRDefault="000E262C" w:rsidP="00306699">
      <w:pPr>
        <w:pStyle w:val="Default"/>
        <w:spacing w:after="39"/>
        <w:ind w:left="720"/>
        <w:rPr>
          <w:rFonts w:ascii="Arial" w:hAnsi="Arial" w:cs="Arial"/>
        </w:rPr>
      </w:pPr>
      <w:r w:rsidRPr="00306699">
        <w:rPr>
          <w:rFonts w:ascii="Arial" w:hAnsi="Arial" w:cs="Arial"/>
        </w:rPr>
        <w:drawing>
          <wp:inline distT="0" distB="0" distL="0" distR="0">
            <wp:extent cx="5943600" cy="3096528"/>
            <wp:effectExtent l="0" t="0" r="0" b="8890"/>
            <wp:docPr id="2" name="Picture 2" descr="https://miro.medium.com/max/1134/1*UrXAppaF09s88C_rG0K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134/1*UrXAppaF09s88C_rG0KRj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6528"/>
                    </a:xfrm>
                    <a:prstGeom prst="rect">
                      <a:avLst/>
                    </a:prstGeom>
                    <a:noFill/>
                    <a:ln>
                      <a:noFill/>
                    </a:ln>
                  </pic:spPr>
                </pic:pic>
              </a:graphicData>
            </a:graphic>
          </wp:inline>
        </w:drawing>
      </w:r>
    </w:p>
    <w:p w:rsidR="000E262C" w:rsidRPr="00306699" w:rsidRDefault="000E262C" w:rsidP="00306699">
      <w:pPr>
        <w:pStyle w:val="Default"/>
        <w:spacing w:after="39"/>
        <w:ind w:left="720"/>
        <w:rPr>
          <w:rFonts w:ascii="Arial" w:hAnsi="Arial" w:cs="Arial"/>
        </w:rPr>
      </w:pPr>
    </w:p>
    <w:p w:rsidR="000E262C" w:rsidRPr="00306699" w:rsidRDefault="000E262C" w:rsidP="00306699">
      <w:pPr>
        <w:pStyle w:val="Default"/>
        <w:spacing w:after="39"/>
        <w:ind w:left="720"/>
        <w:rPr>
          <w:rFonts w:ascii="Arial" w:hAnsi="Arial" w:cs="Arial"/>
        </w:rPr>
      </w:pPr>
      <w:r w:rsidRPr="00306699">
        <w:rPr>
          <w:rFonts w:ascii="Arial" w:hAnsi="Arial" w:cs="Arial"/>
        </w:rPr>
        <w:t xml:space="preserve">However when plotted </w:t>
      </w:r>
    </w:p>
    <w:p w:rsidR="000E262C" w:rsidRPr="00306699" w:rsidRDefault="000E262C" w:rsidP="00306699">
      <w:pPr>
        <w:pStyle w:val="Default"/>
        <w:spacing w:after="39"/>
        <w:ind w:left="720"/>
        <w:rPr>
          <w:rFonts w:ascii="Arial" w:hAnsi="Arial" w:cs="Arial"/>
        </w:rPr>
      </w:pPr>
      <w:r w:rsidRPr="00306699">
        <w:rPr>
          <w:rFonts w:ascii="Arial" w:hAnsi="Arial" w:cs="Arial"/>
        </w:rPr>
        <w:lastRenderedPageBreak/>
        <w:drawing>
          <wp:inline distT="0" distB="0" distL="0" distR="0">
            <wp:extent cx="5943600" cy="3159165"/>
            <wp:effectExtent l="0" t="0" r="0" b="3175"/>
            <wp:docPr id="3" name="Picture 3" descr="https://miro.medium.com/max/1157/1*4H7ByZaIXvke8NVAOZ8E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157/1*4H7ByZaIXvke8NVAOZ8E2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9165"/>
                    </a:xfrm>
                    <a:prstGeom prst="rect">
                      <a:avLst/>
                    </a:prstGeom>
                    <a:noFill/>
                    <a:ln>
                      <a:noFill/>
                    </a:ln>
                  </pic:spPr>
                </pic:pic>
              </a:graphicData>
            </a:graphic>
          </wp:inline>
        </w:drawing>
      </w:r>
    </w:p>
    <w:p w:rsidR="000E262C" w:rsidRPr="00306699" w:rsidRDefault="000E262C" w:rsidP="00306699">
      <w:pPr>
        <w:pStyle w:val="Default"/>
        <w:spacing w:after="39"/>
        <w:ind w:left="720"/>
        <w:rPr>
          <w:rFonts w:ascii="Arial" w:hAnsi="Arial" w:cs="Arial"/>
        </w:rPr>
      </w:pPr>
      <w:r w:rsidRPr="00306699">
        <w:rPr>
          <w:rFonts w:ascii="Arial" w:hAnsi="Arial" w:cs="Arial"/>
        </w:rPr>
        <w:t>The four datasets can be described as:</w:t>
      </w:r>
    </w:p>
    <w:p w:rsidR="000E262C" w:rsidRPr="00306699" w:rsidRDefault="000E262C" w:rsidP="00306699">
      <w:pPr>
        <w:pStyle w:val="Default"/>
        <w:spacing w:after="39"/>
        <w:ind w:left="720"/>
        <w:rPr>
          <w:rFonts w:ascii="Arial" w:hAnsi="Arial" w:cs="Arial"/>
        </w:rPr>
      </w:pPr>
      <w:r w:rsidRPr="00306699">
        <w:rPr>
          <w:rFonts w:ascii="Arial" w:hAnsi="Arial" w:cs="Arial"/>
        </w:rPr>
        <w:t>Dataset 1: this fits the linear regression model pretty well.</w:t>
      </w:r>
    </w:p>
    <w:p w:rsidR="000E262C" w:rsidRPr="00306699" w:rsidRDefault="000E262C" w:rsidP="00306699">
      <w:pPr>
        <w:pStyle w:val="Default"/>
        <w:spacing w:after="39"/>
        <w:ind w:left="720"/>
        <w:rPr>
          <w:rFonts w:ascii="Arial" w:hAnsi="Arial" w:cs="Arial"/>
        </w:rPr>
      </w:pPr>
      <w:r w:rsidRPr="00306699">
        <w:rPr>
          <w:rFonts w:ascii="Arial" w:hAnsi="Arial" w:cs="Arial"/>
        </w:rPr>
        <w:t>Dataset 2: this could not fit linear regression model on the data quite well as the data is non-linear.</w:t>
      </w:r>
    </w:p>
    <w:p w:rsidR="000E262C" w:rsidRPr="00306699" w:rsidRDefault="000E262C" w:rsidP="00306699">
      <w:pPr>
        <w:pStyle w:val="Default"/>
        <w:spacing w:after="39"/>
        <w:ind w:left="720"/>
        <w:rPr>
          <w:rFonts w:ascii="Arial" w:hAnsi="Arial" w:cs="Arial"/>
        </w:rPr>
      </w:pPr>
      <w:r w:rsidRPr="00306699">
        <w:rPr>
          <w:rFonts w:ascii="Arial" w:hAnsi="Arial" w:cs="Arial"/>
        </w:rPr>
        <w:t>Dataset 3: shows the outliers involved in the dataset which cannot be handled by linear regression model</w:t>
      </w:r>
    </w:p>
    <w:p w:rsidR="000E262C" w:rsidRPr="00306699" w:rsidRDefault="000E262C" w:rsidP="00306699">
      <w:pPr>
        <w:pStyle w:val="Default"/>
        <w:spacing w:after="39"/>
        <w:ind w:left="720"/>
        <w:rPr>
          <w:rFonts w:ascii="Arial" w:hAnsi="Arial" w:cs="Arial"/>
        </w:rPr>
      </w:pPr>
      <w:r w:rsidRPr="00306699">
        <w:rPr>
          <w:rFonts w:ascii="Arial" w:hAnsi="Arial" w:cs="Arial"/>
        </w:rPr>
        <w:t>Dataset 4: shows the outliers involved in the dataset which cannot be handled by linear regression model</w:t>
      </w:r>
    </w:p>
    <w:p w:rsidR="000E262C" w:rsidRPr="00306699" w:rsidRDefault="000E262C" w:rsidP="000E262C">
      <w:pPr>
        <w:pStyle w:val="Default"/>
        <w:spacing w:after="37"/>
        <w:rPr>
          <w:rFonts w:ascii="Arial" w:hAnsi="Arial" w:cs="Arial"/>
        </w:rPr>
      </w:pPr>
    </w:p>
    <w:p w:rsidR="00353D9C" w:rsidRPr="00306699" w:rsidRDefault="00353D9C" w:rsidP="00C27680">
      <w:pPr>
        <w:pStyle w:val="Default"/>
        <w:numPr>
          <w:ilvl w:val="0"/>
          <w:numId w:val="3"/>
        </w:numPr>
        <w:spacing w:after="37"/>
        <w:rPr>
          <w:rFonts w:ascii="Arial" w:hAnsi="Arial" w:cs="Arial"/>
        </w:rPr>
      </w:pPr>
      <w:r w:rsidRPr="00306699">
        <w:rPr>
          <w:rFonts w:ascii="Arial" w:hAnsi="Arial" w:cs="Arial"/>
        </w:rPr>
        <w:t xml:space="preserve">What is Pearson’s R? (3 marks) </w:t>
      </w:r>
    </w:p>
    <w:p w:rsidR="00C27680" w:rsidRPr="00306699" w:rsidRDefault="00C27680" w:rsidP="00C27680">
      <w:pPr>
        <w:pStyle w:val="Default"/>
        <w:spacing w:after="37"/>
        <w:ind w:left="720"/>
        <w:rPr>
          <w:rFonts w:ascii="Arial" w:hAnsi="Arial" w:cs="Arial"/>
        </w:rPr>
      </w:pPr>
      <w:r w:rsidRPr="00306699">
        <w:rPr>
          <w:rFonts w:ascii="Arial" w:hAnsi="Arial" w:cs="Arial"/>
        </w:rPr>
        <w:t xml:space="preserve">Pearson’s correlation coefficient is a statistical measure of the strength of a linear relationship between paired data. In a sample it is denoted by r and is by design constrained as follows </w:t>
      </w:r>
      <w:r w:rsidRPr="00306699">
        <w:rPr>
          <w:rFonts w:ascii="Arial" w:hAnsi="Arial" w:cs="Arial"/>
        </w:rPr>
        <w:t xml:space="preserve">   -1 &lt;=r &lt;= 1</w:t>
      </w:r>
    </w:p>
    <w:p w:rsidR="00C27680" w:rsidRPr="00306699" w:rsidRDefault="00C27680" w:rsidP="00C27680">
      <w:pPr>
        <w:pStyle w:val="Default"/>
        <w:spacing w:after="37"/>
        <w:ind w:left="720"/>
        <w:rPr>
          <w:rFonts w:ascii="Arial" w:hAnsi="Arial" w:cs="Arial"/>
        </w:rPr>
      </w:pPr>
      <w:r w:rsidRPr="00306699">
        <w:rPr>
          <w:rFonts w:ascii="Arial" w:hAnsi="Arial" w:cs="Arial"/>
        </w:rPr>
        <w:t xml:space="preserve">Furthermore: </w:t>
      </w:r>
    </w:p>
    <w:p w:rsidR="00C27680" w:rsidRPr="00306699" w:rsidRDefault="00C27680" w:rsidP="00C27680">
      <w:pPr>
        <w:pStyle w:val="Default"/>
        <w:spacing w:after="37"/>
        <w:ind w:left="720"/>
        <w:rPr>
          <w:rFonts w:ascii="Arial" w:hAnsi="Arial" w:cs="Arial"/>
        </w:rPr>
      </w:pPr>
      <w:r w:rsidRPr="00306699">
        <w:rPr>
          <w:rFonts w:ascii="Arial" w:hAnsi="Arial" w:cs="Arial"/>
        </w:rPr>
        <w:sym w:font="Symbol" w:char="F0B7"/>
      </w:r>
      <w:r w:rsidRPr="00306699">
        <w:rPr>
          <w:rFonts w:ascii="Arial" w:hAnsi="Arial" w:cs="Arial"/>
        </w:rPr>
        <w:t xml:space="preserve"> Positive values denote positive linear correlation; </w:t>
      </w:r>
    </w:p>
    <w:p w:rsidR="00C27680" w:rsidRPr="00306699" w:rsidRDefault="00C27680" w:rsidP="00C27680">
      <w:pPr>
        <w:pStyle w:val="Default"/>
        <w:spacing w:after="37"/>
        <w:ind w:left="720"/>
        <w:rPr>
          <w:rFonts w:ascii="Arial" w:hAnsi="Arial" w:cs="Arial"/>
        </w:rPr>
      </w:pPr>
      <w:r w:rsidRPr="00306699">
        <w:rPr>
          <w:rFonts w:ascii="Arial" w:hAnsi="Arial" w:cs="Arial"/>
        </w:rPr>
        <w:sym w:font="Symbol" w:char="F0B7"/>
      </w:r>
      <w:r w:rsidRPr="00306699">
        <w:rPr>
          <w:rFonts w:ascii="Arial" w:hAnsi="Arial" w:cs="Arial"/>
        </w:rPr>
        <w:t xml:space="preserve"> Negative values denote negative linear correlation; </w:t>
      </w:r>
    </w:p>
    <w:p w:rsidR="00C27680" w:rsidRPr="00306699" w:rsidRDefault="00C27680" w:rsidP="00C27680">
      <w:pPr>
        <w:pStyle w:val="Default"/>
        <w:spacing w:after="37"/>
        <w:ind w:left="720"/>
        <w:rPr>
          <w:rFonts w:ascii="Arial" w:hAnsi="Arial" w:cs="Arial"/>
        </w:rPr>
      </w:pPr>
      <w:r w:rsidRPr="00306699">
        <w:rPr>
          <w:rFonts w:ascii="Arial" w:hAnsi="Arial" w:cs="Arial"/>
        </w:rPr>
        <w:sym w:font="Symbol" w:char="F0B7"/>
      </w:r>
      <w:r w:rsidRPr="00306699">
        <w:rPr>
          <w:rFonts w:ascii="Arial" w:hAnsi="Arial" w:cs="Arial"/>
        </w:rPr>
        <w:t xml:space="preserve"> A value of 0 denotes no linear correlation; </w:t>
      </w:r>
    </w:p>
    <w:p w:rsidR="00C27680" w:rsidRPr="00306699" w:rsidRDefault="00C27680" w:rsidP="00C27680">
      <w:pPr>
        <w:pStyle w:val="Default"/>
        <w:spacing w:after="37"/>
        <w:ind w:left="720"/>
        <w:rPr>
          <w:rFonts w:ascii="Arial" w:hAnsi="Arial" w:cs="Arial"/>
        </w:rPr>
      </w:pPr>
      <w:r w:rsidRPr="00306699">
        <w:rPr>
          <w:rFonts w:ascii="Arial" w:hAnsi="Arial" w:cs="Arial"/>
        </w:rPr>
        <w:sym w:font="Symbol" w:char="F0B7"/>
      </w:r>
      <w:r w:rsidRPr="00306699">
        <w:rPr>
          <w:rFonts w:ascii="Arial" w:hAnsi="Arial" w:cs="Arial"/>
        </w:rPr>
        <w:t xml:space="preserve"> The closer the value is to 1 or –1, the stronger the linear correlation.</w:t>
      </w:r>
    </w:p>
    <w:p w:rsidR="009E2BD7" w:rsidRPr="00306699" w:rsidRDefault="00421587" w:rsidP="00353D9C">
      <w:pPr>
        <w:pStyle w:val="Default"/>
        <w:spacing w:after="37"/>
        <w:rPr>
          <w:rFonts w:ascii="Arial" w:hAnsi="Arial" w:cs="Arial"/>
        </w:rPr>
      </w:pPr>
      <w:r w:rsidRPr="00306699">
        <w:rPr>
          <w:rFonts w:ascii="Arial" w:hAnsi="Arial" w:cs="Arial"/>
        </w:rPr>
        <w:t xml:space="preserve">                </w:t>
      </w:r>
    </w:p>
    <w:p w:rsidR="00353D9C" w:rsidRPr="00306699" w:rsidRDefault="00353D9C" w:rsidP="009E2BD7">
      <w:pPr>
        <w:pStyle w:val="Default"/>
        <w:numPr>
          <w:ilvl w:val="0"/>
          <w:numId w:val="3"/>
        </w:numPr>
        <w:spacing w:after="37"/>
        <w:rPr>
          <w:rFonts w:ascii="Arial" w:hAnsi="Arial" w:cs="Arial"/>
        </w:rPr>
      </w:pPr>
      <w:r w:rsidRPr="00306699">
        <w:rPr>
          <w:rFonts w:ascii="Arial" w:hAnsi="Arial" w:cs="Arial"/>
        </w:rPr>
        <w:t xml:space="preserve">What is scaling? Why is scaling performed? What is the difference between normalized scaling and standardized scaling? (3 marks) </w:t>
      </w:r>
    </w:p>
    <w:p w:rsidR="00BD7604" w:rsidRPr="00306699" w:rsidRDefault="00C27680" w:rsidP="00306699">
      <w:pPr>
        <w:pStyle w:val="Default"/>
        <w:spacing w:after="37"/>
        <w:ind w:left="720"/>
        <w:rPr>
          <w:rFonts w:ascii="Arial" w:hAnsi="Arial" w:cs="Arial"/>
        </w:rPr>
      </w:pPr>
      <w:r w:rsidRPr="00306699">
        <w:rPr>
          <w:rFonts w:ascii="Arial" w:hAnsi="Arial" w:cs="Arial"/>
        </w:rPr>
        <w:t xml:space="preserve">        </w:t>
      </w:r>
      <w:r w:rsidR="00BD7604" w:rsidRPr="00306699">
        <w:rPr>
          <w:rFonts w:ascii="Arial" w:hAnsi="Arial" w:cs="Arial"/>
        </w:rPr>
        <w:t xml:space="preserve">Scaling is a way to reduce variance in dataset as it </w:t>
      </w:r>
      <w:r w:rsidR="00BD7604" w:rsidRPr="00306699">
        <w:rPr>
          <w:rFonts w:ascii="Arial" w:hAnsi="Arial" w:cs="Arial"/>
        </w:rPr>
        <w:t>contain features highly varying in magnitudes, units and range.</w:t>
      </w:r>
      <w:r w:rsidR="00421587" w:rsidRPr="00306699">
        <w:rPr>
          <w:rFonts w:ascii="Arial" w:hAnsi="Arial" w:cs="Arial"/>
        </w:rPr>
        <w:t xml:space="preserve"> </w:t>
      </w:r>
      <w:r w:rsidR="00422715" w:rsidRPr="00306699">
        <w:rPr>
          <w:rFonts w:ascii="Arial" w:hAnsi="Arial" w:cs="Arial"/>
        </w:rPr>
        <w:t>In scaling data is transformed to fit within a range</w:t>
      </w:r>
      <w:r w:rsidR="00306699">
        <w:rPr>
          <w:rFonts w:ascii="Arial" w:hAnsi="Arial" w:cs="Arial"/>
        </w:rPr>
        <w:t xml:space="preserve">. </w:t>
      </w:r>
    </w:p>
    <w:p w:rsidR="00422715" w:rsidRPr="00306699" w:rsidRDefault="00422715" w:rsidP="00306699">
      <w:pPr>
        <w:pStyle w:val="Default"/>
        <w:spacing w:after="37"/>
        <w:ind w:left="720"/>
        <w:rPr>
          <w:rFonts w:ascii="Arial" w:hAnsi="Arial" w:cs="Arial"/>
        </w:rPr>
      </w:pPr>
      <w:r w:rsidRPr="00306699">
        <w:rPr>
          <w:rFonts w:ascii="Arial" w:hAnsi="Arial" w:cs="Arial"/>
        </w:rPr>
        <w:t>Normalization fits the data such that the resulting distribution lies within a shape</w:t>
      </w:r>
      <w:r w:rsidR="00306699">
        <w:rPr>
          <w:rFonts w:ascii="Arial" w:hAnsi="Arial" w:cs="Arial"/>
        </w:rPr>
        <w:t xml:space="preserve">. </w:t>
      </w:r>
    </w:p>
    <w:p w:rsidR="00C27680" w:rsidRPr="00306699" w:rsidRDefault="00C27680" w:rsidP="00C27680">
      <w:pPr>
        <w:pStyle w:val="Default"/>
        <w:spacing w:after="37"/>
        <w:ind w:left="720"/>
        <w:rPr>
          <w:rFonts w:ascii="Arial" w:hAnsi="Arial" w:cs="Arial"/>
        </w:rPr>
      </w:pPr>
      <w:r w:rsidRPr="00306699">
        <w:rPr>
          <w:rFonts w:ascii="Arial" w:hAnsi="Arial" w:cs="Arial"/>
        </w:rPr>
        <w:lastRenderedPageBreak/>
        <w:t xml:space="preserve">Standardization transforms your data such that the resulting distribution has a mean of 0 and a standard deviation of 1. </w:t>
      </w:r>
    </w:p>
    <w:p w:rsidR="00422715" w:rsidRPr="00306699" w:rsidRDefault="00422715" w:rsidP="00C27680">
      <w:pPr>
        <w:pStyle w:val="Default"/>
        <w:spacing w:after="37"/>
        <w:ind w:left="720"/>
        <w:rPr>
          <w:rFonts w:ascii="Arial" w:hAnsi="Arial" w:cs="Arial"/>
        </w:rPr>
      </w:pPr>
      <w:r w:rsidRPr="00306699">
        <w:rPr>
          <w:rFonts w:ascii="Arial" w:hAnsi="Arial" w:cs="Arial"/>
        </w:rPr>
        <w:drawing>
          <wp:inline distT="0" distB="0" distL="0" distR="0">
            <wp:extent cx="1267460" cy="544195"/>
            <wp:effectExtent l="0" t="0" r="8890" b="8255"/>
            <wp:docPr id="5" name="Picture 5" descr="https://miro.medium.com/max/133/0*Gu2pyRCDWHlubz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33/0*Gu2pyRCDWHlubzd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460" cy="544195"/>
                    </a:xfrm>
                    <a:prstGeom prst="rect">
                      <a:avLst/>
                    </a:prstGeom>
                    <a:noFill/>
                    <a:ln>
                      <a:noFill/>
                    </a:ln>
                  </pic:spPr>
                </pic:pic>
              </a:graphicData>
            </a:graphic>
          </wp:inline>
        </w:drawing>
      </w:r>
    </w:p>
    <w:p w:rsidR="00A27B64" w:rsidRPr="00306699" w:rsidRDefault="00C27680" w:rsidP="00C27680">
      <w:pPr>
        <w:pStyle w:val="Default"/>
        <w:spacing w:after="37"/>
        <w:ind w:left="720"/>
        <w:rPr>
          <w:rFonts w:ascii="Arial" w:hAnsi="Arial" w:cs="Arial"/>
        </w:rPr>
      </w:pPr>
      <w:r w:rsidRPr="00306699">
        <w:rPr>
          <w:rFonts w:ascii="Arial" w:hAnsi="Arial" w:cs="Arial"/>
        </w:rPr>
        <w:t>Where σ is the variance and x̄ is the mean.</w:t>
      </w:r>
    </w:p>
    <w:p w:rsidR="005101F7" w:rsidRPr="00306699" w:rsidRDefault="005101F7" w:rsidP="00C27680">
      <w:pPr>
        <w:pStyle w:val="Default"/>
        <w:spacing w:after="37"/>
        <w:ind w:left="720"/>
        <w:rPr>
          <w:rFonts w:ascii="Arial" w:hAnsi="Arial" w:cs="Arial"/>
        </w:rPr>
      </w:pPr>
    </w:p>
    <w:p w:rsidR="00353D9C" w:rsidRPr="00306699" w:rsidRDefault="00353D9C" w:rsidP="00353D9C">
      <w:pPr>
        <w:pStyle w:val="Default"/>
        <w:numPr>
          <w:ilvl w:val="0"/>
          <w:numId w:val="3"/>
        </w:numPr>
        <w:spacing w:after="37"/>
        <w:rPr>
          <w:rFonts w:ascii="Arial" w:hAnsi="Arial" w:cs="Arial"/>
        </w:rPr>
      </w:pPr>
      <w:r w:rsidRPr="00306699">
        <w:rPr>
          <w:rFonts w:ascii="Arial" w:hAnsi="Arial" w:cs="Arial"/>
        </w:rPr>
        <w:t xml:space="preserve">You might have observed that sometimes the value of VIF is infinite. Why does this happen? </w:t>
      </w:r>
    </w:p>
    <w:p w:rsidR="006F2CA0" w:rsidRPr="00306699" w:rsidRDefault="006F2CA0" w:rsidP="006F2CA0">
      <w:pPr>
        <w:pStyle w:val="Default"/>
        <w:ind w:left="720"/>
        <w:rPr>
          <w:rFonts w:ascii="Arial" w:hAnsi="Arial" w:cs="Arial"/>
        </w:rPr>
      </w:pPr>
      <w:r w:rsidRPr="00306699">
        <w:rPr>
          <w:rFonts w:ascii="Arial" w:hAnsi="Arial" w:cs="Arial"/>
        </w:rPr>
        <w:t xml:space="preserve">High VIF shows a perfect correlation between two independent variables. </w:t>
      </w:r>
    </w:p>
    <w:p w:rsidR="006F2CA0" w:rsidRPr="00306699" w:rsidRDefault="006F2CA0" w:rsidP="00353D9C">
      <w:pPr>
        <w:pStyle w:val="Default"/>
        <w:rPr>
          <w:rFonts w:ascii="Arial" w:hAnsi="Arial" w:cs="Arial"/>
        </w:rPr>
      </w:pPr>
      <w:r w:rsidRPr="00306699">
        <w:rPr>
          <w:rFonts w:ascii="Arial" w:hAnsi="Arial" w:cs="Arial"/>
        </w:rPr>
        <w:t xml:space="preserve">           In the case of perfect correlation, we get R2 =1, which lead to 1</w:t>
      </w:r>
      <w:proofErr w:type="gramStart"/>
      <w:r w:rsidRPr="00306699">
        <w:rPr>
          <w:rFonts w:ascii="Arial" w:hAnsi="Arial" w:cs="Arial"/>
        </w:rPr>
        <w:t>/(</w:t>
      </w:r>
      <w:proofErr w:type="gramEnd"/>
      <w:r w:rsidRPr="00306699">
        <w:rPr>
          <w:rFonts w:ascii="Arial" w:hAnsi="Arial" w:cs="Arial"/>
        </w:rPr>
        <w:t xml:space="preserve">1-R2) infinity. </w:t>
      </w:r>
    </w:p>
    <w:p w:rsidR="00306699" w:rsidRDefault="006F2CA0" w:rsidP="00353D9C">
      <w:pPr>
        <w:pStyle w:val="Default"/>
        <w:rPr>
          <w:rFonts w:ascii="Arial" w:hAnsi="Arial" w:cs="Arial"/>
        </w:rPr>
      </w:pPr>
      <w:r w:rsidRPr="00306699">
        <w:rPr>
          <w:rFonts w:ascii="Arial" w:hAnsi="Arial" w:cs="Arial"/>
        </w:rPr>
        <w:t xml:space="preserve">           </w:t>
      </w:r>
      <w:r w:rsidR="001662CA" w:rsidRPr="00306699">
        <w:rPr>
          <w:rFonts w:ascii="Arial" w:hAnsi="Arial" w:cs="Arial"/>
        </w:rPr>
        <w:t>O</w:t>
      </w:r>
      <w:r w:rsidRPr="00306699">
        <w:rPr>
          <w:rFonts w:ascii="Arial" w:hAnsi="Arial" w:cs="Arial"/>
        </w:rPr>
        <w:t xml:space="preserve">ne of the variables </w:t>
      </w:r>
      <w:r w:rsidR="001662CA" w:rsidRPr="00306699">
        <w:rPr>
          <w:rFonts w:ascii="Arial" w:hAnsi="Arial" w:cs="Arial"/>
        </w:rPr>
        <w:t xml:space="preserve">should be dropped </w:t>
      </w:r>
      <w:r w:rsidRPr="00306699">
        <w:rPr>
          <w:rFonts w:ascii="Arial" w:hAnsi="Arial" w:cs="Arial"/>
        </w:rPr>
        <w:t>from the dataset which is causing</w:t>
      </w:r>
    </w:p>
    <w:p w:rsidR="00353D9C" w:rsidRPr="00306699" w:rsidRDefault="00306699" w:rsidP="00353D9C">
      <w:pPr>
        <w:pStyle w:val="Default"/>
        <w:rPr>
          <w:rFonts w:ascii="Arial" w:hAnsi="Arial" w:cs="Arial"/>
        </w:rPr>
      </w:pPr>
      <w:r>
        <w:rPr>
          <w:rFonts w:ascii="Arial" w:hAnsi="Arial" w:cs="Arial"/>
        </w:rPr>
        <w:t xml:space="preserve">          </w:t>
      </w:r>
      <w:r w:rsidR="006F2CA0" w:rsidRPr="00306699">
        <w:rPr>
          <w:rFonts w:ascii="Arial" w:hAnsi="Arial" w:cs="Arial"/>
        </w:rPr>
        <w:t xml:space="preserve"> </w:t>
      </w:r>
      <w:proofErr w:type="gramStart"/>
      <w:r w:rsidR="006F2CA0" w:rsidRPr="00306699">
        <w:rPr>
          <w:rFonts w:ascii="Arial" w:hAnsi="Arial" w:cs="Arial"/>
        </w:rPr>
        <w:t>perfect</w:t>
      </w:r>
      <w:proofErr w:type="gramEnd"/>
      <w:r w:rsidR="006F2CA0" w:rsidRPr="00306699">
        <w:rPr>
          <w:rFonts w:ascii="Arial" w:hAnsi="Arial" w:cs="Arial"/>
        </w:rPr>
        <w:t xml:space="preserve"> multicollinearity.</w:t>
      </w:r>
    </w:p>
    <w:p w:rsidR="001662CA" w:rsidRPr="00306699" w:rsidRDefault="001662CA" w:rsidP="00353D9C">
      <w:pPr>
        <w:pStyle w:val="Default"/>
        <w:rPr>
          <w:rFonts w:ascii="Arial" w:hAnsi="Arial" w:cs="Arial"/>
        </w:rPr>
      </w:pPr>
    </w:p>
    <w:p w:rsidR="00353D9C" w:rsidRPr="00306699" w:rsidRDefault="00353D9C" w:rsidP="00C27680">
      <w:pPr>
        <w:pStyle w:val="Default"/>
        <w:numPr>
          <w:ilvl w:val="0"/>
          <w:numId w:val="3"/>
        </w:numPr>
        <w:rPr>
          <w:rFonts w:ascii="Arial" w:hAnsi="Arial" w:cs="Arial"/>
        </w:rPr>
      </w:pPr>
      <w:r w:rsidRPr="00306699">
        <w:rPr>
          <w:rFonts w:ascii="Arial" w:hAnsi="Arial" w:cs="Arial"/>
        </w:rPr>
        <w:t xml:space="preserve">What is a Q-Q plot? Explain the use and importance of a Q-Q plot in linear regression. </w:t>
      </w:r>
    </w:p>
    <w:p w:rsidR="00C27680" w:rsidRPr="00306699" w:rsidRDefault="00C27680" w:rsidP="00C27680">
      <w:pPr>
        <w:pStyle w:val="Default"/>
        <w:ind w:left="720"/>
        <w:rPr>
          <w:rFonts w:ascii="Arial" w:hAnsi="Arial" w:cs="Arial"/>
        </w:rPr>
      </w:pPr>
      <w:r w:rsidRPr="00306699">
        <w:rPr>
          <w:rFonts w:ascii="Arial" w:hAnsi="Arial" w:cs="Arial"/>
        </w:rPr>
        <w:t xml:space="preserve">Q </w:t>
      </w:r>
      <w:proofErr w:type="spellStart"/>
      <w:r w:rsidRPr="00306699">
        <w:rPr>
          <w:rFonts w:ascii="Arial" w:hAnsi="Arial" w:cs="Arial"/>
        </w:rPr>
        <w:t>Q</w:t>
      </w:r>
      <w:proofErr w:type="spellEnd"/>
      <w:r w:rsidRPr="00306699">
        <w:rPr>
          <w:rFonts w:ascii="Arial" w:hAnsi="Arial" w:cs="Arial"/>
        </w:rPr>
        <w:t xml:space="preserve">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306699">
        <w:rPr>
          <w:rFonts w:ascii="Arial" w:hAnsi="Arial" w:cs="Arial"/>
        </w:rPr>
        <w:t>Q</w:t>
      </w:r>
      <w:proofErr w:type="spellEnd"/>
      <w:r w:rsidRPr="00306699">
        <w:rPr>
          <w:rFonts w:ascii="Arial" w:hAnsi="Arial" w:cs="Arial"/>
        </w:rPr>
        <w:t xml:space="preserve"> plots is to find out if two sets of data come from the same distribution. </w:t>
      </w:r>
    </w:p>
    <w:p w:rsidR="00C27680" w:rsidRPr="00306699" w:rsidRDefault="00C27680" w:rsidP="00C27680">
      <w:pPr>
        <w:pStyle w:val="Default"/>
        <w:ind w:left="720"/>
        <w:rPr>
          <w:rFonts w:ascii="Arial" w:hAnsi="Arial" w:cs="Arial"/>
        </w:rPr>
      </w:pPr>
      <w:r w:rsidRPr="00306699">
        <w:rPr>
          <w:rFonts w:ascii="Arial" w:hAnsi="Arial" w:cs="Arial"/>
        </w:rPr>
        <w:t xml:space="preserve">A 45 degree angle is plotted on the Q </w:t>
      </w:r>
      <w:proofErr w:type="spellStart"/>
      <w:r w:rsidRPr="00306699">
        <w:rPr>
          <w:rFonts w:ascii="Arial" w:hAnsi="Arial" w:cs="Arial"/>
        </w:rPr>
        <w:t>Q</w:t>
      </w:r>
      <w:proofErr w:type="spellEnd"/>
      <w:r w:rsidRPr="00306699">
        <w:rPr>
          <w:rFonts w:ascii="Arial" w:hAnsi="Arial" w:cs="Arial"/>
        </w:rPr>
        <w:t xml:space="preserve"> plot; if the two data sets come from a common distribution, the points will fall on that reference line.</w:t>
      </w:r>
    </w:p>
    <w:p w:rsidR="00C27680" w:rsidRPr="00306699" w:rsidRDefault="00C27680" w:rsidP="00C27680">
      <w:pPr>
        <w:pStyle w:val="Default"/>
        <w:ind w:left="720"/>
        <w:rPr>
          <w:rFonts w:ascii="Arial" w:hAnsi="Arial" w:cs="Arial"/>
        </w:rPr>
      </w:pPr>
      <w:r w:rsidRPr="00306699">
        <w:rPr>
          <w:rFonts w:ascii="Arial" w:hAnsi="Arial" w:cs="Arial"/>
        </w:rPr>
        <w:drawing>
          <wp:inline distT="0" distB="0" distL="0" distR="0">
            <wp:extent cx="2439670" cy="2132330"/>
            <wp:effectExtent l="0" t="0" r="0" b="1270"/>
            <wp:docPr id="4" name="Picture 4" descr="q q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 q pl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9670" cy="2132330"/>
                    </a:xfrm>
                    <a:prstGeom prst="rect">
                      <a:avLst/>
                    </a:prstGeom>
                    <a:noFill/>
                    <a:ln>
                      <a:noFill/>
                    </a:ln>
                  </pic:spPr>
                </pic:pic>
              </a:graphicData>
            </a:graphic>
          </wp:inline>
        </w:drawing>
      </w:r>
    </w:p>
    <w:p w:rsidR="00353D9C" w:rsidRPr="00306699" w:rsidRDefault="00353D9C" w:rsidP="00353D9C">
      <w:pPr>
        <w:pStyle w:val="Default"/>
        <w:rPr>
          <w:rFonts w:ascii="Arial" w:hAnsi="Arial" w:cs="Arial"/>
        </w:rPr>
      </w:pPr>
    </w:p>
    <w:p w:rsidR="001F36D5" w:rsidRPr="00306699" w:rsidRDefault="00353D9C" w:rsidP="00353D9C">
      <w:pPr>
        <w:rPr>
          <w:rFonts w:ascii="Arial" w:hAnsi="Arial" w:cs="Arial"/>
          <w:sz w:val="24"/>
          <w:szCs w:val="24"/>
        </w:rPr>
      </w:pPr>
      <w:r w:rsidRPr="00306699">
        <w:rPr>
          <w:rFonts w:ascii="Arial" w:hAnsi="Arial" w:cs="Arial"/>
          <w:sz w:val="24"/>
          <w:szCs w:val="24"/>
        </w:rPr>
        <w:t xml:space="preserve">(3 marks) </w:t>
      </w:r>
      <w:r w:rsidRPr="00306699">
        <w:rPr>
          <w:rFonts w:ascii="Arial" w:hAnsi="Arial" w:cs="Arial"/>
          <w:sz w:val="24"/>
          <w:szCs w:val="24"/>
        </w:rPr>
        <w:t xml:space="preserve">            </w:t>
      </w:r>
    </w:p>
    <w:p w:rsidR="00353D9C" w:rsidRPr="00306699" w:rsidRDefault="00353D9C" w:rsidP="00353D9C">
      <w:pPr>
        <w:rPr>
          <w:rFonts w:ascii="Arial" w:hAnsi="Arial" w:cs="Arial"/>
          <w:sz w:val="24"/>
          <w:szCs w:val="24"/>
        </w:rPr>
      </w:pPr>
      <w:r w:rsidRPr="00306699">
        <w:rPr>
          <w:rFonts w:ascii="Arial" w:hAnsi="Arial" w:cs="Arial"/>
          <w:sz w:val="24"/>
          <w:szCs w:val="24"/>
        </w:rPr>
        <w:t xml:space="preserve">   </w:t>
      </w:r>
    </w:p>
    <w:sectPr w:rsidR="00353D9C" w:rsidRPr="0030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6C7"/>
    <w:multiLevelType w:val="hybridMultilevel"/>
    <w:tmpl w:val="CF48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423F"/>
    <w:multiLevelType w:val="hybridMultilevel"/>
    <w:tmpl w:val="6E18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F335C"/>
    <w:multiLevelType w:val="multilevel"/>
    <w:tmpl w:val="1DA0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9C"/>
    <w:rsid w:val="000E262C"/>
    <w:rsid w:val="00112AC4"/>
    <w:rsid w:val="001662CA"/>
    <w:rsid w:val="001F36D5"/>
    <w:rsid w:val="00306699"/>
    <w:rsid w:val="00353D9C"/>
    <w:rsid w:val="00377A58"/>
    <w:rsid w:val="003860FA"/>
    <w:rsid w:val="00421587"/>
    <w:rsid w:val="00422715"/>
    <w:rsid w:val="005101F7"/>
    <w:rsid w:val="006126C3"/>
    <w:rsid w:val="006378F7"/>
    <w:rsid w:val="006F2CA0"/>
    <w:rsid w:val="00801868"/>
    <w:rsid w:val="009920F1"/>
    <w:rsid w:val="00992D19"/>
    <w:rsid w:val="009E2BD7"/>
    <w:rsid w:val="00A16680"/>
    <w:rsid w:val="00A27854"/>
    <w:rsid w:val="00A27B64"/>
    <w:rsid w:val="00BD7604"/>
    <w:rsid w:val="00C27680"/>
    <w:rsid w:val="00F1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AEDF4-B603-4148-8DFB-F794DC36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6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3D9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53D9C"/>
    <w:pPr>
      <w:ind w:left="720"/>
      <w:contextualSpacing/>
    </w:pPr>
  </w:style>
  <w:style w:type="character" w:styleId="Hyperlink">
    <w:name w:val="Hyperlink"/>
    <w:basedOn w:val="DefaultParagraphFont"/>
    <w:uiPriority w:val="99"/>
    <w:semiHidden/>
    <w:unhideWhenUsed/>
    <w:rsid w:val="00353D9C"/>
    <w:rPr>
      <w:color w:val="0000FF"/>
      <w:u w:val="single"/>
    </w:rPr>
  </w:style>
  <w:style w:type="paragraph" w:styleId="NormalWeb">
    <w:name w:val="Normal (Web)"/>
    <w:basedOn w:val="Normal"/>
    <w:uiPriority w:val="99"/>
    <w:semiHidden/>
    <w:unhideWhenUsed/>
    <w:rsid w:val="00353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6766"/>
    <w:rPr>
      <w:rFonts w:ascii="Times New Roman" w:eastAsia="Times New Roman" w:hAnsi="Times New Roman" w:cs="Times New Roman"/>
      <w:b/>
      <w:bCs/>
      <w:sz w:val="36"/>
      <w:szCs w:val="36"/>
    </w:rPr>
  </w:style>
  <w:style w:type="paragraph" w:customStyle="1" w:styleId="lb">
    <w:name w:val="lb"/>
    <w:basedOn w:val="Normal"/>
    <w:rsid w:val="003860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13725">
      <w:bodyDiv w:val="1"/>
      <w:marLeft w:val="0"/>
      <w:marRight w:val="0"/>
      <w:marTop w:val="0"/>
      <w:marBottom w:val="0"/>
      <w:divBdr>
        <w:top w:val="none" w:sz="0" w:space="0" w:color="auto"/>
        <w:left w:val="none" w:sz="0" w:space="0" w:color="auto"/>
        <w:bottom w:val="none" w:sz="0" w:space="0" w:color="auto"/>
        <w:right w:val="none" w:sz="0" w:space="0" w:color="auto"/>
      </w:divBdr>
    </w:div>
    <w:div w:id="899368605">
      <w:bodyDiv w:val="1"/>
      <w:marLeft w:val="0"/>
      <w:marRight w:val="0"/>
      <w:marTop w:val="0"/>
      <w:marBottom w:val="0"/>
      <w:divBdr>
        <w:top w:val="none" w:sz="0" w:space="0" w:color="auto"/>
        <w:left w:val="none" w:sz="0" w:space="0" w:color="auto"/>
        <w:bottom w:val="none" w:sz="0" w:space="0" w:color="auto"/>
        <w:right w:val="none" w:sz="0" w:space="0" w:color="auto"/>
      </w:divBdr>
    </w:div>
    <w:div w:id="1742210762">
      <w:bodyDiv w:val="1"/>
      <w:marLeft w:val="0"/>
      <w:marRight w:val="0"/>
      <w:marTop w:val="0"/>
      <w:marBottom w:val="0"/>
      <w:divBdr>
        <w:top w:val="none" w:sz="0" w:space="0" w:color="auto"/>
        <w:left w:val="none" w:sz="0" w:space="0" w:color="auto"/>
        <w:bottom w:val="none" w:sz="0" w:space="0" w:color="auto"/>
        <w:right w:val="none" w:sz="0" w:space="0" w:color="auto"/>
      </w:divBdr>
    </w:div>
    <w:div w:id="1910915622">
      <w:bodyDiv w:val="1"/>
      <w:marLeft w:val="0"/>
      <w:marRight w:val="0"/>
      <w:marTop w:val="0"/>
      <w:marBottom w:val="0"/>
      <w:divBdr>
        <w:top w:val="none" w:sz="0" w:space="0" w:color="auto"/>
        <w:left w:val="none" w:sz="0" w:space="0" w:color="auto"/>
        <w:bottom w:val="none" w:sz="0" w:space="0" w:color="auto"/>
        <w:right w:val="none" w:sz="0" w:space="0" w:color="auto"/>
      </w:divBdr>
      <w:divsChild>
        <w:div w:id="1540778024">
          <w:marLeft w:val="0"/>
          <w:marRight w:val="0"/>
          <w:marTop w:val="0"/>
          <w:marBottom w:val="0"/>
          <w:divBdr>
            <w:top w:val="none" w:sz="0" w:space="0" w:color="auto"/>
            <w:left w:val="none" w:sz="0" w:space="0" w:color="auto"/>
            <w:bottom w:val="none" w:sz="0" w:space="0" w:color="auto"/>
            <w:right w:val="none" w:sz="0" w:space="0" w:color="auto"/>
          </w:divBdr>
          <w:divsChild>
            <w:div w:id="454065223">
              <w:marLeft w:val="0"/>
              <w:marRight w:val="0"/>
              <w:marTop w:val="0"/>
              <w:marBottom w:val="0"/>
              <w:divBdr>
                <w:top w:val="none" w:sz="0" w:space="0" w:color="auto"/>
                <w:left w:val="none" w:sz="0" w:space="0" w:color="auto"/>
                <w:bottom w:val="none" w:sz="0" w:space="0" w:color="auto"/>
                <w:right w:val="none" w:sz="0" w:space="0" w:color="auto"/>
              </w:divBdr>
              <w:divsChild>
                <w:div w:id="1084375762">
                  <w:marLeft w:val="0"/>
                  <w:marRight w:val="0"/>
                  <w:marTop w:val="0"/>
                  <w:marBottom w:val="0"/>
                  <w:divBdr>
                    <w:top w:val="none" w:sz="0" w:space="0" w:color="auto"/>
                    <w:left w:val="none" w:sz="0" w:space="0" w:color="auto"/>
                    <w:bottom w:val="none" w:sz="0" w:space="0" w:color="auto"/>
                    <w:right w:val="none" w:sz="0" w:space="0" w:color="auto"/>
                  </w:divBdr>
                  <w:divsChild>
                    <w:div w:id="13920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77656">
          <w:marLeft w:val="0"/>
          <w:marRight w:val="0"/>
          <w:marTop w:val="0"/>
          <w:marBottom w:val="0"/>
          <w:divBdr>
            <w:top w:val="none" w:sz="0" w:space="0" w:color="auto"/>
            <w:left w:val="none" w:sz="0" w:space="0" w:color="auto"/>
            <w:bottom w:val="none" w:sz="0" w:space="0" w:color="auto"/>
            <w:right w:val="none" w:sz="0" w:space="0" w:color="auto"/>
          </w:divBdr>
          <w:divsChild>
            <w:div w:id="1925452318">
              <w:marLeft w:val="0"/>
              <w:marRight w:val="0"/>
              <w:marTop w:val="0"/>
              <w:marBottom w:val="0"/>
              <w:divBdr>
                <w:top w:val="none" w:sz="0" w:space="0" w:color="auto"/>
                <w:left w:val="none" w:sz="0" w:space="0" w:color="auto"/>
                <w:bottom w:val="none" w:sz="0" w:space="0" w:color="auto"/>
                <w:right w:val="none" w:sz="0" w:space="0" w:color="auto"/>
              </w:divBdr>
              <w:divsChild>
                <w:div w:id="1983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033">
          <w:marLeft w:val="0"/>
          <w:marRight w:val="0"/>
          <w:marTop w:val="0"/>
          <w:marBottom w:val="0"/>
          <w:divBdr>
            <w:top w:val="none" w:sz="0" w:space="0" w:color="auto"/>
            <w:left w:val="none" w:sz="0" w:space="0" w:color="auto"/>
            <w:bottom w:val="none" w:sz="0" w:space="0" w:color="auto"/>
            <w:right w:val="none" w:sz="0" w:space="0" w:color="auto"/>
          </w:divBdr>
          <w:divsChild>
            <w:div w:id="1093285893">
              <w:marLeft w:val="0"/>
              <w:marRight w:val="0"/>
              <w:marTop w:val="0"/>
              <w:marBottom w:val="0"/>
              <w:divBdr>
                <w:top w:val="none" w:sz="0" w:space="0" w:color="auto"/>
                <w:left w:val="none" w:sz="0" w:space="0" w:color="auto"/>
                <w:bottom w:val="none" w:sz="0" w:space="0" w:color="auto"/>
                <w:right w:val="none" w:sz="0" w:space="0" w:color="auto"/>
              </w:divBdr>
              <w:divsChild>
                <w:div w:id="12972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5</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Asthana, Priyanka</dc:creator>
  <cp:keywords/>
  <dc:description/>
  <cp:lastModifiedBy>Asthana, Priyanka</cp:lastModifiedBy>
  <cp:revision>10</cp:revision>
  <cp:lastPrinted>2021-06-02T04:56:00Z</cp:lastPrinted>
  <dcterms:created xsi:type="dcterms:W3CDTF">2021-06-01T03:36:00Z</dcterms:created>
  <dcterms:modified xsi:type="dcterms:W3CDTF">2021-06-02T05:01:00Z</dcterms:modified>
</cp:coreProperties>
</file>