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/>
        <w:ind w:left="0" w:firstLine="0"/>
        <w:jc w:val="left"/>
        <w:rPr>
          <w:rFonts w:ascii="Trebuchet MS" w:hAnsi="Trebuchet MS" w:eastAsia="mn-ea" w:cs="mn-cs"/>
          <w:color w:val="404040"/>
          <w:kern w:val="24"/>
          <w:sz w:val="44"/>
          <w:szCs w:val="44"/>
        </w:rPr>
      </w:pPr>
      <w:r>
        <w:rPr>
          <w:rFonts w:ascii="Trebuchet MS" w:hAnsi="Trebuchet MS" w:eastAsia="mj-ea" w:cs="mj-cs"/>
          <w:color w:val="90C226"/>
          <w:kern w:val="24"/>
          <w:sz w:val="44"/>
          <w:szCs w:val="44"/>
        </w:rPr>
        <w:t>GENERAL INTRODUCTION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/>
        <w:ind w:left="0" w:firstLine="0"/>
        <w:jc w:val="left"/>
        <w:rPr>
          <w:sz w:val="40"/>
          <w:szCs w:val="40"/>
        </w:rPr>
      </w:pPr>
      <w:r>
        <w:rPr>
          <w:rFonts w:ascii="Trebuchet MS" w:hAnsi="Trebuchet MS" w:eastAsia="mn-ea" w:cs="mn-cs"/>
          <w:color w:val="404040"/>
          <w:kern w:val="24"/>
          <w:sz w:val="40"/>
          <w:szCs w:val="40"/>
        </w:rPr>
        <w:t>WHAT IS THE RESEARCH ABOUT?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kinsoku/>
        <w:wordWrap/>
        <w:overflowPunct/>
        <w:bidi w:val="0"/>
        <w:spacing w:before="200" w:beforeAutospacing="0" w:after="0" w:afterAutospacing="0"/>
        <w:ind w:left="418" w:leftChars="0" w:hanging="418" w:firstLineChars="0"/>
        <w:jc w:val="left"/>
        <w:rPr>
          <w:sz w:val="40"/>
          <w:szCs w:val="40"/>
        </w:rPr>
      </w:pPr>
      <w:r>
        <w:rPr>
          <w:rFonts w:hint="default" w:ascii="Trebuchet MS" w:hAnsi="Trebuchet MS" w:eastAsia="mn-ea" w:cs="mn-cs"/>
          <w:color w:val="404040"/>
          <w:kern w:val="24"/>
          <w:sz w:val="40"/>
          <w:szCs w:val="40"/>
          <w:lang w:val="en-US" w:eastAsia="zh-CN" w:bidi="ar"/>
        </w:rPr>
        <w:t>To build teacher-student collaborative learning platform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kinsoku/>
        <w:wordWrap/>
        <w:overflowPunct/>
        <w:bidi w:val="0"/>
        <w:spacing w:before="200" w:beforeAutospacing="0" w:after="0" w:afterAutospacing="0"/>
        <w:ind w:left="418" w:leftChars="0" w:hanging="418" w:firstLineChars="0"/>
        <w:jc w:val="left"/>
        <w:rPr>
          <w:sz w:val="40"/>
          <w:szCs w:val="40"/>
        </w:rPr>
      </w:pPr>
      <w:r>
        <w:rPr>
          <w:rFonts w:hint="default" w:ascii="Trebuchet MS" w:hAnsi="Trebuchet MS" w:eastAsia="mn-ea" w:cs="mn-cs"/>
          <w:color w:val="404040"/>
          <w:kern w:val="24"/>
          <w:sz w:val="40"/>
          <w:szCs w:val="40"/>
          <w:lang w:val="en-US" w:eastAsia="zh-CN" w:bidi="ar"/>
        </w:rPr>
        <w:t>For coursing information and resources.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kinsoku/>
        <w:wordWrap/>
        <w:overflowPunct/>
        <w:bidi w:val="0"/>
        <w:spacing w:before="200" w:beforeAutospacing="0" w:after="0" w:afterAutospacing="0"/>
        <w:ind w:left="418" w:leftChars="0" w:hanging="418" w:firstLineChars="0"/>
        <w:jc w:val="left"/>
        <w:rPr>
          <w:sz w:val="40"/>
          <w:szCs w:val="40"/>
        </w:rPr>
      </w:pPr>
      <w:r>
        <w:rPr>
          <w:rFonts w:hint="default" w:ascii="Trebuchet MS" w:hAnsi="Trebuchet MS" w:eastAsia="mn-ea" w:cs="mn-cs"/>
          <w:color w:val="404040"/>
          <w:kern w:val="24"/>
          <w:sz w:val="40"/>
          <w:szCs w:val="40"/>
          <w:lang w:val="en-US" w:eastAsia="zh-CN" w:bidi="ar"/>
        </w:rPr>
        <w:t>To digitalize educational learning environment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kinsoku/>
        <w:wordWrap/>
        <w:overflowPunct/>
        <w:bidi w:val="0"/>
        <w:spacing w:before="200" w:beforeAutospacing="0" w:after="0" w:afterAutospacing="0"/>
        <w:ind w:left="418" w:leftChars="0" w:hanging="418" w:firstLineChars="0"/>
        <w:jc w:val="left"/>
        <w:rPr>
          <w:sz w:val="40"/>
          <w:szCs w:val="40"/>
        </w:rPr>
      </w:pPr>
      <w:r>
        <w:rPr>
          <w:rFonts w:hint="default" w:ascii="Trebuchet MS" w:hAnsi="Trebuchet MS" w:eastAsia="mn-ea" w:cs="mn-cs"/>
          <w:color w:val="404040"/>
          <w:kern w:val="24"/>
          <w:sz w:val="40"/>
          <w:szCs w:val="40"/>
          <w:lang w:val="en-US" w:eastAsia="zh-CN" w:bidi="ar"/>
        </w:rPr>
        <w:t>To aspire responsiveness communicaton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n-e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mj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-e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49CD0B"/>
    <w:multiLevelType w:val="singleLevel"/>
    <w:tmpl w:val="DA49CD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875CA"/>
    <w:rsid w:val="6E48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2024-05-25T10:47:00Z</dcterms:created>
  <dc:creator>Astha Thapa</dc:creator>
  <cp:lastModifiedBy>Astha Thapa</cp:lastModifiedBy>
  <dcterms:modified xsi:type="dcterms:W3CDTF">2024-05-25T12:55:46Z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1BEB518CB4744367BCFDBBE002CCCBE1_11</vt:lpwstr>
  </property>
</Properties>
</file>