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A39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15.08.2017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Мляко и млечни продукти
</w:t>
      </w:r>
      <w:r>
        <w:rPr>
          <w:sz w:val="24"/>
          <w:szCs w:val="24"/>
        </w:rPr>
        <w:br/>
      </w:r>
      <w:r>
        <w:rPr>
          <w:sz w:val="24"/>
          <w:szCs w:val="24"/>
        </w:rPr>
        <w:t>A39-1 - мляко
</w:t>
      </w:r>
      <w:r>
        <w:rPr>
          <w:sz w:val="24"/>
          <w:szCs w:val="24"/>
        </w:rPr>
        <w:br/>
      </w:r>
      <w:r>
        <w:rPr>
          <w:sz w:val="24"/>
          <w:szCs w:val="24"/>
        </w:rPr>
        <w:t>A39-2 - сирене
</w:t>
      </w:r>
      <w:r>
        <w:rPr>
          <w:sz w:val="24"/>
          <w:szCs w:val="24"/>
        </w:rPr>
        <w:br/>
      </w:r>
      <w:r>
        <w:rPr>
          <w:sz w:val="24"/>
          <w:szCs w:val="24"/>
        </w:rPr>
        <w:t>Материали от животни, кръвен серум, мляко, вътрешни органи и фекални проби
</w:t>
      </w:r>
      <w:r>
        <w:rPr>
          <w:sz w:val="24"/>
          <w:szCs w:val="24"/>
        </w:rPr>
        <w:br/>
      </w:r>
      <w:r>
        <w:rPr>
          <w:sz w:val="24"/>
          <w:szCs w:val="24"/>
        </w:rPr>
        <w:t>A39-1 - мляко
</w:t>
      </w:r>
      <w:r>
        <w:rPr>
          <w:sz w:val="24"/>
          <w:szCs w:val="24"/>
        </w:rPr>
        <w:br/>
      </w:r>
      <w:r>
        <w:rPr>
          <w:sz w:val="24"/>
          <w:szCs w:val="24"/>
        </w:rPr>
        <w:t>A39-2 - сирене
</w:t>
      </w:r>
      <w:r>
        <w:rPr>
          <w:sz w:val="24"/>
          <w:szCs w:val="24"/>
        </w:rPr>
        <w:br/>
      </w:r>
      <w:r>
        <w:rPr>
          <w:sz w:val="24"/>
          <w:szCs w:val="24"/>
        </w:rPr>
        <w:t>Материали от животни, кръвен серум, мляко, вътрешни органи и фекални проби
</w:t>
      </w:r>
      <w:r>
        <w:rPr>
          <w:sz w:val="24"/>
          <w:szCs w:val="24"/>
        </w:rPr>
        <w:br/>
      </w:r>
      <w:r>
        <w:rPr>
          <w:sz w:val="24"/>
          <w:szCs w:val="24"/>
        </w:rPr>
        <w:t>A39-1 - мляко
</w:t>
      </w:r>
      <w:r>
        <w:rPr>
          <w:sz w:val="24"/>
          <w:szCs w:val="24"/>
        </w:rPr>
        <w:br/>
      </w:r>
      <w:r>
        <w:rPr>
          <w:sz w:val="24"/>
          <w:szCs w:val="24"/>
        </w:rPr>
        <w:t>A39-2 - сирене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Моника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ЕТ Пламен Колев - гр. Харманли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13.08.2017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 Антитела срещу Инфекциозен бурзит (Гумборо) - O.I.E.Manual of Diagnostic, Раздел 2.3.12, т.2.3 – ELISA метод
</w:t>
      </w:r>
      <w:r>
        <w:rPr>
          <w:sz w:val="24"/>
          <w:szCs w:val="24"/>
        </w:rPr>
        <w:br/>
      </w:r>
      <w:r>
        <w:rPr>
          <w:sz w:val="24"/>
          <w:szCs w:val="24"/>
        </w:rPr>
        <w:t>2.  Салмонела - БДС EN ISO 6579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1л; 0.250гр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A39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13.08.2017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14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13.08.2017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15.08.2017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Borislav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Антитела срещу Инфекциозен бурзит (Гумборо)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A39-1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O.I.E.Manual of Diagnostic, Раздел 2.3.12, т.2.3 – ELISA метод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Салмонела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A39-1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Антитела срещу Инфекциозен бурзит (Гумборо)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A39-2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O.I.E.Manual of Diagnostic, Раздел 2.3.12, т.2.3 – ELISA метод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682A6F" w:rsidRPr="00B66A5D" w:rsidRDefault="00CC78B1" w:rsidP="00B66A5D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
Забележка 1: Регламент 1881/2006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  <w:bookmarkStart w:id="0" w:name="_GoBack"/>
      <w:bookmarkEnd w:id="0"/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Pr="00AA0A56" w:rsidRDefault="006044A1" w:rsidP="00BD6680">
      <w:pPr>
        <w:ind w:right="-285" w:hanging="709"/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Monika</w:t>
      </w:r>
    </w:p>
    <w:p w:rsidR="004D126C" w:rsidRDefault="004D126C" w:rsidP="001314B4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  <w:r w:rsidRPr="004D126C">
        <w:rPr>
          <w:lang w:val="bg-BG"/>
        </w:rPr>
        <w:t xml:space="preserve">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Pr="00DF6EFE" w:rsidRDefault="004D126C" w:rsidP="004D126C">
      <w:pPr>
        <w:ind w:left="2880" w:right="-285" w:firstLine="720"/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 w:rsidR="00C64348">
        <w:rPr>
          <w:b/>
        </w:rPr>
        <w:t xml:space="preserve"> </w:t>
      </w:r>
      <w:r>
        <w:t>Borislav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515" w:rsidRDefault="00E17515">
      <w:r>
        <w:separator/>
      </w:r>
    </w:p>
  </w:endnote>
  <w:endnote w:type="continuationSeparator" w:id="0">
    <w:p w:rsidR="00E17515" w:rsidRDefault="00E1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515" w:rsidRDefault="00E17515">
      <w:r>
        <w:separator/>
      </w:r>
    </w:p>
  </w:footnote>
  <w:footnote w:type="continuationSeparator" w:id="0">
    <w:p w:rsidR="00E17515" w:rsidRDefault="00E1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A39</w:t>
    </w:r>
    <w:r>
      <w:rPr>
        <w:lang w:val="bg-BG"/>
      </w:rPr>
      <w:t>/</w:t>
    </w:r>
    <w:r>
      <w:t>15.08.2017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01.01.0001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01.01.0001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14B4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44A1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446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0A56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A5D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4348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03DB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EFE"/>
    <w:rsid w:val="00DF6F0F"/>
    <w:rsid w:val="00E00607"/>
    <w:rsid w:val="00E01857"/>
    <w:rsid w:val="00E10474"/>
    <w:rsid w:val="00E10C15"/>
    <w:rsid w:val="00E10FD9"/>
    <w:rsid w:val="00E11967"/>
    <w:rsid w:val="00E12731"/>
    <w:rsid w:val="00E17515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19C4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42EF-E103-4473-8AB0-757D231A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24</cp:revision>
  <cp:lastPrinted>2017-06-16T09:17:00Z</cp:lastPrinted>
  <dcterms:created xsi:type="dcterms:W3CDTF">2017-08-05T18:29:00Z</dcterms:created>
  <dcterms:modified xsi:type="dcterms:W3CDTF">2017-08-06T13:45:00Z</dcterms:modified>
</cp:coreProperties>
</file>