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A7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04.09.2016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Домашна кайма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Николета Иванова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ВИВА ТРЕЙДИНГ ЕООД - гр. Варна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№157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01.08.2016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Салмонела (Последна) - БДС EN ISO 6579:2005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0.250kg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A7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01.08.2016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18</w:t>
      </w:r>
      <w:r>
        <w:rPr>
          <w:sz w:val="24"/>
          <w:vertAlign w:val="superscript"/>
          <w:lang w:val="en-GB"/>
        </w:rPr>
        <w:t>25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01.08.2016</w:t>
      </w:r>
      <w:r w:rsidR="004E782E" w:rsidRPr="004670B9">
        <w:rPr>
          <w:sz w:val="24"/>
        </w:rPr>
        <w:t>-</w:t>
      </w:r>
      <w:r>
        <w:rPr>
          <w:sz w:val="24"/>
        </w:rPr>
        <w:t>04.09.2016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инж. Ив. Димитров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A7-1-N1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Домашна кайма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 (Последна)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се/ не се установи в 25г.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EN ISO 6579:2005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n = 5 c = 5 m = 0 M = 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A7-1-N2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Домашна кайма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 (Последна)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се/ не се установи в 25г.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EN ISO 6579:2005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n = 5 c = 5 m = 0 M = 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A7-1-N3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Домашна кайма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 (Последна)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се/ не се установи в 25г.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EN ISO 6579:2005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n = 5 c = 5 m = 0 M = 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A7-1-N4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Домашна кайма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 (Последна)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се/ не се установи в 25г.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EN ISO 6579:2005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n = 5 c = 5 m = 0 M = 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A7-1-N5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Домашна кайма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 (Последна)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се/ не се установи в 25г.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EN ISO 6579:2005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n = 5 c = 5 m = 0 M = 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/Ю. Колева/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Lorem Ipsum is simply dummy text of the printing and typesetting industry. Lorem Ipsum has been the industry's standard dummy text ever since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/инж. Ив. Димитров/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A7</w:t>
    </w:r>
    <w:r>
      <w:rPr>
        <w:lang w:val="en-GB"/>
      </w:rPr>
      <w:t>/</w:t>
    </w:r>
    <w:r>
      <w:rPr>
        <w:lang w:val="en-GB"/>
      </w:rPr>
      <w:t>04.09.2016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ca5e8c30-8af5-42eb-b7df-a1ec09e40ae8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8f3b41-1121-40f3-8b00-a93ca2958128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0f62a023-3f66-4074-a8e9-6e02397c86ea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437a1f1-4571-4246-856d-ac93c8fa697c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69a78b9-c3ca-4bb8-9d02-a22e12f090ef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56571a3-79bc-471f-bda4-b1f26e7bbe2e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2dc0fd7e-331a-40b1-8cd4-c6caf8fea96f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d5e82cc-ed32-4cf1-8223-8130ba04b036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43d097f2-4880-4017-9216-edd33e3deb4a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3a2697f-bcbf-4577-8caf-02cd56d0f4b5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1b54b50-42cc-480a-ba3d-138b15daae2a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ac6a245-688f-42ac-979f-a43892473545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331c1c9-808f-4eb3-877c-23308303d1dd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25da898-4bce-457f-a94d-63bbb31a678f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445eeca-c302-4f36-80e3-96e2239d8e4f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3ee915a-2e37-48ff-9a5b-1618bfadd95c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45746dbd-96aa-482e-bb23-a96ea815a571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6dc8ef10-1aad-431d-90e1-e96a3733a766">
    <w:name w:val="Normal"/>
    <w:qFormat/>
    <w:rsid w:val="00B3465E"/>
  </w:style>
  <w:style w:type="table" w:default="1" w:styleId="70a8acea-ff78-4755-9c6a-f0ddf3bc7a4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