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A5020-1-N1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qweasd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A5020-1-N2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/Marto     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1: this
</w:t>
      </w:r>
      <w:r>
        <w:rPr>
          <w:lang w:val="en-GB"/>
        </w:rPr>
        <w:br/>
      </w:r>
      <w:r>
        <w:rPr>
          <w:lang w:val="en-GB"/>
        </w:rPr>
        <w:t>is
</w:t>
      </w:r>
      <w:r>
        <w:rPr>
          <w:lang w:val="en-GB"/>
        </w:rPr>
        <w:br/>
      </w:r>
      <w:r>
        <w:rPr>
          <w:lang w:val="en-GB"/>
        </w:rPr>
        <w:t>Sparta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/Pepo/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a3086d84-34ed-4a32-9a7a-2c017626906a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388b2f3-21f9-49ac-8ba8-e3a53f87d9f3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4191cd3-0ec4-4794-9139-e7239b03a832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7c04b37-9fb5-4841-ac83-7ceb958246d7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0ff54ec4-fce5-4ac3-9acb-8148d84d7c80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613983e-bda7-4a95-98a5-0a3e4a34de24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658a66b0-ecb3-4bca-b884-9202a2847ba2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0b1fc9e-f61c-452a-9d3c-15bd700ac717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8a8fc1c4-0d86-4435-b5bc-0a9206cfce3a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16ecb19-3e7d-4abc-8d32-f951fbd1d2e1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7130e352-5575-480b-8936-9e19ee14e810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3778bd8-abc6-457a-93de-605f3621dc97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6d530c9-4c7b-49f3-89eb-eeddae6bfcb4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9db2cb7-417d-4724-bb63-1af545ce6c00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bddc176-2605-43b5-909a-5e5c966ebc7c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a8432db-c296-4239-9937-3b60b61054ff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fc40ffac-d7dc-4c68-bb47-64b95d63efdf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49d8d335-b07d-4d65-9ce1-cc807b6681cf">
    <w:name w:val="Normal"/>
    <w:qFormat/>
    <w:rsid w:val="00B3465E"/>
  </w:style>
  <w:style w:type="table" w:default="1" w:styleId="6f5ea8cd-304e-44c9-90a6-f8421fc7581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