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Поиски</w:t>
      </w:r>
    </w:p>
    <w:p w:rsidR="004B2751" w:rsidRPr="00301464" w:rsidRDefault="002F4496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 Кнут</w:t>
      </w:r>
      <w:r w:rsidR="004B2751"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а-Морриса-</w:t>
      </w:r>
      <w:proofErr w:type="spellStart"/>
      <w:r w:rsidR="004B2751"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Пратта</w:t>
      </w:r>
      <w:proofErr w:type="spellEnd"/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4B2751" w:rsidRPr="00301464" w:rsidRDefault="003D0846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Асташин Д. А.</w:t>
      </w: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4B2751" w:rsidRPr="00301464" w:rsidRDefault="004B2751" w:rsidP="004B2751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4B2751" w:rsidRPr="00301464" w:rsidRDefault="004B2751" w:rsidP="004B275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4B2751" w:rsidRPr="00301464" w:rsidRDefault="004B2751" w:rsidP="004B275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Пользователь вводит строку и подстроку. Найти введенную подстроку </w:t>
      </w:r>
      <w:r w:rsidR="002F4496"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строке при помощи поиска Кнут</w:t>
      </w:r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а-Морриса-</w:t>
      </w:r>
      <w:proofErr w:type="spellStart"/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Пратта</w:t>
      </w:r>
      <w:proofErr w:type="spellEnd"/>
      <w:r w:rsidRPr="003014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B2751" w:rsidRPr="00301464" w:rsidRDefault="004B2751" w:rsidP="004B2751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4B2751" w:rsidRPr="00301464" w:rsidRDefault="004B2751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8C70B7" w:rsidRDefault="003D0846" w:rsidP="003D0846">
      <w:pPr>
        <w:rPr>
          <w:noProof/>
          <w:color w:val="0D0D0D" w:themeColor="text1" w:themeTint="F2"/>
          <w:lang w:eastAsia="ru-RU"/>
        </w:rPr>
      </w:pPr>
      <w:r w:rsidRPr="003D0846">
        <w:rPr>
          <w:noProof/>
          <w:color w:val="0D0D0D" w:themeColor="text1" w:themeTint="F2"/>
          <w:lang w:eastAsia="ru-RU"/>
        </w:rPr>
        <w:drawing>
          <wp:anchor distT="0" distB="0" distL="114300" distR="114300" simplePos="0" relativeHeight="251658240" behindDoc="1" locked="0" layoutInCell="1" allowOverlap="1" wp14:anchorId="1DC49A56" wp14:editId="1A618F04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3451860" cy="8048887"/>
            <wp:effectExtent l="0" t="0" r="0" b="9525"/>
            <wp:wrapTight wrapText="bothSides">
              <wp:wrapPolygon edited="0">
                <wp:start x="0" y="0"/>
                <wp:lineTo x="0" y="21574"/>
                <wp:lineTo x="21457" y="21574"/>
                <wp:lineTo x="21457" y="0"/>
                <wp:lineTo x="0" y="0"/>
              </wp:wrapPolygon>
            </wp:wrapTight>
            <wp:docPr id="3" name="Рисунок 3" descr="C:\Users\Asus\Downloads\kmp fun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wnloads\kmp func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80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093">
        <w:rPr>
          <w:noProof/>
          <w:color w:val="0D0D0D" w:themeColor="text1" w:themeTint="F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503.4pt">
            <v:imagedata r:id="rId5" o:title="prefix func"/>
          </v:shape>
        </w:pict>
      </w:r>
    </w:p>
    <w:p w:rsidR="003D0846" w:rsidRDefault="003D0846" w:rsidP="003D0846">
      <w:pPr>
        <w:rPr>
          <w:noProof/>
          <w:color w:val="0D0D0D" w:themeColor="text1" w:themeTint="F2"/>
          <w:lang w:eastAsia="ru-RU"/>
        </w:rPr>
      </w:pPr>
    </w:p>
    <w:p w:rsidR="003D0846" w:rsidRDefault="003D0846" w:rsidP="003D0846">
      <w:pPr>
        <w:rPr>
          <w:noProof/>
          <w:color w:val="0D0D0D" w:themeColor="text1" w:themeTint="F2"/>
          <w:lang w:eastAsia="ru-RU"/>
        </w:rPr>
      </w:pPr>
    </w:p>
    <w:p w:rsidR="003D0846" w:rsidRDefault="003D0846" w:rsidP="003D0846">
      <w:pPr>
        <w:rPr>
          <w:noProof/>
          <w:color w:val="0D0D0D" w:themeColor="text1" w:themeTint="F2"/>
          <w:lang w:eastAsia="ru-RU"/>
        </w:rPr>
      </w:pPr>
    </w:p>
    <w:p w:rsidR="003D0846" w:rsidRDefault="003D0846" w:rsidP="003D0846">
      <w:pPr>
        <w:rPr>
          <w:noProof/>
          <w:color w:val="0D0D0D" w:themeColor="text1" w:themeTint="F2"/>
          <w:lang w:eastAsia="ru-RU"/>
        </w:rPr>
      </w:pPr>
    </w:p>
    <w:p w:rsidR="003D0846" w:rsidRDefault="003D0846" w:rsidP="003D0846">
      <w:pPr>
        <w:rPr>
          <w:noProof/>
          <w:color w:val="0D0D0D" w:themeColor="text1" w:themeTint="F2"/>
          <w:lang w:eastAsia="ru-RU"/>
        </w:rPr>
      </w:pPr>
    </w:p>
    <w:p w:rsidR="003D0846" w:rsidRDefault="003D0846" w:rsidP="003D0846">
      <w:pPr>
        <w:rPr>
          <w:noProof/>
          <w:color w:val="0D0D0D" w:themeColor="text1" w:themeTint="F2"/>
          <w:lang w:eastAsia="ru-RU"/>
        </w:rPr>
      </w:pPr>
    </w:p>
    <w:p w:rsidR="003D0846" w:rsidRDefault="003D0846" w:rsidP="003D0846">
      <w:pPr>
        <w:rPr>
          <w:noProof/>
          <w:color w:val="0D0D0D" w:themeColor="text1" w:themeTint="F2"/>
          <w:lang w:eastAsia="ru-RU"/>
        </w:rPr>
      </w:pPr>
    </w:p>
    <w:p w:rsidR="003D0846" w:rsidRPr="00301464" w:rsidRDefault="003D0846" w:rsidP="003D0846">
      <w:pPr>
        <w:rPr>
          <w:color w:val="0D0D0D" w:themeColor="text1" w:themeTint="F2"/>
        </w:rPr>
      </w:pP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Код на языке </w:t>
      </w:r>
      <w:r w:rsidRPr="00301464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>C++</w:t>
      </w:r>
    </w:p>
    <w:p w:rsidR="002F4496" w:rsidRDefault="003D084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D0846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 wp14:anchorId="08D8CF10" wp14:editId="1DEA893B">
            <wp:extent cx="4762500" cy="485562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511" cy="48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96" w:rsidRPr="00301464" w:rsidRDefault="003D0846" w:rsidP="003D084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D0846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 wp14:anchorId="25249B76" wp14:editId="502A0419">
            <wp:extent cx="4553585" cy="14194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</w:rPr>
        <w:t>Результаты работы программы</w:t>
      </w:r>
    </w:p>
    <w:p w:rsidR="002F4496" w:rsidRPr="00301464" w:rsidRDefault="003D084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3D0846">
        <w:rPr>
          <w:rFonts w:ascii="Times New Roman" w:hAnsi="Times New Roman" w:cs="Times New Roman"/>
          <w:b/>
          <w:noProof/>
          <w:color w:val="0D0D0D" w:themeColor="text1" w:themeTint="F2"/>
          <w:sz w:val="28"/>
          <w:lang w:eastAsia="ru-RU"/>
        </w:rPr>
        <w:drawing>
          <wp:inline distT="0" distB="0" distL="0" distR="0" wp14:anchorId="7448CEB7" wp14:editId="20AD848B">
            <wp:extent cx="4490085" cy="13380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658" cy="13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96" w:rsidRPr="00301464" w:rsidRDefault="002F4496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</w:p>
    <w:p w:rsidR="00AF651C" w:rsidRPr="00301464" w:rsidRDefault="00AF651C" w:rsidP="002F449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301464">
        <w:rPr>
          <w:rFonts w:ascii="Times New Roman" w:hAnsi="Times New Roman" w:cs="Times New Roman"/>
          <w:b/>
          <w:color w:val="0D0D0D" w:themeColor="text1" w:themeTint="F2"/>
          <w:sz w:val="28"/>
        </w:rPr>
        <w:t>Выводы</w:t>
      </w:r>
    </w:p>
    <w:p w:rsidR="00AF651C" w:rsidRPr="00301464" w:rsidRDefault="00AF651C" w:rsidP="00AF651C">
      <w:pPr>
        <w:rPr>
          <w:rFonts w:ascii="Times New Roman" w:hAnsi="Times New Roman" w:cs="Times New Roman"/>
          <w:color w:val="0D0D0D" w:themeColor="text1" w:themeTint="F2"/>
          <w:sz w:val="28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</w:rPr>
        <w:t>Программа работает успешно, определяет наличие / отсутствие подстроки в строке.</w:t>
      </w:r>
    </w:p>
    <w:p w:rsidR="00AF651C" w:rsidRPr="00301464" w:rsidRDefault="00AF651C" w:rsidP="00AF651C">
      <w:pPr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 w:rsidRPr="00301464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 xml:space="preserve">GitHub: </w:t>
      </w:r>
      <w:r w:rsidR="00B64093" w:rsidRPr="00B64093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https://github.com/astidii/PNRPU/tree/main/2%20semester/Search/KMP</w:t>
      </w:r>
      <w:bookmarkStart w:id="0" w:name="_GoBack"/>
      <w:bookmarkEnd w:id="0"/>
    </w:p>
    <w:sectPr w:rsidR="00AF651C" w:rsidRPr="00301464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20"/>
    <w:rsid w:val="002F4496"/>
    <w:rsid w:val="00301464"/>
    <w:rsid w:val="003D0846"/>
    <w:rsid w:val="004B2751"/>
    <w:rsid w:val="005B4220"/>
    <w:rsid w:val="008C70B7"/>
    <w:rsid w:val="00AF651C"/>
    <w:rsid w:val="00B64093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8C9AE-4239-4F2E-BB9E-811155F6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7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Asus</cp:lastModifiedBy>
  <cp:revision>7</cp:revision>
  <dcterms:created xsi:type="dcterms:W3CDTF">2024-03-24T18:32:00Z</dcterms:created>
  <dcterms:modified xsi:type="dcterms:W3CDTF">2024-11-28T07:21:00Z</dcterms:modified>
</cp:coreProperties>
</file>