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6C75C" w14:textId="740E661B" w:rsidR="00CD6E47" w:rsidRDefault="003C0B03" w:rsidP="003C0B03">
      <w:pPr>
        <w:jc w:val="center"/>
        <w:rPr>
          <w:b/>
          <w:bCs/>
        </w:rPr>
      </w:pPr>
      <w:r>
        <w:rPr>
          <w:b/>
          <w:bCs/>
        </w:rPr>
        <w:t>LIKERT Data Example Solution</w:t>
      </w:r>
    </w:p>
    <w:p w14:paraId="5027737E" w14:textId="21B8E127" w:rsidR="003C0B03" w:rsidRDefault="003C0B03" w:rsidP="003C0B03">
      <w:r>
        <w:t xml:space="preserve">The dataset contains 9 </w:t>
      </w:r>
      <w:proofErr w:type="spellStart"/>
      <w:r>
        <w:t>likert</w:t>
      </w:r>
      <w:proofErr w:type="spellEnd"/>
      <w:r>
        <w:t xml:space="preserve"> questions, with questions 4 and 8 negatively worded.</w:t>
      </w:r>
    </w:p>
    <w:p w14:paraId="28041CAB" w14:textId="00D6616F" w:rsidR="003C0B03" w:rsidRDefault="003C0B03" w:rsidP="003C0B03">
      <w:r>
        <w:t>Looking at a LIKERT bar plot (Figure 1), we can see that the questions with the highest percentages of positive response are questions 5 and 1, showing that students were considering campus facilities and resources such as the library and study areas. Of the negatively worded questions, questions 4 and 8 also have a high percentage of disagreeing responses. Question 3 has more than 50% of respondents disagreeing, which illustrates that for many students, disabled facilities were not a key consideration when applying.</w:t>
      </w:r>
    </w:p>
    <w:p w14:paraId="764EF819" w14:textId="0A3ABE4B" w:rsidR="003C0B03" w:rsidRDefault="003C0B03" w:rsidP="003C0B03">
      <w:r>
        <w:rPr>
          <w:noProof/>
        </w:rPr>
        <w:drawing>
          <wp:inline distT="0" distB="0" distL="0" distR="0" wp14:anchorId="5B3350CB" wp14:editId="0A5F6F3A">
            <wp:extent cx="5935980" cy="3535680"/>
            <wp:effectExtent l="0" t="0" r="7620" b="7620"/>
            <wp:docPr id="6309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9206" w14:textId="58FDCF3F" w:rsidR="003C0B03" w:rsidRDefault="003C0B03" w:rsidP="003C0B03">
      <w:r>
        <w:rPr>
          <w:b/>
          <w:bCs/>
        </w:rPr>
        <w:t>Figure 1:</w:t>
      </w:r>
      <w:r>
        <w:t xml:space="preserve"> LIKERT bar plots of the nine LIKERT questions.</w:t>
      </w:r>
    </w:p>
    <w:p w14:paraId="29A63FF5" w14:textId="77777777" w:rsidR="003C0B03" w:rsidRDefault="003C0B03" w:rsidP="003C0B03"/>
    <w:p w14:paraId="500CF894" w14:textId="1F1A2FE3" w:rsidR="003C0B03" w:rsidRDefault="003C0B03" w:rsidP="003C0B03">
      <w:r>
        <w:t>Considering whether sex or year of study are significantly associated with a higher consideration of campus facilities and resources when applying, it was found that neither had a significant effect (Table 1).</w:t>
      </w:r>
    </w:p>
    <w:p w14:paraId="3FD6C035" w14:textId="3EBC80E9" w:rsidR="003C0B03" w:rsidRDefault="003C0B03" w:rsidP="003C0B03">
      <w:r>
        <w:rPr>
          <w:b/>
          <w:bCs/>
        </w:rPr>
        <w:t>Table 1:</w:t>
      </w:r>
      <w:r>
        <w:t xml:space="preserve"> Results from logistic regression analyses. A binary variable indicating a high vs low consideration of campus facilities was created and used as the dependent variable.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0B03" w14:paraId="2C9382A2" w14:textId="77777777" w:rsidTr="003C0B03">
        <w:tc>
          <w:tcPr>
            <w:tcW w:w="3116" w:type="dxa"/>
          </w:tcPr>
          <w:p w14:paraId="7204462E" w14:textId="3F58BF1C" w:rsidR="003C0B03" w:rsidRPr="003C0B03" w:rsidRDefault="003C0B03" w:rsidP="003C0B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3117" w:type="dxa"/>
          </w:tcPr>
          <w:p w14:paraId="290559A9" w14:textId="181D68E8" w:rsidR="003C0B03" w:rsidRPr="003C0B03" w:rsidRDefault="003C0B03" w:rsidP="003C0B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 (95% CI)</w:t>
            </w:r>
          </w:p>
        </w:tc>
        <w:tc>
          <w:tcPr>
            <w:tcW w:w="3117" w:type="dxa"/>
          </w:tcPr>
          <w:p w14:paraId="4D4D611D" w14:textId="18B4B100" w:rsidR="003C0B03" w:rsidRPr="003C0B03" w:rsidRDefault="003C0B03" w:rsidP="003C0B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value</w:t>
            </w:r>
          </w:p>
        </w:tc>
      </w:tr>
      <w:tr w:rsidR="003C0B03" w14:paraId="19FA11E8" w14:textId="77777777" w:rsidTr="003C0B03">
        <w:tc>
          <w:tcPr>
            <w:tcW w:w="3116" w:type="dxa"/>
          </w:tcPr>
          <w:p w14:paraId="32074650" w14:textId="2702C210" w:rsidR="003C0B03" w:rsidRDefault="00E516C1" w:rsidP="003C0B03">
            <w:pPr>
              <w:jc w:val="center"/>
            </w:pPr>
            <w:r>
              <w:t>Sex</w:t>
            </w:r>
          </w:p>
        </w:tc>
        <w:tc>
          <w:tcPr>
            <w:tcW w:w="3117" w:type="dxa"/>
          </w:tcPr>
          <w:p w14:paraId="5C212D26" w14:textId="18238311" w:rsidR="003C0B03" w:rsidRDefault="00E516C1" w:rsidP="003C0B03">
            <w:pPr>
              <w:jc w:val="center"/>
            </w:pPr>
            <w:r>
              <w:t>2.65 (0.81, 8.73)</w:t>
            </w:r>
          </w:p>
        </w:tc>
        <w:tc>
          <w:tcPr>
            <w:tcW w:w="3117" w:type="dxa"/>
          </w:tcPr>
          <w:p w14:paraId="7FCDEC95" w14:textId="06C2821A" w:rsidR="003C0B03" w:rsidRDefault="00E516C1" w:rsidP="003C0B03">
            <w:pPr>
              <w:jc w:val="center"/>
            </w:pPr>
            <w:r>
              <w:t>0.109</w:t>
            </w:r>
          </w:p>
        </w:tc>
      </w:tr>
      <w:tr w:rsidR="003C0B03" w14:paraId="2A5F81D8" w14:textId="77777777" w:rsidTr="003C0B03">
        <w:tc>
          <w:tcPr>
            <w:tcW w:w="3116" w:type="dxa"/>
          </w:tcPr>
          <w:p w14:paraId="298DBBD6" w14:textId="68A4B83F" w:rsidR="003C0B03" w:rsidRDefault="00E516C1" w:rsidP="003C0B03">
            <w:pPr>
              <w:jc w:val="center"/>
            </w:pPr>
            <w:r>
              <w:t>Year of Study</w:t>
            </w:r>
          </w:p>
        </w:tc>
        <w:tc>
          <w:tcPr>
            <w:tcW w:w="3117" w:type="dxa"/>
          </w:tcPr>
          <w:p w14:paraId="3D6BD051" w14:textId="1321971E" w:rsidR="003C0B03" w:rsidRDefault="00E516C1" w:rsidP="003C0B03">
            <w:pPr>
              <w:jc w:val="center"/>
            </w:pPr>
            <w:r>
              <w:t xml:space="preserve">1.33 (0.62,2.86) </w:t>
            </w:r>
          </w:p>
        </w:tc>
        <w:tc>
          <w:tcPr>
            <w:tcW w:w="3117" w:type="dxa"/>
          </w:tcPr>
          <w:p w14:paraId="6C238984" w14:textId="0E20132B" w:rsidR="003C0B03" w:rsidRDefault="00E516C1" w:rsidP="003C0B03">
            <w:pPr>
              <w:jc w:val="center"/>
            </w:pPr>
            <w:r>
              <w:t>0.459</w:t>
            </w:r>
          </w:p>
        </w:tc>
      </w:tr>
    </w:tbl>
    <w:p w14:paraId="7CB0B622" w14:textId="7ED9C637" w:rsidR="00E516C1" w:rsidRDefault="00E516C1" w:rsidP="003C0B03"/>
    <w:p w14:paraId="039639E6" w14:textId="77777777" w:rsidR="00E516C1" w:rsidRDefault="00E516C1">
      <w:r>
        <w:br w:type="page"/>
      </w:r>
    </w:p>
    <w:p w14:paraId="3B45C66B" w14:textId="698A43B5" w:rsidR="003C0B03" w:rsidRDefault="00E516C1" w:rsidP="00E516C1">
      <w:pPr>
        <w:jc w:val="center"/>
        <w:rPr>
          <w:b/>
          <w:bCs/>
        </w:rPr>
      </w:pPr>
      <w:r>
        <w:rPr>
          <w:b/>
          <w:bCs/>
        </w:rPr>
        <w:lastRenderedPageBreak/>
        <w:t>Example R Code</w:t>
      </w:r>
    </w:p>
    <w:p w14:paraId="7DA76D8C" w14:textId="61B59AE2" w:rsidR="00E516C1" w:rsidRDefault="00E516C1" w:rsidP="00E516C1">
      <w:r>
        <w:t>campus=</w:t>
      </w:r>
      <w:proofErr w:type="gramStart"/>
      <w:r>
        <w:t>read.csv(</w:t>
      </w:r>
      <w:proofErr w:type="gramEnd"/>
      <w:r>
        <w:t>"University Campus.csv")</w:t>
      </w:r>
    </w:p>
    <w:p w14:paraId="1F7ADC19" w14:textId="77777777" w:rsidR="00E516C1" w:rsidRDefault="00E516C1" w:rsidP="00E516C1"/>
    <w:p w14:paraId="1B2281DB" w14:textId="77777777" w:rsidR="00E516C1" w:rsidRDefault="00E516C1" w:rsidP="00E516C1">
      <w:r>
        <w:t>library(</w:t>
      </w:r>
      <w:proofErr w:type="spellStart"/>
      <w:r>
        <w:t>likert</w:t>
      </w:r>
      <w:proofErr w:type="spellEnd"/>
      <w:r>
        <w:t>)</w:t>
      </w:r>
    </w:p>
    <w:p w14:paraId="6871C8D9" w14:textId="77777777" w:rsidR="00E516C1" w:rsidRDefault="00E516C1" w:rsidP="00E516C1"/>
    <w:p w14:paraId="15DC7AEA" w14:textId="52A39401" w:rsidR="00E516C1" w:rsidRDefault="00E516C1" w:rsidP="00E516C1">
      <w:r>
        <w:t># Code as factors#</w:t>
      </w:r>
    </w:p>
    <w:p w14:paraId="0BE45BD4" w14:textId="77777777" w:rsidR="00E516C1" w:rsidRDefault="00E516C1" w:rsidP="00E516C1"/>
    <w:p w14:paraId="46641A01" w14:textId="77777777" w:rsidR="00E516C1" w:rsidRDefault="00E516C1" w:rsidP="00E516C1">
      <w:r>
        <w:t>campus$Q1=</w:t>
      </w:r>
      <w:proofErr w:type="spellStart"/>
      <w:r>
        <w:t>as.factor</w:t>
      </w:r>
      <w:proofErr w:type="spellEnd"/>
      <w:r>
        <w:t>(campus$Q1)</w:t>
      </w:r>
    </w:p>
    <w:p w14:paraId="09467EA5" w14:textId="77777777" w:rsidR="00E516C1" w:rsidRDefault="00E516C1" w:rsidP="00E516C1">
      <w:r>
        <w:t>campus$Q2=</w:t>
      </w:r>
      <w:proofErr w:type="spellStart"/>
      <w:r>
        <w:t>as.factor</w:t>
      </w:r>
      <w:proofErr w:type="spellEnd"/>
      <w:r>
        <w:t>(campus$Q2)</w:t>
      </w:r>
    </w:p>
    <w:p w14:paraId="70753117" w14:textId="77777777" w:rsidR="00E516C1" w:rsidRDefault="00E516C1" w:rsidP="00E516C1">
      <w:r>
        <w:t>campus$Q3=</w:t>
      </w:r>
      <w:proofErr w:type="spellStart"/>
      <w:r>
        <w:t>as.factor</w:t>
      </w:r>
      <w:proofErr w:type="spellEnd"/>
      <w:r>
        <w:t>(campus$Q3)</w:t>
      </w:r>
    </w:p>
    <w:p w14:paraId="5AE9458D" w14:textId="77777777" w:rsidR="00E516C1" w:rsidRDefault="00E516C1" w:rsidP="00E516C1">
      <w:r>
        <w:t>campus$Q4=</w:t>
      </w:r>
      <w:proofErr w:type="spellStart"/>
      <w:r>
        <w:t>as.factor</w:t>
      </w:r>
      <w:proofErr w:type="spellEnd"/>
      <w:r>
        <w:t>(campus$Q4)</w:t>
      </w:r>
    </w:p>
    <w:p w14:paraId="421E185A" w14:textId="77777777" w:rsidR="00E516C1" w:rsidRDefault="00E516C1" w:rsidP="00E516C1">
      <w:r>
        <w:t>campus$Q5=</w:t>
      </w:r>
      <w:proofErr w:type="spellStart"/>
      <w:r>
        <w:t>as.factor</w:t>
      </w:r>
      <w:proofErr w:type="spellEnd"/>
      <w:r>
        <w:t>(campus$Q5)</w:t>
      </w:r>
    </w:p>
    <w:p w14:paraId="1798FE47" w14:textId="77777777" w:rsidR="00E516C1" w:rsidRDefault="00E516C1" w:rsidP="00E516C1">
      <w:r>
        <w:t>campus$Q6=</w:t>
      </w:r>
      <w:proofErr w:type="spellStart"/>
      <w:r>
        <w:t>as.factor</w:t>
      </w:r>
      <w:proofErr w:type="spellEnd"/>
      <w:r>
        <w:t>(campus$Q6)</w:t>
      </w:r>
    </w:p>
    <w:p w14:paraId="635FAB81" w14:textId="77777777" w:rsidR="00E516C1" w:rsidRDefault="00E516C1" w:rsidP="00E516C1">
      <w:r>
        <w:t>campus$Q7=</w:t>
      </w:r>
      <w:proofErr w:type="spellStart"/>
      <w:r>
        <w:t>as.factor</w:t>
      </w:r>
      <w:proofErr w:type="spellEnd"/>
      <w:r>
        <w:t>(campus$Q7)</w:t>
      </w:r>
    </w:p>
    <w:p w14:paraId="6843592A" w14:textId="77777777" w:rsidR="00E516C1" w:rsidRDefault="00E516C1" w:rsidP="00E516C1">
      <w:r>
        <w:t>campus$Q8=</w:t>
      </w:r>
      <w:proofErr w:type="spellStart"/>
      <w:r>
        <w:t>as.factor</w:t>
      </w:r>
      <w:proofErr w:type="spellEnd"/>
      <w:r>
        <w:t>(campus$Q8)</w:t>
      </w:r>
    </w:p>
    <w:p w14:paraId="7AC09046" w14:textId="77777777" w:rsidR="00E516C1" w:rsidRDefault="00E516C1" w:rsidP="00E516C1">
      <w:r>
        <w:t>campus$Q9=</w:t>
      </w:r>
      <w:proofErr w:type="spellStart"/>
      <w:r>
        <w:t>as.factor</w:t>
      </w:r>
      <w:proofErr w:type="spellEnd"/>
      <w:r>
        <w:t>(campus$Q9)</w:t>
      </w:r>
    </w:p>
    <w:p w14:paraId="486BBC79" w14:textId="77777777" w:rsidR="00E516C1" w:rsidRDefault="00E516C1" w:rsidP="00E516C1"/>
    <w:p w14:paraId="561C8A9A" w14:textId="4FAF41FE" w:rsidR="00E516C1" w:rsidRDefault="00E516C1" w:rsidP="00E516C1">
      <w:r>
        <w:t># Create LIKERT Object #</w:t>
      </w:r>
    </w:p>
    <w:p w14:paraId="682A4F49" w14:textId="2C8A5A7A" w:rsidR="00E516C1" w:rsidRDefault="00E516C1" w:rsidP="00E516C1"/>
    <w:p w14:paraId="3A30A1D9" w14:textId="77777777" w:rsidR="00E516C1" w:rsidRDefault="00E516C1" w:rsidP="00E516C1">
      <w:r>
        <w:t>results=</w:t>
      </w:r>
      <w:proofErr w:type="spellStart"/>
      <w:r>
        <w:t>likert</w:t>
      </w:r>
      <w:proofErr w:type="spellEnd"/>
      <w:r>
        <w:t>(</w:t>
      </w:r>
      <w:proofErr w:type="gramStart"/>
      <w:r>
        <w:t>campus[</w:t>
      </w:r>
      <w:proofErr w:type="gramEnd"/>
      <w:r>
        <w:t>,1:9])</w:t>
      </w:r>
    </w:p>
    <w:p w14:paraId="76BDE51C" w14:textId="77777777" w:rsidR="00E516C1" w:rsidRDefault="00E516C1" w:rsidP="00E516C1">
      <w:proofErr w:type="spellStart"/>
      <w:proofErr w:type="gramStart"/>
      <w:r>
        <w:t>likert.histogram</w:t>
      </w:r>
      <w:proofErr w:type="gramEnd"/>
      <w:r>
        <w:t>.plot</w:t>
      </w:r>
      <w:proofErr w:type="spellEnd"/>
      <w:r>
        <w:t>(results) # missing data</w:t>
      </w:r>
    </w:p>
    <w:p w14:paraId="6E0B56DC" w14:textId="42ADBBEB" w:rsidR="00E516C1" w:rsidRDefault="00E516C1" w:rsidP="00E516C1">
      <w:proofErr w:type="gramStart"/>
      <w:r>
        <w:t>summary(</w:t>
      </w:r>
      <w:proofErr w:type="gramEnd"/>
      <w:r>
        <w:t xml:space="preserve">results, </w:t>
      </w:r>
      <w:proofErr w:type="spellStart"/>
      <w:r>
        <w:t>cent</w:t>
      </w:r>
      <w:r w:rsidR="0015736E">
        <w:t>er</w:t>
      </w:r>
      <w:proofErr w:type="spellEnd"/>
      <w:r>
        <w:t>=3)</w:t>
      </w:r>
    </w:p>
    <w:p w14:paraId="44102125" w14:textId="77777777" w:rsidR="00E516C1" w:rsidRDefault="00E516C1" w:rsidP="00E516C1"/>
    <w:p w14:paraId="39D45F95" w14:textId="77777777" w:rsidR="00E516C1" w:rsidRDefault="00E516C1" w:rsidP="00E516C1">
      <w:proofErr w:type="gramStart"/>
      <w:r>
        <w:t>plot(</w:t>
      </w:r>
      <w:proofErr w:type="gramEnd"/>
      <w:r>
        <w:t>results, type="bar")</w:t>
      </w:r>
    </w:p>
    <w:p w14:paraId="2363BA7C" w14:textId="77777777" w:rsidR="00E516C1" w:rsidRDefault="00E516C1" w:rsidP="00E516C1"/>
    <w:p w14:paraId="7CE377B7" w14:textId="7719DEBA" w:rsidR="00E516C1" w:rsidRDefault="00E516C1" w:rsidP="00E516C1">
      <w:r>
        <w:t># Recode as numeric to make summary score</w:t>
      </w:r>
    </w:p>
    <w:p w14:paraId="411DA1A1" w14:textId="77777777" w:rsidR="00E516C1" w:rsidRDefault="00E516C1" w:rsidP="00E516C1"/>
    <w:p w14:paraId="43F5FB57" w14:textId="77777777" w:rsidR="00E516C1" w:rsidRDefault="00E516C1" w:rsidP="00E516C1">
      <w:r>
        <w:t>campus$Q1=</w:t>
      </w:r>
      <w:proofErr w:type="spellStart"/>
      <w:r>
        <w:t>as.numeric</w:t>
      </w:r>
      <w:proofErr w:type="spellEnd"/>
      <w:r>
        <w:t>(campus$Q1)</w:t>
      </w:r>
    </w:p>
    <w:p w14:paraId="4EB81FB5" w14:textId="77777777" w:rsidR="00E516C1" w:rsidRDefault="00E516C1" w:rsidP="00E516C1">
      <w:r>
        <w:t>campus$Q2=</w:t>
      </w:r>
      <w:proofErr w:type="spellStart"/>
      <w:r>
        <w:t>as.numeric</w:t>
      </w:r>
      <w:proofErr w:type="spellEnd"/>
      <w:r>
        <w:t>(campus$Q2)</w:t>
      </w:r>
    </w:p>
    <w:p w14:paraId="08A53A33" w14:textId="77777777" w:rsidR="00E516C1" w:rsidRDefault="00E516C1" w:rsidP="00E516C1">
      <w:r>
        <w:lastRenderedPageBreak/>
        <w:t>campus$Q3=</w:t>
      </w:r>
      <w:proofErr w:type="spellStart"/>
      <w:r>
        <w:t>as.numeric</w:t>
      </w:r>
      <w:proofErr w:type="spellEnd"/>
      <w:r>
        <w:t>(campus$Q3)</w:t>
      </w:r>
    </w:p>
    <w:p w14:paraId="45B66907" w14:textId="77777777" w:rsidR="00E516C1" w:rsidRDefault="00E516C1" w:rsidP="00E516C1">
      <w:r>
        <w:t>campus$Q4=</w:t>
      </w:r>
      <w:proofErr w:type="spellStart"/>
      <w:r>
        <w:t>as.numeric</w:t>
      </w:r>
      <w:proofErr w:type="spellEnd"/>
      <w:r>
        <w:t>(campus$Q4)</w:t>
      </w:r>
    </w:p>
    <w:p w14:paraId="01E81BB8" w14:textId="77777777" w:rsidR="00E516C1" w:rsidRDefault="00E516C1" w:rsidP="00E516C1">
      <w:r>
        <w:t>campus$Q5=</w:t>
      </w:r>
      <w:proofErr w:type="spellStart"/>
      <w:r>
        <w:t>as.numeric</w:t>
      </w:r>
      <w:proofErr w:type="spellEnd"/>
      <w:r>
        <w:t>(campus$Q5)</w:t>
      </w:r>
    </w:p>
    <w:p w14:paraId="407C2415" w14:textId="77777777" w:rsidR="00E516C1" w:rsidRDefault="00E516C1" w:rsidP="00E516C1">
      <w:r>
        <w:t>campus$Q6=</w:t>
      </w:r>
      <w:proofErr w:type="spellStart"/>
      <w:r>
        <w:t>as.numeric</w:t>
      </w:r>
      <w:proofErr w:type="spellEnd"/>
      <w:r>
        <w:t>(campus$Q6)</w:t>
      </w:r>
    </w:p>
    <w:p w14:paraId="758102FC" w14:textId="77777777" w:rsidR="00E516C1" w:rsidRDefault="00E516C1" w:rsidP="00E516C1">
      <w:r>
        <w:t>campus$Q7=</w:t>
      </w:r>
      <w:proofErr w:type="spellStart"/>
      <w:r>
        <w:t>as.numeric</w:t>
      </w:r>
      <w:proofErr w:type="spellEnd"/>
      <w:r>
        <w:t>(campus$Q7)</w:t>
      </w:r>
    </w:p>
    <w:p w14:paraId="715C67B8" w14:textId="77777777" w:rsidR="00E516C1" w:rsidRDefault="00E516C1" w:rsidP="00E516C1">
      <w:r>
        <w:t>campus$Q8=</w:t>
      </w:r>
      <w:proofErr w:type="spellStart"/>
      <w:r>
        <w:t>as.numeric</w:t>
      </w:r>
      <w:proofErr w:type="spellEnd"/>
      <w:r>
        <w:t>(campus$Q8)</w:t>
      </w:r>
    </w:p>
    <w:p w14:paraId="0103E686" w14:textId="77777777" w:rsidR="00E516C1" w:rsidRDefault="00E516C1" w:rsidP="00E516C1">
      <w:r>
        <w:t>campus$Q9=</w:t>
      </w:r>
      <w:proofErr w:type="spellStart"/>
      <w:r>
        <w:t>as.numeric</w:t>
      </w:r>
      <w:proofErr w:type="spellEnd"/>
      <w:r>
        <w:t>(campus$Q9)</w:t>
      </w:r>
    </w:p>
    <w:p w14:paraId="0DAF4CB8" w14:textId="77777777" w:rsidR="00E516C1" w:rsidRDefault="00E516C1" w:rsidP="00E516C1"/>
    <w:p w14:paraId="191EDE81" w14:textId="77777777" w:rsidR="00E516C1" w:rsidRDefault="00E516C1" w:rsidP="00E516C1">
      <w:r>
        <w:t>campus$Q4=6-campus$Q4</w:t>
      </w:r>
    </w:p>
    <w:p w14:paraId="504AA78F" w14:textId="77777777" w:rsidR="00E516C1" w:rsidRDefault="00E516C1" w:rsidP="00E516C1">
      <w:r>
        <w:t>campus$Q8=6-campus$Q8</w:t>
      </w:r>
    </w:p>
    <w:p w14:paraId="5B0AECFB" w14:textId="77777777" w:rsidR="00E516C1" w:rsidRDefault="00E516C1" w:rsidP="00E516C1"/>
    <w:p w14:paraId="4938C455" w14:textId="09F5F8AF" w:rsidR="00E516C1" w:rsidRDefault="00E516C1" w:rsidP="00E516C1">
      <w:r>
        <w:t># Create summary score and binary DV</w:t>
      </w:r>
    </w:p>
    <w:p w14:paraId="5F8E0294" w14:textId="77777777" w:rsidR="00E516C1" w:rsidRDefault="00E516C1" w:rsidP="00E516C1"/>
    <w:p w14:paraId="4D323B0A" w14:textId="77777777" w:rsidR="00E516C1" w:rsidRDefault="00E516C1" w:rsidP="00E516C1">
      <w:proofErr w:type="spellStart"/>
      <w:r>
        <w:t>campus$summary</w:t>
      </w:r>
      <w:proofErr w:type="spellEnd"/>
      <w:r>
        <w:t>=</w:t>
      </w:r>
      <w:proofErr w:type="spellStart"/>
      <w:proofErr w:type="gramStart"/>
      <w:r>
        <w:t>rowSums</w:t>
      </w:r>
      <w:proofErr w:type="spellEnd"/>
      <w:r>
        <w:t>(</w:t>
      </w:r>
      <w:proofErr w:type="gramEnd"/>
      <w:r>
        <w:t>campus[ , c(1:9)], na.rm=TRUE)</w:t>
      </w:r>
    </w:p>
    <w:p w14:paraId="1B0FD104" w14:textId="77777777" w:rsidR="00E516C1" w:rsidRDefault="00E516C1" w:rsidP="00E516C1">
      <w:proofErr w:type="spellStart"/>
      <w:r>
        <w:t>campus$high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campus$summary</w:t>
      </w:r>
      <w:proofErr w:type="spellEnd"/>
      <w:r>
        <w:t>&gt;=31.5, "high", "low")</w:t>
      </w:r>
    </w:p>
    <w:p w14:paraId="48D24CE3" w14:textId="77777777" w:rsidR="00E516C1" w:rsidRDefault="00E516C1" w:rsidP="00E516C1">
      <w:proofErr w:type="spellStart"/>
      <w:r>
        <w:t>campus$high</w:t>
      </w:r>
      <w:proofErr w:type="spellEnd"/>
      <w:r>
        <w:t>=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campus$high</w:t>
      </w:r>
      <w:proofErr w:type="spellEnd"/>
      <w:r>
        <w:t>)</w:t>
      </w:r>
    </w:p>
    <w:p w14:paraId="46DC706A" w14:textId="77777777" w:rsidR="00E516C1" w:rsidRDefault="00E516C1" w:rsidP="00E516C1">
      <w:r>
        <w:t>relevel(campus$high,2)</w:t>
      </w:r>
    </w:p>
    <w:p w14:paraId="11D16515" w14:textId="77777777" w:rsidR="00E516C1" w:rsidRDefault="00E516C1" w:rsidP="00E516C1"/>
    <w:p w14:paraId="291F908D" w14:textId="77777777" w:rsidR="00E516C1" w:rsidRDefault="00E516C1" w:rsidP="00E516C1">
      <w:r>
        <w:t># Convert factors</w:t>
      </w:r>
    </w:p>
    <w:p w14:paraId="3AF9345C" w14:textId="77777777" w:rsidR="00E516C1" w:rsidRDefault="00E516C1" w:rsidP="00E516C1"/>
    <w:p w14:paraId="055A7DAD" w14:textId="77777777" w:rsidR="00E516C1" w:rsidRDefault="00E516C1" w:rsidP="00E516C1">
      <w:proofErr w:type="spellStart"/>
      <w:r>
        <w:t>campus$Gender</w:t>
      </w:r>
      <w:proofErr w:type="spellEnd"/>
      <w:r>
        <w:t>=</w:t>
      </w:r>
      <w:proofErr w:type="spellStart"/>
      <w:r>
        <w:t>as.factor</w:t>
      </w:r>
      <w:proofErr w:type="spellEnd"/>
      <w:r>
        <w:t>(</w:t>
      </w:r>
      <w:proofErr w:type="spellStart"/>
      <w:r>
        <w:t>campus$Gender</w:t>
      </w:r>
      <w:proofErr w:type="spellEnd"/>
      <w:r>
        <w:t>)</w:t>
      </w:r>
    </w:p>
    <w:p w14:paraId="768D4579" w14:textId="77777777" w:rsidR="00E516C1" w:rsidRDefault="00E516C1" w:rsidP="00E516C1"/>
    <w:p w14:paraId="32EEA601" w14:textId="708EF0C8" w:rsidR="00E516C1" w:rsidRDefault="00E516C1" w:rsidP="00E516C1">
      <w:r>
        <w:t># Create model</w:t>
      </w:r>
    </w:p>
    <w:p w14:paraId="65E9C4FB" w14:textId="77777777" w:rsidR="00E516C1" w:rsidRDefault="00E516C1" w:rsidP="00E516C1"/>
    <w:p w14:paraId="24AF1E08" w14:textId="77777777" w:rsidR="00E516C1" w:rsidRDefault="00E516C1" w:rsidP="00E516C1">
      <w:r>
        <w:t>model=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high~Year.of.Study+Gender</w:t>
      </w:r>
      <w:proofErr w:type="spellEnd"/>
      <w:r>
        <w:t>, family="binomial"(link="logit"), data=campus)</w:t>
      </w:r>
    </w:p>
    <w:p w14:paraId="6D1FE21C" w14:textId="77777777" w:rsidR="00E516C1" w:rsidRDefault="00E516C1" w:rsidP="00E516C1"/>
    <w:p w14:paraId="7B3237C4" w14:textId="77777777" w:rsidR="00E516C1" w:rsidRDefault="00E516C1" w:rsidP="00E516C1">
      <w:r>
        <w:t>summary(model)</w:t>
      </w:r>
    </w:p>
    <w:p w14:paraId="5092541C" w14:textId="77777777" w:rsidR="00E516C1" w:rsidRDefault="00E516C1" w:rsidP="00E516C1">
      <w:r>
        <w:t>exp(</w:t>
      </w:r>
      <w:proofErr w:type="spellStart"/>
      <w:r>
        <w:t>model$coefficients</w:t>
      </w:r>
      <w:proofErr w:type="spellEnd"/>
      <w:r>
        <w:t>)</w:t>
      </w:r>
    </w:p>
    <w:p w14:paraId="18B1A465" w14:textId="77777777" w:rsidR="00E516C1" w:rsidRDefault="00E516C1" w:rsidP="00E516C1"/>
    <w:p w14:paraId="71FC7195" w14:textId="77777777" w:rsidR="00E516C1" w:rsidRDefault="00E516C1" w:rsidP="00E516C1">
      <w:proofErr w:type="spellStart"/>
      <w:r>
        <w:lastRenderedPageBreak/>
        <w:t>confint</w:t>
      </w:r>
      <w:proofErr w:type="spellEnd"/>
      <w:r>
        <w:t>=</w:t>
      </w:r>
      <w:proofErr w:type="spellStart"/>
      <w:r>
        <w:t>confint.default</w:t>
      </w:r>
      <w:proofErr w:type="spellEnd"/>
      <w:r>
        <w:t>(model)</w:t>
      </w:r>
    </w:p>
    <w:p w14:paraId="58FD425A" w14:textId="7C9E587C" w:rsidR="00E516C1" w:rsidRPr="00E516C1" w:rsidRDefault="00E516C1" w:rsidP="00E516C1">
      <w:r>
        <w:t>exp(</w:t>
      </w:r>
      <w:proofErr w:type="spellStart"/>
      <w:r>
        <w:t>confint</w:t>
      </w:r>
      <w:proofErr w:type="spellEnd"/>
      <w:r>
        <w:t>)</w:t>
      </w:r>
    </w:p>
    <w:sectPr w:rsidR="00E516C1" w:rsidRPr="00E516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03"/>
    <w:rsid w:val="0015736E"/>
    <w:rsid w:val="003C0B03"/>
    <w:rsid w:val="00CD09A2"/>
    <w:rsid w:val="00CD6E47"/>
    <w:rsid w:val="00E5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171D"/>
  <w15:chartTrackingRefBased/>
  <w15:docId w15:val="{71CB7D74-35F4-4EBF-9FDE-EBD20C79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0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Browne</dc:creator>
  <cp:keywords/>
  <dc:description/>
  <cp:lastModifiedBy>David Greenhalgh</cp:lastModifiedBy>
  <cp:revision>2</cp:revision>
  <dcterms:created xsi:type="dcterms:W3CDTF">2023-09-19T11:18:00Z</dcterms:created>
  <dcterms:modified xsi:type="dcterms:W3CDTF">2023-11-23T14:51:00Z</dcterms:modified>
</cp:coreProperties>
</file>