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jc w:val="center"/>
        <w:spacing w:before="0" w:after="0" w:line="240" w:lineRule="auto"/>
        <w:rPr>
          <w:rFonts w:ascii="Calibri" w:hAnsi="Calibri" w:eastAsia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color="auto" w:fill="auto"/>
        </w:rPr>
      </w:r>
      <w:r/>
    </w:p>
    <w:p>
      <w:pPr>
        <w:ind w:left="0" w:right="0" w:firstLine="0"/>
        <w:jc w:val="center"/>
        <w:spacing w:before="0" w:after="200" w:line="276" w:lineRule="auto"/>
        <w:rPr>
          <w:rFonts w:ascii="Times New Roman" w:hAnsi="Times New Roman" w:eastAsia="Times New Roman" w:cs="Times New Roman"/>
          <w:color w:val="000000"/>
          <w:spacing w:val="0"/>
          <w:position w:val="0"/>
          <w:sz w:val="22"/>
          <w:shd w:val="clear" w:color="auto" w:fill="auto"/>
        </w:rPr>
      </w:pPr>
      <w:r>
        <w:object w:dxaOrig="2429" w:dyaOrig="1457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0" o:spid="_x0000_s0" type="#_x0000_t75" style="width:121.4pt;height:72.8pt;mso-wrap-distance-left:0.0pt;mso-wrap-distance-top:0.0pt;mso-wrap-distance-right:0.0pt;mso-wrap-distance-bottom:0.0pt;" filled="f" strokecolor="#000000">
            <v:path textboxrect="0,0,0,0"/>
            <v:imagedata r:id="rId8" o:title=""/>
          </v:shape>
          <o:OLEObject DrawAspect="Content" r:id="rId9" ObjectID="_1525040" ProgID="StaticMetafile" ShapeID="_x0000_i0" Type="Embed"/>
        </w:object>
      </w:r>
      <w:r/>
    </w:p>
    <w:p>
      <w:pPr>
        <w:ind w:left="0" w:right="0" w:firstLine="0"/>
        <w:jc w:val="center"/>
        <w:spacing w:before="0" w:after="0" w:line="240" w:lineRule="auto"/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4"/>
          <w:shd w:val="clear" w:color="auto" w:fill="auto"/>
        </w:rPr>
        <w:t xml:space="preserve">МИНОБРНАУКИ  РОССИИ</w:t>
      </w:r>
      <w:r/>
    </w:p>
    <w:p>
      <w:pPr>
        <w:ind w:left="0" w:right="0" w:firstLine="0"/>
        <w:jc w:val="center"/>
        <w:spacing w:before="0" w:after="0" w:line="240" w:lineRule="auto"/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4"/>
          <w:shd w:val="clear" w:color="auto" w:fill="auto"/>
        </w:rPr>
        <w:t xml:space="preserve">федеральное государственное бюджетное образовательное учреждение</w:t>
      </w:r>
      <w:r/>
    </w:p>
    <w:p>
      <w:pPr>
        <w:ind w:left="0" w:right="0" w:firstLine="0"/>
        <w:jc w:val="center"/>
        <w:spacing w:before="0" w:after="0" w:line="240" w:lineRule="auto"/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4"/>
          <w:shd w:val="clear" w:color="auto" w:fill="auto"/>
        </w:rPr>
        <w:t xml:space="preserve">высшего образования</w:t>
      </w:r>
      <w:r/>
    </w:p>
    <w:p>
      <w:pPr>
        <w:ind w:left="0" w:right="0" w:firstLine="0"/>
        <w:jc w:val="center"/>
        <w:spacing w:before="0" w:after="0" w:line="240" w:lineRule="auto"/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4"/>
          <w:shd w:val="clear" w:color="auto" w:fill="auto"/>
        </w:rPr>
        <w:t xml:space="preserve">«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4"/>
          <w:shd w:val="clear" w:color="auto" w:fill="auto"/>
        </w:rPr>
        <w:t xml:space="preserve">Московский государственный технологический университет 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4"/>
          <w:shd w:val="clear" w:color="auto" w:fill="auto"/>
        </w:rPr>
        <w:t xml:space="preserve">«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4"/>
          <w:shd w:val="clear" w:color="auto" w:fill="auto"/>
        </w:rPr>
        <w:t xml:space="preserve">СТАНКИН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4"/>
          <w:shd w:val="clear" w:color="auto" w:fill="auto"/>
        </w:rPr>
        <w:t xml:space="preserve">»</w:t>
      </w:r>
      <w:r/>
    </w:p>
    <w:p>
      <w:pPr>
        <w:ind w:left="0" w:right="0" w:firstLine="0"/>
        <w:jc w:val="center"/>
        <w:spacing w:before="0" w:after="0" w:line="240" w:lineRule="auto"/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color="auto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color="auto" w:fill="auto"/>
        </w:rPr>
        <w:t xml:space="preserve">(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color="auto" w:fill="auto"/>
        </w:rPr>
        <w:t xml:space="preserve">ФГБОУ ВО 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color="auto" w:fill="auto"/>
        </w:rPr>
        <w:t xml:space="preserve">«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color="auto" w:fill="auto"/>
        </w:rPr>
        <w:t xml:space="preserve">МГТУ 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color="auto" w:fill="auto"/>
        </w:rPr>
        <w:t xml:space="preserve">«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color="auto" w:fill="auto"/>
        </w:rPr>
        <w:t xml:space="preserve">СТАНКИН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color="auto" w:fill="auto"/>
        </w:rPr>
        <w:t xml:space="preserve">»)</w:t>
      </w:r>
      <w:r/>
    </w:p>
    <w:tbl>
      <w:tblPr>
        <w:tblLook w:val="04A0" w:firstRow="1" w:lastRow="0" w:firstColumn="1" w:lastColumn="0" w:noHBand="0" w:noVBand="1"/>
      </w:tblPr>
      <w:tblGrid>
        <w:gridCol w:w="9648"/>
      </w:tblGrid>
      <w:tr>
        <w:trPr>
          <w:jc w:val="left"/>
        </w:trPr>
        <w:tc>
          <w:tcPr>
            <w:shd w:val="clear" w:color="000000" w:fill="ffffff"/>
            <w:tcBorders>
              <w:top w:val="single" w:color="000000" w:sz="4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tcMar>
              <w:left w:w="108" w:type="dxa"/>
              <w:right w:w="108" w:type="dxa"/>
            </w:tcMar>
            <w:tcW w:w="9648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200" w:line="276" w:lineRule="auto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color="auto" w:fill="auto"/>
              </w:rPr>
            </w:r>
            <w:r/>
          </w:p>
          <w:tbl>
            <w:tblPr>
              <w:tblLook w:val="04A0" w:firstRow="1" w:lastRow="0" w:firstColumn="1" w:lastColumn="0" w:noHBand="0" w:noVBand="1"/>
            </w:tblPr>
            <w:tblGrid>
              <w:gridCol w:w="4708"/>
              <w:gridCol w:w="4709"/>
            </w:tblGrid>
            <w:tr>
              <w:trPr>
                <w:jc w:val="left"/>
              </w:trPr>
              <w:tc>
                <w:tcPr>
                  <w:shd w:val="clear" w:color="auto" w:fill="auto"/>
                  <w:tcBorders>
                    <w:top w:val="single" w:color="000000" w:sz="4" w:space="0"/>
                    <w:left w:val="single" w:color="836967" w:sz="0" w:space="0"/>
                    <w:bottom w:val="single" w:color="836967" w:sz="0" w:space="0"/>
                    <w:right w:val="single" w:color="836967" w:sz="0" w:space="0"/>
                  </w:tcBorders>
                  <w:tcMar>
                    <w:left w:w="108" w:type="dxa"/>
                    <w:right w:w="108" w:type="dxa"/>
                  </w:tcMar>
                  <w:tcW w:w="4708" w:type="dxa"/>
                  <w:vAlign w:val="top"/>
                  <w:textDirection w:val="lrTb"/>
                  <w:noWrap w:val="false"/>
                </w:tcPr>
                <w:p>
                  <w:pPr>
                    <w:ind w:left="0" w:right="0" w:firstLine="0"/>
                    <w:jc w:val="left"/>
                    <w:spacing w:before="0" w:after="0" w:line="240" w:lineRule="auto"/>
                    <w:rPr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pacing w:val="0"/>
                      <w:position w:val="0"/>
                      <w:sz w:val="28"/>
                      <w:shd w:val="clear" w:color="auto" w:fill="auto"/>
                    </w:rPr>
                    <w:t xml:space="preserve">Институт цифровых интеллектуальных систем</w:t>
                  </w:r>
                  <w:r/>
                </w:p>
              </w:tc>
              <w:tc>
                <w:tcPr>
                  <w:shd w:val="clear" w:color="auto" w:fill="auto"/>
                  <w:tcBorders>
                    <w:top w:val="single" w:color="000000" w:sz="4" w:space="0"/>
                    <w:left w:val="single" w:color="836967" w:sz="0" w:space="0"/>
                    <w:bottom w:val="single" w:color="836967" w:sz="0" w:space="0"/>
                    <w:right w:val="single" w:color="836967" w:sz="0" w:space="0"/>
                  </w:tcBorders>
                  <w:tcMar>
                    <w:left w:w="108" w:type="dxa"/>
                    <w:right w:w="108" w:type="dxa"/>
                  </w:tcMar>
                  <w:tcW w:w="4709" w:type="dxa"/>
                  <w:vAlign w:val="top"/>
                  <w:textDirection w:val="lrTb"/>
                  <w:noWrap w:val="false"/>
                </w:tcPr>
                <w:p>
                  <w:pPr>
                    <w:ind w:left="0" w:right="0" w:firstLine="0"/>
                    <w:jc w:val="left"/>
                    <w:spacing w:before="0" w:after="0" w:line="240" w:lineRule="auto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pacing w:val="0"/>
                      <w:position w:val="0"/>
                      <w:sz w:val="28"/>
                      <w:shd w:val="clear" w:color="auto" w:fill="auto"/>
                    </w:rPr>
                    <w:t xml:space="preserve">Кафедра компьютерных систем          управления</w:t>
                  </w:r>
                  <w:r/>
                </w:p>
              </w:tc>
            </w:tr>
          </w:tbl>
          <w:p>
            <w:pPr>
              <w:ind w:left="0" w:right="0" w:firstLine="0"/>
              <w:jc w:val="left"/>
              <w:spacing w:before="0" w:after="0" w:line="240" w:lineRule="auto"/>
              <w:rPr>
                <w:spacing w:val="0"/>
                <w:position w:val="0"/>
              </w:rPr>
            </w:pPr>
            <w:r>
              <w:rPr>
                <w:spacing w:val="0"/>
                <w:position w:val="0"/>
              </w:rPr>
            </w:r>
            <w:r/>
          </w:p>
        </w:tc>
      </w:tr>
    </w:tbl>
    <w:p>
      <w:pPr>
        <w:ind w:left="0" w:right="0" w:firstLine="0"/>
        <w:jc w:val="center"/>
        <w:spacing w:before="0" w:after="0" w:line="240" w:lineRule="auto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color="auto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color="auto" w:fill="auto"/>
        </w:rPr>
      </w:r>
      <w:r/>
    </w:p>
    <w:p>
      <w:pPr>
        <w:ind w:left="0" w:right="0" w:firstLine="0"/>
        <w:jc w:val="center"/>
        <w:spacing w:before="0" w:after="0" w:line="240" w:lineRule="auto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color="auto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color="auto" w:fill="auto"/>
        </w:rPr>
        <w:t xml:space="preserve">Дисциплина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color="auto" w:fill="auto"/>
        </w:rPr>
        <w:t xml:space="preserve">«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color="auto" w:fill="auto"/>
        </w:rPr>
        <w:t xml:space="preserve">Основы системного программного обеспечения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color="auto" w:fill="auto"/>
        </w:rPr>
        <w:t xml:space="preserve">»</w:t>
      </w:r>
      <w:r/>
    </w:p>
    <w:p>
      <w:pPr>
        <w:ind w:left="0" w:right="0" w:firstLine="0"/>
        <w:jc w:val="center"/>
        <w:spacing w:before="0" w:after="0" w:line="240" w:lineRule="auto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color="auto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color="auto" w:fill="auto"/>
        </w:rPr>
      </w:r>
      <w:r/>
    </w:p>
    <w:p>
      <w:pPr>
        <w:ind w:left="0" w:right="0" w:firstLine="0"/>
        <w:jc w:val="center"/>
        <w:spacing w:before="0" w:after="0" w:line="240" w:lineRule="auto"/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color="auto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color="auto" w:fill="auto"/>
        </w:rPr>
      </w:r>
      <w:r/>
    </w:p>
    <w:p>
      <w:pPr>
        <w:ind w:left="0" w:right="0" w:firstLine="0"/>
        <w:jc w:val="center"/>
        <w:spacing w:before="0" w:after="0" w:line="240" w:lineRule="auto"/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color="auto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color="auto" w:fill="auto"/>
        </w:rPr>
      </w:r>
      <w:r/>
    </w:p>
    <w:p>
      <w:pPr>
        <w:ind w:left="0" w:right="0" w:firstLine="0"/>
        <w:jc w:val="center"/>
        <w:spacing w:before="0" w:after="0" w:line="240" w:lineRule="auto"/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color="auto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color="auto" w:fill="auto"/>
        </w:rPr>
        <w:t xml:space="preserve">Отчет по лабораторной работе </w:t>
      </w:r>
      <w:r>
        <w:rPr>
          <w:rFonts w:ascii="Segoe UI Symbol" w:hAnsi="Segoe UI Symbol" w:eastAsia="Segoe UI Symbol" w:cs="Segoe UI Symbol"/>
          <w:b/>
          <w:color w:val="000000"/>
          <w:spacing w:val="0"/>
          <w:position w:val="0"/>
          <w:sz w:val="28"/>
          <w:shd w:val="clear" w:color="auto" w:fill="auto"/>
        </w:rPr>
        <w:t xml:space="preserve">№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color="auto" w:fill="auto"/>
        </w:rPr>
        <w:t xml:space="preserve">1:</w:t>
      </w:r>
      <w:r/>
    </w:p>
    <w:p>
      <w:pPr>
        <w:ind w:left="0" w:right="0" w:firstLine="0"/>
        <w:jc w:val="center"/>
        <w:spacing w:before="0" w:after="0" w:line="240" w:lineRule="auto"/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color="auto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color="auto" w:fill="auto"/>
        </w:rPr>
      </w:r>
      <w:r/>
    </w:p>
    <w:p>
      <w:pPr>
        <w:ind w:left="0" w:right="0" w:firstLine="0"/>
        <w:jc w:val="center"/>
        <w:spacing w:before="0" w:after="0" w:line="240" w:lineRule="auto"/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color="auto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color="auto" w:fill="auto"/>
        </w:rPr>
      </w:r>
      <w:r/>
    </w:p>
    <w:p>
      <w:pPr>
        <w:ind w:left="0" w:right="0" w:firstLine="0"/>
        <w:jc w:val="left"/>
        <w:spacing w:before="0" w:after="200" w:line="240" w:lineRule="auto"/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4"/>
          <w:shd w:val="clear" w:color="auto" w:fill="auto"/>
        </w:rPr>
      </w:r>
      <w:r/>
    </w:p>
    <w:p>
      <w:pPr>
        <w:ind w:left="0" w:right="0" w:firstLine="0"/>
        <w:jc w:val="left"/>
        <w:spacing w:before="0" w:after="200" w:line="240" w:lineRule="auto"/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4"/>
          <w:shd w:val="clear" w:color="auto" w:fill="auto"/>
        </w:rPr>
      </w:r>
      <w:r/>
    </w:p>
    <w:p>
      <w:pPr>
        <w:ind w:left="0" w:right="0" w:firstLine="0"/>
        <w:jc w:val="left"/>
        <w:spacing w:before="0" w:after="200" w:line="240" w:lineRule="auto"/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4"/>
          <w:shd w:val="clear" w:color="auto" w:fill="auto"/>
        </w:rPr>
      </w:r>
      <w:r/>
    </w:p>
    <w:tbl>
      <w:tblPr>
        <w:tblLook w:val="04A0" w:firstRow="1" w:lastRow="0" w:firstColumn="1" w:lastColumn="0" w:noHBand="0" w:noVBand="1"/>
      </w:tblPr>
      <w:tblGrid>
        <w:gridCol w:w="3652"/>
        <w:gridCol w:w="3827"/>
        <w:gridCol w:w="2268"/>
      </w:tblGrid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tcMar>
              <w:left w:w="108" w:type="dxa"/>
              <w:right w:w="108" w:type="dxa"/>
            </w:tcMar>
            <w:tcW w:w="3652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 w:line="240" w:lineRule="auto"/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color="auto" w:fill="auto"/>
              </w:rPr>
              <w:t xml:space="preserve">Выполнил </w:t>
            </w:r>
            <w:r/>
          </w:p>
          <w:p>
            <w:pPr>
              <w:ind w:left="0" w:right="-392" w:firstLine="0"/>
              <w:jc w:val="left"/>
              <w:spacing w:before="0" w:after="0" w:line="240" w:lineRule="auto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color="auto" w:fill="auto"/>
              </w:rPr>
              <w:t xml:space="preserve">студент гр. АДБ-20-07</w:t>
            </w:r>
            <w:r/>
          </w:p>
        </w:tc>
        <w:tc>
          <w:tcPr>
            <w:shd w:val="clear" w:color="000000" w:fill="ffffff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tcMar>
              <w:left w:w="108" w:type="dxa"/>
              <w:right w:w="108" w:type="dxa"/>
            </w:tcMar>
            <w:tcW w:w="3827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 w:line="240" w:lineRule="auto"/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color="auto" w:fill="auto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uto"/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color="auto" w:fill="auto"/>
              </w:rPr>
              <w:t xml:space="preserve">__________        ___________</w:t>
            </w:r>
            <w:r/>
          </w:p>
          <w:p>
            <w:pPr>
              <w:ind w:left="0" w:right="0" w:firstLine="0"/>
              <w:jc w:val="left"/>
              <w:spacing w:before="0" w:after="0" w:line="240" w:lineRule="auto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color="auto" w:fill="auto"/>
              </w:rPr>
              <w:t xml:space="preserve">    (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color="auto" w:fill="auto"/>
              </w:rPr>
              <w:t xml:space="preserve">дата)                (подпись)</w:t>
            </w:r>
            <w:r/>
          </w:p>
        </w:tc>
        <w:tc>
          <w:tcPr>
            <w:shd w:val="clear" w:color="000000" w:fill="ffffff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tcMar>
              <w:left w:w="108" w:type="dxa"/>
              <w:right w:w="108" w:type="dxa"/>
            </w:tcMar>
            <w:tcW w:w="2268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 w:line="240" w:lineRule="auto"/>
              <w:rPr>
                <w:rFonts w:ascii="Times New Roman" w:hAnsi="Times New Roman" w:eastAsia="Times New Roman" w:cs="Times New Roman"/>
                <w:b/>
                <w:color w:val="000000"/>
                <w:spacing w:val="0"/>
                <w:position w:val="0"/>
                <w:sz w:val="28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pacing w:val="0"/>
                <w:position w:val="0"/>
                <w:sz w:val="28"/>
                <w:shd w:val="clear" w:color="auto" w:fill="auto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uto"/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color="auto" w:fill="auto"/>
              </w:rPr>
              <w:t xml:space="preserve">Астафьев В.О.</w:t>
            </w:r>
            <w:r/>
          </w:p>
          <w:p>
            <w:pPr>
              <w:ind w:left="0" w:right="0" w:firstLine="0"/>
              <w:jc w:val="left"/>
              <w:spacing w:before="0" w:after="0" w:line="240" w:lineRule="auto"/>
              <w:rPr>
                <w:rFonts w:ascii="Times New Roman" w:hAnsi="Times New Roman" w:eastAsia="Times New Roman" w:cs="Times New Roman"/>
                <w:b/>
                <w:color w:val="000000"/>
                <w:spacing w:val="0"/>
                <w:position w:val="0"/>
                <w:sz w:val="28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pacing w:val="0"/>
                <w:position w:val="0"/>
                <w:sz w:val="28"/>
                <w:shd w:val="clear" w:color="auto" w:fill="auto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uto"/>
              <w:rPr>
                <w:spacing w:val="0"/>
                <w:position w:val="0"/>
              </w:rPr>
            </w:pPr>
            <w:r>
              <w:rPr>
                <w:spacing w:val="0"/>
                <w:position w:val="0"/>
              </w:rPr>
            </w:r>
            <w:r/>
          </w:p>
        </w:tc>
      </w:tr>
      <w:tr>
        <w:trPr>
          <w:jc w:val="left"/>
        </w:trPr>
        <w:tc>
          <w:tcPr>
            <w:shd w:val="clear" w:color="000000" w:fill="ffffff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tcMar>
              <w:left w:w="108" w:type="dxa"/>
              <w:right w:w="108" w:type="dxa"/>
            </w:tcMar>
            <w:tcW w:w="3652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 w:line="240" w:lineRule="auto"/>
              <w:rPr>
                <w:rFonts w:ascii="Times New Roman" w:hAnsi="Times New Roman" w:eastAsia="Times New Roman" w:cs="Times New Roman"/>
                <w:b/>
                <w:color w:val="000000"/>
                <w:spacing w:val="0"/>
                <w:position w:val="0"/>
                <w:sz w:val="28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pacing w:val="0"/>
                <w:position w:val="0"/>
                <w:sz w:val="28"/>
                <w:shd w:val="clear" w:color="auto" w:fill="auto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uto"/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color="auto" w:fill="auto"/>
              </w:rPr>
              <w:t xml:space="preserve">Проверил                      </w:t>
            </w:r>
            <w:r/>
          </w:p>
          <w:p>
            <w:pPr>
              <w:ind w:left="0" w:right="0" w:firstLine="0"/>
              <w:jc w:val="left"/>
              <w:spacing w:before="0" w:after="0" w:line="240" w:lineRule="auto"/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color="auto" w:fill="auto"/>
              </w:rPr>
              <w:t xml:space="preserve">к.т.н., доцент                                                                           </w:t>
            </w:r>
            <w:r/>
          </w:p>
          <w:p>
            <w:pPr>
              <w:ind w:left="0" w:right="0" w:firstLine="0"/>
              <w:jc w:val="left"/>
              <w:spacing w:before="0" w:after="0" w:line="240" w:lineRule="auto"/>
              <w:rPr>
                <w:rFonts w:ascii="Times New Roman" w:hAnsi="Times New Roman" w:eastAsia="Times New Roman" w:cs="Times New Roman"/>
                <w:b/>
                <w:color w:val="000000"/>
                <w:spacing w:val="0"/>
                <w:position w:val="0"/>
                <w:sz w:val="28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pacing w:val="0"/>
                <w:position w:val="0"/>
                <w:sz w:val="28"/>
                <w:shd w:val="clear" w:color="auto" w:fill="auto"/>
              </w:rPr>
              <w:t xml:space="preserve">               </w:t>
            </w:r>
            <w:r/>
          </w:p>
          <w:p>
            <w:pPr>
              <w:ind w:left="0" w:right="0" w:firstLine="0"/>
              <w:jc w:val="left"/>
              <w:spacing w:before="0" w:after="0" w:line="240" w:lineRule="auto"/>
              <w:rPr>
                <w:spacing w:val="0"/>
                <w:position w:val="0"/>
              </w:rPr>
            </w:pPr>
            <w:r>
              <w:rPr>
                <w:spacing w:val="0"/>
                <w:position w:val="0"/>
              </w:rPr>
            </w:r>
            <w:r/>
          </w:p>
        </w:tc>
        <w:tc>
          <w:tcPr>
            <w:shd w:val="clear" w:color="000000" w:fill="ffffff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tcMar>
              <w:left w:w="108" w:type="dxa"/>
              <w:right w:w="108" w:type="dxa"/>
            </w:tcMar>
            <w:tcW w:w="3827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 w:line="240" w:lineRule="auto"/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color="auto" w:fill="auto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uto"/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color="auto" w:fill="auto"/>
              </w:rPr>
              <w:t xml:space="preserve">__________        ___________</w:t>
            </w:r>
            <w:r/>
          </w:p>
          <w:p>
            <w:pPr>
              <w:ind w:left="0" w:right="0" w:firstLine="0"/>
              <w:jc w:val="left"/>
              <w:spacing w:before="0" w:after="0" w:line="240" w:lineRule="auto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color="auto" w:fill="auto"/>
              </w:rPr>
              <w:t xml:space="preserve">    (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color="auto" w:fill="auto"/>
              </w:rPr>
              <w:t xml:space="preserve">дата)                (подпись)</w:t>
            </w:r>
            <w:r/>
          </w:p>
        </w:tc>
        <w:tc>
          <w:tcPr>
            <w:shd w:val="clear" w:color="000000" w:fill="ffffff"/>
            <w:tcBorders>
              <w:top w:val="single" w:color="836967" w:sz="0" w:space="0"/>
              <w:left w:val="single" w:color="836967" w:sz="0" w:space="0"/>
              <w:bottom w:val="single" w:color="836967" w:sz="0" w:space="0"/>
              <w:right w:val="single" w:color="836967" w:sz="0" w:space="0"/>
            </w:tcBorders>
            <w:tcMar>
              <w:left w:w="108" w:type="dxa"/>
              <w:right w:w="108" w:type="dxa"/>
            </w:tcMar>
            <w:tcW w:w="2268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 w:line="240" w:lineRule="auto"/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color="auto" w:fill="ffff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color="auto" w:fill="ffff00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uto"/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shd w:val="clear" w:color="auto" w:fill="auto"/>
              </w:rPr>
              <w:t xml:space="preserve">Ковалев И.А.</w:t>
            </w:r>
            <w:r/>
          </w:p>
          <w:p>
            <w:pPr>
              <w:ind w:left="0" w:right="0" w:firstLine="0"/>
              <w:jc w:val="left"/>
              <w:spacing w:before="0" w:after="0" w:line="240" w:lineRule="auto"/>
              <w:rPr>
                <w:spacing w:val="0"/>
                <w:position w:val="0"/>
              </w:rPr>
            </w:pPr>
            <w:r>
              <w:rPr>
                <w:spacing w:val="0"/>
                <w:position w:val="0"/>
              </w:rPr>
            </w:r>
            <w:r/>
          </w:p>
        </w:tc>
      </w:tr>
    </w:tbl>
    <w:p>
      <w:pPr>
        <w:ind w:left="0" w:right="0" w:firstLine="0"/>
        <w:jc w:val="left"/>
        <w:spacing w:before="0" w:after="200" w:line="240" w:lineRule="auto"/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4"/>
          <w:shd w:val="clear" w:color="auto" w:fill="auto"/>
        </w:rPr>
      </w:r>
      <w:r/>
    </w:p>
    <w:p>
      <w:pPr>
        <w:ind w:left="0" w:right="0" w:firstLine="0"/>
        <w:jc w:val="center"/>
        <w:spacing w:before="0" w:after="200" w:line="276" w:lineRule="auto"/>
        <w:rPr>
          <w:rFonts w:ascii="Times New Roman" w:hAnsi="Times New Roman" w:eastAsia="Times New Roman" w:cs="Times New Roman"/>
          <w:b/>
          <w:bCs/>
          <w:color w:val="000000"/>
          <w:spacing w:val="0"/>
          <w:position w:val="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4"/>
          <w:shd w:val="clear" w:color="auto" w:fill="auto"/>
        </w:rPr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4"/>
          <w:shd w:val="clear" w:color="auto" w:fill="auto"/>
        </w:rPr>
      </w:r>
    </w:p>
    <w:p>
      <w:pPr>
        <w:ind w:left="0" w:right="0" w:firstLine="0"/>
        <w:jc w:val="center"/>
        <w:spacing w:before="0" w:after="200" w:line="276" w:lineRule="auto"/>
        <w:rPr>
          <w:rFonts w:ascii="Times New Roman" w:hAnsi="Times New Roman" w:eastAsia="Times New Roman" w:cs="Times New Roman"/>
          <w:b/>
          <w:bCs/>
          <w:color w:val="000000"/>
          <w:spacing w:val="0"/>
          <w:position w:val="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pacing w:val="0"/>
          <w:position w:val="0"/>
          <w:sz w:val="24"/>
          <w:szCs w:val="24"/>
          <w:shd w:val="clear" w:color="auto" w:fill="auto"/>
        </w:rPr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position w:val="0"/>
          <w:sz w:val="24"/>
          <w:szCs w:val="24"/>
          <w:shd w:val="clear" w:color="auto" w:fill="auto"/>
        </w:rPr>
      </w:r>
    </w:p>
    <w:p>
      <w:pPr>
        <w:ind w:left="0" w:right="0" w:firstLine="0"/>
        <w:jc w:val="left"/>
        <w:spacing w:before="0" w:after="200" w:line="276" w:lineRule="auto"/>
        <w:rPr>
          <w:rFonts w:ascii="Times New Roman" w:hAnsi="Times New Roman" w:eastAsia="Times New Roman" w:cs="Times New Roman"/>
          <w:b/>
          <w:bCs/>
          <w:color w:val="000000"/>
          <w:spacing w:val="0"/>
          <w:position w:val="0"/>
          <w:sz w:val="24"/>
          <w:szCs w:val="24"/>
          <w:shd w:val="clear" w:color="auto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4"/>
          <w:shd w:val="clear" w:color="auto" w:fill="auto"/>
        </w:rPr>
      </w:r>
      <w:r/>
    </w:p>
    <w:p>
      <w:pPr>
        <w:ind w:left="0" w:right="0" w:firstLine="0"/>
        <w:jc w:val="left"/>
        <w:spacing w:before="0" w:after="200" w:line="276" w:lineRule="auto"/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4"/>
          <w:shd w:val="clear" w:color="auto" w:fill="auto"/>
        </w:rPr>
      </w:r>
      <w:r/>
    </w:p>
    <w:p>
      <w:pPr>
        <w:ind w:left="0" w:right="0" w:firstLine="0"/>
        <w:jc w:val="center"/>
        <w:spacing w:before="0" w:after="200" w:line="276" w:lineRule="auto"/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color="auto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color="auto" w:fill="auto"/>
        </w:rPr>
        <w:t xml:space="preserve">Москва    2023 г.</w:t>
      </w:r>
      <w:r/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color="auto" w:fill="auto"/>
        </w:rPr>
      </w:r>
      <w:r/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color="auto" w:fill="auto"/>
        </w:rPr>
      </w:r>
    </w:p>
    <w:p>
      <w:pPr>
        <w:ind w:left="0" w:right="0" w:firstLine="0"/>
        <w:jc w:val="left"/>
        <w:spacing w:before="0" w:after="0" w:line="240" w:lineRule="auto"/>
        <w:rPr>
          <w:rFonts w:ascii="Calibri" w:hAnsi="Calibri" w:eastAsia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color="auto" w:fill="auto"/>
        </w:rPr>
      </w:r>
      <w:r/>
    </w:p>
    <w:p>
      <w:pPr>
        <w:ind w:left="0" w:right="0" w:firstLine="0"/>
        <w:jc w:val="left"/>
        <w:spacing w:before="0" w:after="0" w:line="240" w:lineRule="auto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color="auto" w:fill="auto"/>
        </w:rPr>
        <w:t xml:space="preserve">Создаем файл с именем и переходим в нее через командную строку используя команду cd.</w:t>
      </w:r>
      <w:r/>
    </w:p>
    <w:p>
      <w:pPr>
        <w:ind w:left="0" w:right="0" w:firstLine="0"/>
        <w:jc w:val="left"/>
        <w:spacing w:before="0" w:after="0" w:line="240" w:lineRule="auto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color="auto" w:fill="auto"/>
        </w:rPr>
      </w:r>
      <w:r/>
    </w:p>
    <w:p>
      <w:pPr>
        <w:ind w:left="0" w:right="0" w:firstLine="0"/>
        <w:jc w:val="both"/>
        <w:spacing w:before="0" w:after="200" w:line="276" w:lineRule="auto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color="auto" w:fill="auto"/>
        </w:rPr>
        <w:t xml:space="preserve">Вводим команду git stаtus и вам отобразиться сообщение, что есть новый файл, но он не отслеживается.</w:t>
      </w:r>
      <w:r/>
    </w:p>
    <w:p>
      <w:pPr>
        <w:ind w:left="0" w:right="0" w:firstLine="0"/>
        <w:jc w:val="left"/>
        <w:spacing w:before="0" w:after="0" w:line="240" w:lineRule="auto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color="auto" w:fill="auto"/>
        </w:rPr>
      </w:pPr>
      <w:r>
        <w:object w:dxaOrig="8640" w:dyaOrig="147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1" o:spid="_x0000_s1" type="#_x0000_t75" style="width:432.0pt;height:73.5pt;mso-wrap-distance-left:0.0pt;mso-wrap-distance-top:0.0pt;mso-wrap-distance-right:0.0pt;mso-wrap-distance-bottom:0.0pt;" filled="f" strokecolor="#000000">
            <v:path textboxrect="0,0,0,0"/>
            <v:imagedata r:id="rId10" o:title=""/>
          </v:shape>
          <o:OLEObject DrawAspect="Content" r:id="rId11" ObjectID="_1525041" ProgID="StaticDib" ShapeID="_x0000_i1" Type="Embed"/>
        </w:object>
      </w:r>
      <w:r/>
    </w:p>
    <w:p>
      <w:pPr>
        <w:ind w:left="0" w:right="0" w:firstLine="0"/>
        <w:jc w:val="left"/>
        <w:spacing w:before="0" w:after="0" w:line="240" w:lineRule="auto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color="auto" w:fill="auto"/>
        </w:rPr>
      </w:r>
      <w:r/>
    </w:p>
    <w:p>
      <w:pPr>
        <w:ind w:left="0" w:right="0" w:firstLine="0"/>
        <w:jc w:val="left"/>
        <w:spacing w:before="0" w:after="0" w:line="240" w:lineRule="auto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color="auto" w:fill="auto"/>
        </w:rPr>
        <w:t xml:space="preserve"> добавляем один файл</w:t>
      </w:r>
      <w:r/>
    </w:p>
    <w:p>
      <w:pPr>
        <w:ind w:left="0" w:right="0" w:firstLine="0"/>
        <w:jc w:val="left"/>
        <w:spacing w:before="0" w:after="0" w:line="240" w:lineRule="auto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color="auto" w:fill="auto"/>
        </w:rPr>
      </w:pPr>
      <w:r>
        <w:object w:dxaOrig="4875" w:dyaOrig="734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2" o:spid="_x0000_s2" type="#_x0000_t75" style="width:243.8pt;height:36.7pt;mso-wrap-distance-left:0.0pt;mso-wrap-distance-top:0.0pt;mso-wrap-distance-right:0.0pt;mso-wrap-distance-bottom:0.0pt;" filled="f" strokecolor="#000000">
            <v:path textboxrect="0,0,0,0"/>
            <v:imagedata r:id="rId12" o:title=""/>
          </v:shape>
          <o:OLEObject DrawAspect="Content" r:id="rId13" ObjectID="_1525042" ProgID="StaticDib" ShapeID="_x0000_i2" Type="Embed"/>
        </w:object>
      </w:r>
      <w:r/>
    </w:p>
    <w:p>
      <w:pPr>
        <w:ind w:left="0" w:right="0" w:firstLine="0"/>
        <w:jc w:val="both"/>
        <w:spacing w:before="0" w:after="200" w:line="276" w:lineRule="auto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color="auto" w:fill="auto"/>
        </w:rPr>
        <w:t xml:space="preserve">Файл готов к коммиту.</w:t>
      </w:r>
      <w:r/>
    </w:p>
    <w:p>
      <w:pPr>
        <w:ind w:left="0" w:right="0" w:firstLine="0"/>
        <w:jc w:val="left"/>
        <w:spacing w:before="0" w:after="0" w:line="240" w:lineRule="auto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color="auto" w:fill="auto"/>
        </w:rPr>
      </w:pPr>
      <w:r>
        <w:object w:dxaOrig="4545" w:dyaOrig="599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3" o:spid="_x0000_s3" type="#_x0000_t75" style="width:227.2pt;height:29.9pt;mso-wrap-distance-left:0.0pt;mso-wrap-distance-top:0.0pt;mso-wrap-distance-right:0.0pt;mso-wrap-distance-bottom:0.0pt;" filled="f" strokecolor="#000000">
            <v:path textboxrect="0,0,0,0"/>
            <v:imagedata r:id="rId14" o:title=""/>
          </v:shape>
          <o:OLEObject DrawAspect="Content" r:id="rId15" ObjectID="_1525043" ProgID="StaticDib" ShapeID="_x0000_i3" Type="Embed"/>
        </w:object>
      </w:r>
      <w:r/>
    </w:p>
    <w:p>
      <w:pPr>
        <w:ind w:left="0" w:right="0" w:firstLine="0"/>
        <w:jc w:val="left"/>
        <w:spacing w:before="0" w:after="0" w:line="240" w:lineRule="auto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color="auto" w:fill="auto"/>
        </w:rPr>
      </w:r>
      <w:r/>
    </w:p>
    <w:p>
      <w:pPr>
        <w:ind w:left="0" w:right="0" w:firstLine="0"/>
        <w:jc w:val="left"/>
        <w:spacing w:before="0" w:after="0" w:line="240" w:lineRule="auto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color="auto" w:fill="auto"/>
        </w:rPr>
        <w:t xml:space="preserve">Теперь отравим коммит на сервер</w:t>
      </w:r>
      <w:r/>
    </w:p>
    <w:p>
      <w:pPr>
        <w:ind w:left="0" w:right="0" w:firstLine="0"/>
        <w:jc w:val="left"/>
        <w:spacing w:before="0" w:after="0" w:line="240" w:lineRule="auto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color="auto" w:fill="auto"/>
        </w:rPr>
      </w:pPr>
      <w:r>
        <w:object w:dxaOrig="3750" w:dyaOrig="54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4" o:spid="_x0000_s4" type="#_x0000_t75" style="width:187.5pt;height:27.0pt;mso-wrap-distance-left:0.0pt;mso-wrap-distance-top:0.0pt;mso-wrap-distance-right:0.0pt;mso-wrap-distance-bottom:0.0pt;" filled="f" strokecolor="#000000">
            <v:path textboxrect="0,0,0,0"/>
            <v:imagedata r:id="rId16" o:title=""/>
          </v:shape>
          <o:OLEObject DrawAspect="Content" r:id="rId17" ObjectID="_1525044" ProgID="StaticDib" ShapeID="_x0000_i4" Type="Embed"/>
        </w:object>
      </w:r>
      <w:r/>
    </w:p>
    <w:p>
      <w:pPr>
        <w:ind w:left="0" w:right="0" w:firstLine="0"/>
        <w:jc w:val="left"/>
        <w:spacing w:before="0" w:after="0" w:line="240" w:lineRule="auto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color="auto" w:fill="auto"/>
        </w:rPr>
      </w:r>
      <w:r/>
    </w:p>
    <w:p>
      <w:pPr>
        <w:ind w:left="0" w:right="0" w:firstLine="0"/>
        <w:jc w:val="both"/>
        <w:spacing w:before="0" w:after="200" w:line="276" w:lineRule="auto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color="auto" w:fill="auto"/>
        </w:rPr>
        <w:t xml:space="preserve">Создим новый файл с фамилией и отправим на сервер</w:t>
      </w:r>
      <w:r/>
    </w:p>
    <w:p>
      <w:pPr>
        <w:ind w:left="0" w:right="0" w:firstLine="0"/>
        <w:jc w:val="left"/>
        <w:spacing w:before="0" w:after="200" w:line="240" w:lineRule="auto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color="auto" w:fill="auto"/>
        </w:rPr>
      </w:pPr>
      <w:r>
        <w:object w:dxaOrig="6630" w:dyaOrig="675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5" o:spid="_x0000_s5" type="#_x0000_t75" style="width:331.5pt;height:33.8pt;mso-wrap-distance-left:0.0pt;mso-wrap-distance-top:0.0pt;mso-wrap-distance-right:0.0pt;mso-wrap-distance-bottom:0.0pt;" filled="f" strokecolor="#000000">
            <v:path textboxrect="0,0,0,0"/>
            <v:imagedata r:id="rId18" o:title=""/>
          </v:shape>
          <o:OLEObject DrawAspect="Content" r:id="rId19" ObjectID="_1525045" ProgID="StaticDib" ShapeID="_x0000_i5" Type="Embed"/>
        </w:object>
      </w:r>
      <w:r/>
    </w:p>
    <w:p>
      <w:pPr>
        <w:ind w:left="0" w:right="0" w:firstLine="0"/>
        <w:jc w:val="both"/>
        <w:spacing w:before="0" w:after="200" w:line="276" w:lineRule="auto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color="auto" w:fill="auto"/>
        </w:rPr>
        <w:t xml:space="preserve">Чтобы объединенить ветки , нужно воспользоваться merge</w:t>
      </w:r>
      <w:r/>
    </w:p>
    <w:p>
      <w:pPr>
        <w:ind w:left="0" w:right="0" w:firstLine="0"/>
        <w:jc w:val="left"/>
        <w:spacing w:before="0" w:after="200" w:line="240" w:lineRule="auto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color="auto" w:fill="auto"/>
        </w:rPr>
      </w:pPr>
      <w:r>
        <w:object w:dxaOrig="4484" w:dyaOrig="689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6" o:spid="_x0000_s6" type="#_x0000_t75" style="width:224.2pt;height:34.4pt;mso-wrap-distance-left:0.0pt;mso-wrap-distance-top:0.0pt;mso-wrap-distance-right:0.0pt;mso-wrap-distance-bottom:0.0pt;" filled="f" strokecolor="#000000">
            <v:path textboxrect="0,0,0,0"/>
            <v:imagedata r:id="rId20" o:title=""/>
          </v:shape>
          <o:OLEObject DrawAspect="Content" r:id="rId21" ObjectID="_1525046" ProgID="StaticDib" ShapeID="_x0000_i6" Type="Embed"/>
        </w:object>
      </w:r>
      <w:r/>
    </w:p>
    <w:p>
      <w:pPr>
        <w:ind w:left="0" w:right="0" w:firstLine="0"/>
        <w:jc w:val="left"/>
        <w:spacing w:before="0" w:after="200" w:line="240" w:lineRule="auto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color="auto" w:fill="auto"/>
        </w:rPr>
        <w:t xml:space="preserve">Создим ветку и добавим в файл с именем отчество</w:t>
      </w:r>
      <w:r/>
    </w:p>
    <w:p>
      <w:pPr>
        <w:ind w:left="0" w:right="0" w:firstLine="0"/>
        <w:jc w:val="left"/>
        <w:spacing w:before="0" w:after="200" w:line="240" w:lineRule="auto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color="auto" w:fill="auto"/>
        </w:rPr>
      </w:pPr>
      <w:r>
        <w:object w:dxaOrig="3300" w:dyaOrig="42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7" o:spid="_x0000_s7" type="#_x0000_t75" style="width:165.0pt;height:21.0pt;mso-wrap-distance-left:0.0pt;mso-wrap-distance-top:0.0pt;mso-wrap-distance-right:0.0pt;mso-wrap-distance-bottom:0.0pt;" filled="f" strokecolor="#000000">
            <v:path textboxrect="0,0,0,0"/>
            <v:imagedata r:id="rId22" o:title=""/>
          </v:shape>
          <o:OLEObject DrawAspect="Content" r:id="rId23" ObjectID="_1525047" ProgID="StaticDib" ShapeID="_x0000_i7" Type="Embed"/>
        </w:object>
      </w:r>
      <w:r/>
    </w:p>
    <w:p>
      <w:pPr>
        <w:ind w:left="0" w:right="0" w:firstLine="0"/>
        <w:jc w:val="both"/>
        <w:spacing w:before="0" w:after="200" w:line="276" w:lineRule="auto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color="auto" w:fill="auto"/>
        </w:rPr>
        <w:t xml:space="preserve">Объединим ветки </w:t>
      </w:r>
      <w:r/>
    </w:p>
    <w:p>
      <w:pPr>
        <w:ind w:left="0" w:right="0" w:firstLine="0"/>
        <w:jc w:val="both"/>
        <w:spacing w:before="0" w:after="200" w:line="240" w:lineRule="auto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color="auto" w:fill="auto"/>
        </w:rPr>
      </w:pPr>
      <w:r>
        <w:object w:dxaOrig="1995" w:dyaOrig="299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8" o:spid="_x0000_s8" type="#_x0000_t75" style="width:99.8pt;height:14.9pt;mso-wrap-distance-left:0.0pt;mso-wrap-distance-top:0.0pt;mso-wrap-distance-right:0.0pt;mso-wrap-distance-bottom:0.0pt;" filled="f" strokecolor="#000000">
            <v:path textboxrect="0,0,0,0"/>
            <v:imagedata r:id="rId24" o:title=""/>
          </v:shape>
          <o:OLEObject DrawAspect="Content" r:id="rId25" ObjectID="_1525048" ProgID="StaticDib" ShapeID="_x0000_i8" Type="Embed"/>
        </w:object>
      </w:r>
      <w:r/>
    </w:p>
    <w:p>
      <w:pPr>
        <w:ind w:left="0" w:right="0" w:firstLine="0"/>
        <w:jc w:val="both"/>
        <w:spacing w:before="0" w:after="200" w:line="276" w:lineRule="auto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color="auto" w:fill="auto"/>
        </w:rPr>
        <w:t xml:space="preserve"> Удалим из сервера эти ветки</w:t>
      </w:r>
      <w:r/>
    </w:p>
    <w:p>
      <w:pPr>
        <w:ind w:left="0" w:right="0" w:firstLine="0"/>
        <w:jc w:val="left"/>
        <w:spacing w:before="0" w:after="200" w:line="240" w:lineRule="auto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color="auto" w:fill="auto"/>
        </w:rPr>
      </w:pPr>
      <w:r>
        <w:object w:dxaOrig="3479" w:dyaOrig="239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9" o:spid="_x0000_s9" type="#_x0000_t75" style="width:173.9pt;height:11.9pt;mso-wrap-distance-left:0.0pt;mso-wrap-distance-top:0.0pt;mso-wrap-distance-right:0.0pt;mso-wrap-distance-bottom:0.0pt;" filled="f" strokecolor="#000000">
            <v:path textboxrect="0,0,0,0"/>
            <v:imagedata r:id="rId26" o:title=""/>
          </v:shape>
          <o:OLEObject DrawAspect="Content" r:id="rId27" ObjectID="_1525049" ProgID="StaticDib" ShapeID="_x0000_i9" Type="Embed"/>
        </w:object>
      </w:r>
      <w:r/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color="auto" w:fill="auto"/>
        </w:rPr>
      </w:r>
      <w:r/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color="auto" w:fill="auto"/>
        </w:rPr>
      </w:r>
    </w:p>
    <w:p>
      <w:pPr>
        <w:ind w:left="0" w:right="0" w:firstLine="0"/>
        <w:jc w:val="left"/>
        <w:spacing w:before="0" w:after="200" w:line="276" w:lineRule="auto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color="auto" w:fill="auto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 Symbol">
    <w:panose1 w:val="020B0502040504020204"/>
  </w:font>
  <w:font w:name="Times New Roman">
    <w:panose1 w:val="02020603050405020304"/>
  </w:font>
  <w:font w:name="Calibri">
    <w:panose1 w:val="020F0502020204030204"/>
  </w:font>
  <w:font w:name="Arial">
    <w:panose1 w:val="020B060402020202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9"/>
    <w:next w:val="9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9"/>
    <w:next w:val="9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9"/>
    <w:next w:val="9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9"/>
    <w:next w:val="9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9"/>
    <w:next w:val="9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9"/>
    <w:next w:val="9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9"/>
    <w:next w:val="9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9"/>
    <w:next w:val="9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9"/>
    <w:next w:val="9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0">
    <w:name w:val="List Paragraph"/>
    <w:basedOn w:val="9"/>
    <w:uiPriority w:val="34"/>
    <w:qFormat/>
    <w:pPr>
      <w:contextualSpacing/>
      <w:ind w:left="720"/>
    </w:pPr>
  </w:style>
  <w:style w:type="paragraph" w:styleId="32">
    <w:name w:val="No Spacing"/>
    <w:uiPriority w:val="1"/>
    <w:qFormat/>
    <w:pPr>
      <w:spacing w:before="0" w:after="0" w:line="240" w:lineRule="auto"/>
    </w:pPr>
  </w:style>
  <w:style w:type="paragraph" w:styleId="33">
    <w:name w:val="Title"/>
    <w:basedOn w:val="9"/>
    <w:next w:val="9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9"/>
    <w:next w:val="9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9"/>
    <w:next w:val="9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9"/>
    <w:next w:val="9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9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9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9"/>
    <w:next w:val="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7">
    <w:name w:val="List Table 7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8">
    <w:name w:val="List Table 7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9">
    <w:name w:val="List Table 7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0">
    <w:name w:val="List Table 7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1">
    <w:name w:val="List Table 7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2">
    <w:name w:val="Lined - Accent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4">
    <w:name w:val="Lined - Accent 2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5">
    <w:name w:val="Lined - Accent 3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6">
    <w:name w:val="Lined - Accent 4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7">
    <w:name w:val="Lined - Accent 5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8">
    <w:name w:val="Lined - Accent 6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9">
    <w:name w:val="Bordered &amp; Lined - Accent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1">
    <w:name w:val="Bordered &amp; Lined - Accent 2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2">
    <w:name w:val="Bordered &amp; Lined - Accent 3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3">
    <w:name w:val="Bordered &amp; Lined - Accent 4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4">
    <w:name w:val="Bordered &amp; Lined - Accent 5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5">
    <w:name w:val="Bordered &amp; Lined - Accent 6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6">
    <w:name w:val="Bordered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9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9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9"/>
    <w:next w:val="9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9"/>
    <w:next w:val="9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9"/>
    <w:next w:val="9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9"/>
    <w:next w:val="9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9"/>
    <w:next w:val="9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9"/>
    <w:next w:val="9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9"/>
    <w:next w:val="9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9"/>
    <w:next w:val="9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9"/>
    <w:next w:val="9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9"/>
    <w:next w:val="9"/>
    <w:uiPriority w:val="99"/>
    <w:unhideWhenUsed/>
    <w:pPr>
      <w:spacing w:after="0" w:afterAutospacing="0"/>
    </w:pPr>
  </w:style>
  <w:style w:type="character" w:styleId="1108" w:default="1">
    <w:name w:val="Default Paragraph Font"/>
    <w:uiPriority w:val="1"/>
    <w:semiHidden/>
    <w:unhideWhenUsed/>
  </w:style>
  <w:style w:type="numbering" w:styleId="1109" w:default="1">
    <w:name w:val="No List"/>
    <w:uiPriority w:val="99"/>
    <w:semiHidden/>
    <w:unhideWhenUsed/>
  </w:style>
  <w:style w:type="paragraph" w:styleId="1110" w:default="1">
    <w:name w:val="Normal"/>
    <w:qFormat/>
  </w:style>
  <w:style w:type="table" w:styleId="1111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wmf"/><Relationship Id="rId9" Type="http://schemas.openxmlformats.org/officeDocument/2006/relationships/oleObject" Target="embeddings/oleObject1.bin"/><Relationship Id="rId10" Type="http://schemas.openxmlformats.org/officeDocument/2006/relationships/image" Target="media/image2.wmf"/><Relationship Id="rId11" Type="http://schemas.openxmlformats.org/officeDocument/2006/relationships/oleObject" Target="embeddings/oleObject2.bin"/><Relationship Id="rId12" Type="http://schemas.openxmlformats.org/officeDocument/2006/relationships/image" Target="media/image3.wmf"/><Relationship Id="rId13" Type="http://schemas.openxmlformats.org/officeDocument/2006/relationships/oleObject" Target="embeddings/oleObject3.bin"/><Relationship Id="rId14" Type="http://schemas.openxmlformats.org/officeDocument/2006/relationships/image" Target="media/image4.wmf"/><Relationship Id="rId15" Type="http://schemas.openxmlformats.org/officeDocument/2006/relationships/oleObject" Target="embeddings/oleObject4.bin"/><Relationship Id="rId16" Type="http://schemas.openxmlformats.org/officeDocument/2006/relationships/image" Target="media/image5.wmf"/><Relationship Id="rId17" Type="http://schemas.openxmlformats.org/officeDocument/2006/relationships/oleObject" Target="embeddings/oleObject5.bin"/><Relationship Id="rId18" Type="http://schemas.openxmlformats.org/officeDocument/2006/relationships/image" Target="media/image6.wmf"/><Relationship Id="rId19" Type="http://schemas.openxmlformats.org/officeDocument/2006/relationships/oleObject" Target="embeddings/oleObject6.bin"/><Relationship Id="rId20" Type="http://schemas.openxmlformats.org/officeDocument/2006/relationships/image" Target="media/image7.wmf"/><Relationship Id="rId21" Type="http://schemas.openxmlformats.org/officeDocument/2006/relationships/oleObject" Target="embeddings/oleObject7.bin"/><Relationship Id="rId22" Type="http://schemas.openxmlformats.org/officeDocument/2006/relationships/image" Target="media/image8.wmf"/><Relationship Id="rId23" Type="http://schemas.openxmlformats.org/officeDocument/2006/relationships/oleObject" Target="embeddings/oleObject8.bin"/><Relationship Id="rId24" Type="http://schemas.openxmlformats.org/officeDocument/2006/relationships/image" Target="media/image9.wmf"/><Relationship Id="rId25" Type="http://schemas.openxmlformats.org/officeDocument/2006/relationships/oleObject" Target="embeddings/oleObject9.bin"/><Relationship Id="rId26" Type="http://schemas.openxmlformats.org/officeDocument/2006/relationships/image" Target="media/image10.wmf"/><Relationship Id="rId27" Type="http://schemas.openxmlformats.org/officeDocument/2006/relationships/oleObject" Target="embeddings/oleObject10.bin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