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39D47" w14:textId="560E07D1" w:rsidR="00736C70" w:rsidRPr="00736C70" w:rsidRDefault="0058316C" w:rsidP="00736C7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</w:t>
      </w:r>
      <w:r w:rsidR="00736C70" w:rsidRPr="00736C70">
        <w:rPr>
          <w:rFonts w:ascii="Times New Roman" w:hAnsi="Times New Roman" w:cs="Times New Roman"/>
          <w:b/>
          <w:bCs/>
          <w:sz w:val="44"/>
          <w:szCs w:val="44"/>
        </w:rPr>
        <w:t>. Desafío UPC</w:t>
      </w:r>
    </w:p>
    <w:p w14:paraId="32C5A009" w14:textId="17B8BE80" w:rsidR="00736C70" w:rsidRDefault="00736C70" w:rsidP="00736C7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736C70">
        <w:rPr>
          <w:rFonts w:ascii="Times New Roman" w:hAnsi="Times New Roman" w:cs="Times New Roman"/>
          <w:b/>
          <w:bCs/>
          <w:sz w:val="20"/>
          <w:szCs w:val="20"/>
        </w:rPr>
        <w:t>Límite de tiempo por caso:</w:t>
      </w:r>
      <w:r w:rsidRPr="00736C70">
        <w:rPr>
          <w:rFonts w:ascii="Times New Roman" w:hAnsi="Times New Roman" w:cs="Times New Roman"/>
          <w:sz w:val="20"/>
          <w:szCs w:val="20"/>
        </w:rPr>
        <w:t xml:space="preserve"> 1 segundo</w:t>
      </w:r>
      <w:r w:rsidRPr="00736C70">
        <w:rPr>
          <w:rFonts w:ascii="Times New Roman" w:hAnsi="Times New Roman" w:cs="Times New Roman"/>
          <w:sz w:val="20"/>
          <w:szCs w:val="20"/>
        </w:rPr>
        <w:br/>
      </w:r>
      <w:r w:rsidRPr="00736C70">
        <w:rPr>
          <w:rFonts w:ascii="Times New Roman" w:hAnsi="Times New Roman" w:cs="Times New Roman"/>
          <w:b/>
          <w:bCs/>
          <w:sz w:val="20"/>
          <w:szCs w:val="20"/>
        </w:rPr>
        <w:t>Límite de memoria:</w:t>
      </w:r>
      <w:r w:rsidRPr="00736C70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2570FA7C" w14:textId="77777777" w:rsidR="00736C70" w:rsidRPr="00736C70" w:rsidRDefault="00736C70" w:rsidP="00736C7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</w:p>
    <w:p w14:paraId="62993AAE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Durante el concurso de programación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UPC</w:t>
      </w:r>
      <w:r w:rsidRPr="00736C70">
        <w:rPr>
          <w:rFonts w:ascii="Times New Roman" w:hAnsi="Times New Roman" w:cs="Times New Roman"/>
        </w:rPr>
        <w:t xml:space="preserve"> organizado en la </w:t>
      </w:r>
      <w:r w:rsidRPr="00736C70">
        <w:rPr>
          <w:rFonts w:ascii="Times New Roman" w:hAnsi="Times New Roman" w:cs="Times New Roman"/>
          <w:b/>
          <w:bCs/>
        </w:rPr>
        <w:t>UTEPSA</w:t>
      </w:r>
      <w:r w:rsidRPr="00736C70">
        <w:rPr>
          <w:rFonts w:ascii="Times New Roman" w:hAnsi="Times New Roman" w:cs="Times New Roman"/>
        </w:rPr>
        <w:t>, llegas al área de acreditación para participar en la competencia.</w:t>
      </w:r>
    </w:p>
    <w:p w14:paraId="7C829FD9" w14:textId="77777777" w:rsidR="00736C70" w:rsidRDefault="00736C70" w:rsidP="00736C70">
      <w:pPr>
        <w:pStyle w:val="Sinespaciado"/>
        <w:rPr>
          <w:rFonts w:ascii="Times New Roman" w:hAnsi="Times New Roman" w:cs="Times New Roman"/>
        </w:rPr>
      </w:pPr>
    </w:p>
    <w:p w14:paraId="2B6D1501" w14:textId="71D7BD35" w:rsid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>Antes de permitirte ingresar, uno de los jueces decide poner a prueba tus habilidades y te plantea el siguiente desafío:</w:t>
      </w:r>
    </w:p>
    <w:p w14:paraId="70471403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</w:rPr>
      </w:pPr>
    </w:p>
    <w:p w14:paraId="12CBA181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Se te proporcionan tres números enteros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736C70">
        <w:rPr>
          <w:rFonts w:ascii="Times New Roman" w:hAnsi="Times New Roman" w:cs="Times New Roman"/>
        </w:rPr>
        <w:t xml:space="preserve">,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736C70">
        <w:rPr>
          <w:rFonts w:ascii="Times New Roman" w:hAnsi="Times New Roman" w:cs="Times New Roman"/>
        </w:rPr>
        <w:t xml:space="preserve"> y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x</w:t>
      </w:r>
      <w:r w:rsidRPr="00736C70">
        <w:rPr>
          <w:rFonts w:ascii="Times New Roman" w:hAnsi="Times New Roman" w:cs="Times New Roman"/>
        </w:rPr>
        <w:t>.</w:t>
      </w:r>
    </w:p>
    <w:p w14:paraId="28FF990C" w14:textId="1D27E309" w:rsid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Tu objetivo es hacer que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736C70">
        <w:rPr>
          <w:rFonts w:ascii="Times New Roman" w:hAnsi="Times New Roman" w:cs="Times New Roman"/>
        </w:rPr>
        <w:t xml:space="preserve"> y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736C70">
        <w:rPr>
          <w:rFonts w:ascii="Times New Roman" w:hAnsi="Times New Roman" w:cs="Times New Roman"/>
        </w:rPr>
        <w:t xml:space="preserve"> sean iguales. Para lograrlo, puedes realizar las siguientes operaciones:</w:t>
      </w:r>
    </w:p>
    <w:p w14:paraId="1E3DA1B8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</w:rPr>
      </w:pPr>
    </w:p>
    <w:p w14:paraId="709F2A43" w14:textId="22E8D83C" w:rsidR="00736C70" w:rsidRPr="00736C70" w:rsidRDefault="00736C70" w:rsidP="00736C70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Elegir uno de los números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736C70">
        <w:rPr>
          <w:rFonts w:ascii="Times New Roman" w:hAnsi="Times New Roman" w:cs="Times New Roman"/>
        </w:rPr>
        <w:t xml:space="preserve"> o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736C70">
        <w:rPr>
          <w:rFonts w:ascii="Times New Roman" w:hAnsi="Times New Roman" w:cs="Times New Roman"/>
        </w:rPr>
        <w:t xml:space="preserve"> y sumarle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1</w:t>
      </w:r>
      <w:r w:rsidRPr="00736C70">
        <w:rPr>
          <w:rFonts w:ascii="Times New Roman" w:hAnsi="Times New Roman" w:cs="Times New Roman"/>
        </w:rPr>
        <w:t>.</w:t>
      </w:r>
    </w:p>
    <w:p w14:paraId="2525426E" w14:textId="41B4483D" w:rsidR="00736C70" w:rsidRDefault="00736C70" w:rsidP="00736C70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Elegir uno de los números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736C70">
        <w:rPr>
          <w:rFonts w:ascii="Times New Roman" w:hAnsi="Times New Roman" w:cs="Times New Roman"/>
        </w:rPr>
        <w:t xml:space="preserve"> o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736C70">
        <w:rPr>
          <w:rFonts w:ascii="Times New Roman" w:hAnsi="Times New Roman" w:cs="Times New Roman"/>
        </w:rPr>
        <w:t xml:space="preserve"> y dividirlo entre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x</w:t>
      </w:r>
      <w:r w:rsidRPr="00736C70">
        <w:rPr>
          <w:rFonts w:ascii="Times New Roman" w:hAnsi="Times New Roman" w:cs="Times New Roman"/>
        </w:rPr>
        <w:t>, redondeando el resultado hacia abajo.</w:t>
      </w:r>
    </w:p>
    <w:p w14:paraId="3C44240D" w14:textId="77777777" w:rsidR="00736C70" w:rsidRPr="00736C70" w:rsidRDefault="00736C70" w:rsidP="0058316C">
      <w:pPr>
        <w:pStyle w:val="Sinespaciado"/>
        <w:ind w:left="720"/>
        <w:rPr>
          <w:rFonts w:ascii="Times New Roman" w:hAnsi="Times New Roman" w:cs="Times New Roman"/>
        </w:rPr>
      </w:pPr>
    </w:p>
    <w:p w14:paraId="217233A1" w14:textId="3D71D454" w:rsid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Debes determinar el número mínimo de operaciones necesarias para que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736C70">
        <w:rPr>
          <w:rFonts w:ascii="Times New Roman" w:hAnsi="Times New Roman" w:cs="Times New Roman"/>
        </w:rPr>
        <w:t xml:space="preserve"> y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736C70">
        <w:rPr>
          <w:rFonts w:ascii="Times New Roman" w:hAnsi="Times New Roman" w:cs="Times New Roman"/>
        </w:rPr>
        <w:t xml:space="preserve"> sean iguales.</w:t>
      </w:r>
    </w:p>
    <w:p w14:paraId="52EB751A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</w:rPr>
      </w:pPr>
    </w:p>
    <w:p w14:paraId="35336DC6" w14:textId="2DF85770" w:rsid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¿Serás capaz de resolver el desafío y demostrar tus habilidades en el </w:t>
      </w:r>
      <w:r w:rsidRPr="0058316C">
        <w:rPr>
          <w:rFonts w:ascii="Times New Roman" w:hAnsi="Times New Roman" w:cs="Times New Roman"/>
          <w:b/>
          <w:bCs/>
        </w:rPr>
        <w:t>UPC</w:t>
      </w:r>
      <w:r w:rsidRPr="00736C70">
        <w:rPr>
          <w:rFonts w:ascii="Times New Roman" w:hAnsi="Times New Roman" w:cs="Times New Roman"/>
        </w:rPr>
        <w:t>?</w:t>
      </w:r>
    </w:p>
    <w:p w14:paraId="2B3F3A3B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</w:rPr>
      </w:pPr>
    </w:p>
    <w:p w14:paraId="110706F2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  <w:b/>
          <w:bCs/>
        </w:rPr>
      </w:pPr>
      <w:r w:rsidRPr="00736C70">
        <w:rPr>
          <w:rFonts w:ascii="Times New Roman" w:hAnsi="Times New Roman" w:cs="Times New Roman"/>
          <w:b/>
          <w:bCs/>
        </w:rPr>
        <w:t>Entrada</w:t>
      </w:r>
    </w:p>
    <w:p w14:paraId="55A2265D" w14:textId="77777777" w:rsidR="00736C70" w:rsidRP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La primera línea contiene un entero </w:t>
      </w:r>
      <w:r w:rsidRPr="00AE1765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t</w:t>
      </w:r>
      <w:r w:rsidRPr="00AE1765">
        <w:rPr>
          <w:rFonts w:ascii="Times New Roman" w:hAnsi="Times New Roman" w:cs="Times New Roman"/>
          <w:b/>
          <w:bCs/>
        </w:rPr>
        <w:t xml:space="preserve"> (1 ≤ t ≤ 10⁴)</w:t>
      </w:r>
      <w:r w:rsidRPr="00AE1765">
        <w:rPr>
          <w:rFonts w:ascii="Times New Roman" w:hAnsi="Times New Roman" w:cs="Times New Roman"/>
        </w:rPr>
        <w:t>,</w:t>
      </w:r>
      <w:r w:rsidRPr="00736C70">
        <w:rPr>
          <w:rFonts w:ascii="Times New Roman" w:hAnsi="Times New Roman" w:cs="Times New Roman"/>
        </w:rPr>
        <w:t xml:space="preserve"> que representa la cantidad de casos de prueba.</w:t>
      </w:r>
    </w:p>
    <w:p w14:paraId="48A69D52" w14:textId="3A044B98" w:rsid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Cada uno de los siguientes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736C70">
        <w:rPr>
          <w:rFonts w:ascii="Times New Roman" w:hAnsi="Times New Roman" w:cs="Times New Roman"/>
        </w:rPr>
        <w:t xml:space="preserve"> casos de prueba consiste en una línea que contiene tres enteros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736C70">
        <w:rPr>
          <w:rFonts w:ascii="Times New Roman" w:hAnsi="Times New Roman" w:cs="Times New Roman"/>
        </w:rPr>
        <w:t xml:space="preserve">,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736C70">
        <w:rPr>
          <w:rFonts w:ascii="Times New Roman" w:hAnsi="Times New Roman" w:cs="Times New Roman"/>
        </w:rPr>
        <w:t xml:space="preserve"> y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x</w:t>
      </w:r>
      <w:r w:rsidRPr="00736C70">
        <w:rPr>
          <w:rFonts w:ascii="Times New Roman" w:hAnsi="Times New Roman" w:cs="Times New Roman"/>
        </w:rPr>
        <w:t>.</w:t>
      </w:r>
      <w:r w:rsidR="0058316C">
        <w:rPr>
          <w:rFonts w:ascii="Times New Roman" w:hAnsi="Times New Roman" w:cs="Times New Roman"/>
        </w:rPr>
        <w:t xml:space="preserve"> </w:t>
      </w:r>
    </w:p>
    <w:p w14:paraId="4F6FC6D5" w14:textId="5BF0742A" w:rsidR="00AE1765" w:rsidRPr="0058316C" w:rsidRDefault="0058316C" w:rsidP="00736C70">
      <w:pPr>
        <w:pStyle w:val="Sinespaciado"/>
        <w:rPr>
          <w:rFonts w:ascii="Times New Roman" w:hAnsi="Times New Roman" w:cs="Times New Roman"/>
          <w:b/>
          <w:bCs/>
        </w:rPr>
      </w:pPr>
      <w:r w:rsidRPr="0058316C">
        <w:rPr>
          <w:b/>
          <w:bCs/>
        </w:rPr>
        <w:t>(1 ≤ a, b ≤ 10⁹, 2 ≤ x ≤ 10⁹).</w:t>
      </w:r>
    </w:p>
    <w:p w14:paraId="401C5F45" w14:textId="77777777" w:rsidR="00AE1765" w:rsidRPr="00736C70" w:rsidRDefault="00AE1765" w:rsidP="00736C70">
      <w:pPr>
        <w:pStyle w:val="Sinespaciado"/>
        <w:rPr>
          <w:rFonts w:ascii="Times New Roman" w:hAnsi="Times New Roman" w:cs="Times New Roman"/>
        </w:rPr>
      </w:pPr>
    </w:p>
    <w:p w14:paraId="3317685E" w14:textId="77777777" w:rsidR="00736C70" w:rsidRPr="00AE1765" w:rsidRDefault="00736C70" w:rsidP="00736C70">
      <w:pPr>
        <w:pStyle w:val="Sinespaciado"/>
        <w:rPr>
          <w:rFonts w:ascii="Times New Roman" w:hAnsi="Times New Roman" w:cs="Times New Roman"/>
          <w:b/>
          <w:bCs/>
        </w:rPr>
      </w:pPr>
      <w:r w:rsidRPr="00AE1765">
        <w:rPr>
          <w:rFonts w:ascii="Times New Roman" w:hAnsi="Times New Roman" w:cs="Times New Roman"/>
          <w:b/>
          <w:bCs/>
        </w:rPr>
        <w:t>Salida</w:t>
      </w:r>
    </w:p>
    <w:p w14:paraId="240BB105" w14:textId="60A5EF9D" w:rsidR="00736C70" w:rsidRDefault="00736C70" w:rsidP="00736C70">
      <w:pPr>
        <w:pStyle w:val="Sinespaciado"/>
        <w:rPr>
          <w:rFonts w:ascii="Times New Roman" w:hAnsi="Times New Roman" w:cs="Times New Roman"/>
        </w:rPr>
      </w:pPr>
      <w:r w:rsidRPr="00736C70">
        <w:rPr>
          <w:rFonts w:ascii="Times New Roman" w:hAnsi="Times New Roman" w:cs="Times New Roman"/>
        </w:rPr>
        <w:t xml:space="preserve">Para cada caso de prueba, imprime un único entero: el número mínimo de operaciones necesarias para hacer que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736C70">
        <w:rPr>
          <w:rFonts w:ascii="Times New Roman" w:hAnsi="Times New Roman" w:cs="Times New Roman"/>
        </w:rPr>
        <w:t xml:space="preserve"> y </w:t>
      </w:r>
      <w:r w:rsidRPr="00736C7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736C70">
        <w:rPr>
          <w:rFonts w:ascii="Times New Roman" w:hAnsi="Times New Roman" w:cs="Times New Roman"/>
        </w:rPr>
        <w:t xml:space="preserve"> sean iguales.</w:t>
      </w:r>
    </w:p>
    <w:p w14:paraId="58E65178" w14:textId="77777777" w:rsidR="0058316C" w:rsidRPr="00736C70" w:rsidRDefault="0058316C" w:rsidP="00736C70">
      <w:pPr>
        <w:pStyle w:val="Sinespaciado"/>
        <w:rPr>
          <w:rFonts w:ascii="Times New Roman" w:hAnsi="Times New Roman" w:cs="Times New Roman"/>
        </w:rPr>
      </w:pPr>
    </w:p>
    <w:p w14:paraId="6F92E29B" w14:textId="4F9153A4" w:rsidR="00736C70" w:rsidRPr="0058316C" w:rsidRDefault="00736C70" w:rsidP="0058316C">
      <w:pPr>
        <w:pStyle w:val="Sinespaciado"/>
        <w:rPr>
          <w:rFonts w:ascii="Times New Roman" w:hAnsi="Times New Roman" w:cs="Times New Roman"/>
          <w:b/>
          <w:bCs/>
        </w:rPr>
      </w:pPr>
      <w:r w:rsidRPr="0058316C">
        <w:rPr>
          <w:rFonts w:ascii="Times New Roman" w:hAnsi="Times New Roman" w:cs="Times New Roman"/>
          <w:b/>
          <w:bCs/>
        </w:rPr>
        <w:t>Ejemplo</w:t>
      </w: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94"/>
      </w:tblGrid>
      <w:tr w:rsidR="00AE1765" w:rsidRPr="00473F38" w14:paraId="2E78B46D" w14:textId="77777777" w:rsidTr="007706EE">
        <w:tc>
          <w:tcPr>
            <w:tcW w:w="8494" w:type="dxa"/>
          </w:tcPr>
          <w:p w14:paraId="38444786" w14:textId="77777777" w:rsidR="00AE1765" w:rsidRPr="00473F38" w:rsidRDefault="00AE1765" w:rsidP="007706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58316C" w:rsidRPr="00473F38" w14:paraId="4392FF11" w14:textId="77777777" w:rsidTr="0058316C">
        <w:tc>
          <w:tcPr>
            <w:tcW w:w="8494" w:type="dxa"/>
            <w:shd w:val="clear" w:color="auto" w:fill="E7E6E6" w:themeFill="background2"/>
          </w:tcPr>
          <w:p w14:paraId="51A50A8F" w14:textId="64B7CF46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</w:tc>
      </w:tr>
      <w:tr w:rsidR="0058316C" w:rsidRPr="00473F38" w14:paraId="18CAF589" w14:textId="77777777" w:rsidTr="0058316C">
        <w:tc>
          <w:tcPr>
            <w:tcW w:w="8494" w:type="dxa"/>
            <w:shd w:val="clear" w:color="auto" w:fill="F2F2F2" w:themeFill="background1" w:themeFillShade="F2"/>
          </w:tcPr>
          <w:p w14:paraId="191369B5" w14:textId="7A979B6D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1 2 3</w:t>
            </w:r>
          </w:p>
        </w:tc>
      </w:tr>
      <w:tr w:rsidR="0058316C" w:rsidRPr="00473F38" w14:paraId="4C18922A" w14:textId="77777777" w:rsidTr="0058316C">
        <w:tc>
          <w:tcPr>
            <w:tcW w:w="8494" w:type="dxa"/>
            <w:shd w:val="clear" w:color="auto" w:fill="E7E6E6" w:themeFill="background2"/>
          </w:tcPr>
          <w:p w14:paraId="1F9C593F" w14:textId="25328D20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2 3 2</w:t>
            </w:r>
          </w:p>
        </w:tc>
      </w:tr>
      <w:tr w:rsidR="0058316C" w:rsidRPr="00473F38" w14:paraId="3060CEE5" w14:textId="77777777" w:rsidTr="0058316C">
        <w:tc>
          <w:tcPr>
            <w:tcW w:w="8494" w:type="dxa"/>
            <w:shd w:val="clear" w:color="auto" w:fill="F2F2F2" w:themeFill="background1" w:themeFillShade="F2"/>
          </w:tcPr>
          <w:p w14:paraId="2514F752" w14:textId="1F5CC717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7 3 10</w:t>
            </w:r>
          </w:p>
        </w:tc>
      </w:tr>
      <w:tr w:rsidR="0058316C" w:rsidRPr="00473F38" w14:paraId="07C4037C" w14:textId="77777777" w:rsidTr="0058316C">
        <w:tc>
          <w:tcPr>
            <w:tcW w:w="8494" w:type="dxa"/>
            <w:shd w:val="clear" w:color="auto" w:fill="E7E6E6" w:themeFill="background2"/>
          </w:tcPr>
          <w:p w14:paraId="6F616DF3" w14:textId="454E7541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17 3 3</w:t>
            </w:r>
          </w:p>
        </w:tc>
      </w:tr>
      <w:tr w:rsidR="0058316C" w:rsidRPr="00473F38" w14:paraId="1F63790B" w14:textId="77777777" w:rsidTr="0058316C">
        <w:tc>
          <w:tcPr>
            <w:tcW w:w="8494" w:type="dxa"/>
            <w:shd w:val="clear" w:color="auto" w:fill="F2F2F2" w:themeFill="background1" w:themeFillShade="F2"/>
          </w:tcPr>
          <w:p w14:paraId="41136055" w14:textId="6DF5056B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10 10 2</w:t>
            </w:r>
          </w:p>
        </w:tc>
      </w:tr>
      <w:tr w:rsidR="0058316C" w:rsidRPr="00473F38" w14:paraId="40D89635" w14:textId="77777777" w:rsidTr="0058316C">
        <w:tc>
          <w:tcPr>
            <w:tcW w:w="8494" w:type="dxa"/>
            <w:shd w:val="clear" w:color="auto" w:fill="E7E6E6" w:themeFill="background2"/>
          </w:tcPr>
          <w:p w14:paraId="109BB76D" w14:textId="6BDDCCA9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4 7 2</w:t>
            </w:r>
          </w:p>
        </w:tc>
      </w:tr>
      <w:tr w:rsidR="0058316C" w:rsidRPr="00473F38" w14:paraId="2C1C46BC" w14:textId="77777777" w:rsidTr="0058316C">
        <w:tc>
          <w:tcPr>
            <w:tcW w:w="8494" w:type="dxa"/>
            <w:shd w:val="clear" w:color="auto" w:fill="F2F2F2" w:themeFill="background1" w:themeFillShade="F2"/>
          </w:tcPr>
          <w:p w14:paraId="67AE7DC8" w14:textId="370153B9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1 6 2</w:t>
            </w:r>
          </w:p>
        </w:tc>
      </w:tr>
    </w:tbl>
    <w:p w14:paraId="2342E928" w14:textId="58F7726E" w:rsidR="0058316C" w:rsidRDefault="0058316C" w:rsidP="00AE1765">
      <w:pPr>
        <w:pStyle w:val="Sinespaciado"/>
      </w:pP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94"/>
      </w:tblGrid>
      <w:tr w:rsidR="0058316C" w:rsidRPr="00473F38" w14:paraId="54BC28DA" w14:textId="77777777" w:rsidTr="007706EE">
        <w:tc>
          <w:tcPr>
            <w:tcW w:w="8494" w:type="dxa"/>
          </w:tcPr>
          <w:p w14:paraId="686DBB6D" w14:textId="77777777" w:rsidR="0058316C" w:rsidRPr="00473F38" w:rsidRDefault="0058316C" w:rsidP="007706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58316C" w:rsidRPr="00473F38" w14:paraId="05CCA19E" w14:textId="77777777" w:rsidTr="007706EE">
        <w:tc>
          <w:tcPr>
            <w:tcW w:w="8494" w:type="dxa"/>
            <w:shd w:val="clear" w:color="auto" w:fill="F2F2F2" w:themeFill="background1" w:themeFillShade="F2"/>
          </w:tcPr>
          <w:p w14:paraId="51780E62" w14:textId="7DFA144A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58316C" w:rsidRPr="00473F38" w14:paraId="1D7D286E" w14:textId="77777777" w:rsidTr="0058316C">
        <w:tc>
          <w:tcPr>
            <w:tcW w:w="8494" w:type="dxa"/>
            <w:shd w:val="clear" w:color="auto" w:fill="E7E6E6" w:themeFill="background2"/>
          </w:tcPr>
          <w:p w14:paraId="1660DFFA" w14:textId="7DE947D3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58316C" w:rsidRPr="00473F38" w14:paraId="2F6156A7" w14:textId="77777777" w:rsidTr="007706EE">
        <w:tc>
          <w:tcPr>
            <w:tcW w:w="8494" w:type="dxa"/>
            <w:shd w:val="clear" w:color="auto" w:fill="F2F2F2" w:themeFill="background1" w:themeFillShade="F2"/>
          </w:tcPr>
          <w:p w14:paraId="6584B6AF" w14:textId="79756E0C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58316C" w:rsidRPr="00473F38" w14:paraId="51692EC2" w14:textId="77777777" w:rsidTr="0058316C">
        <w:tc>
          <w:tcPr>
            <w:tcW w:w="8494" w:type="dxa"/>
            <w:shd w:val="clear" w:color="auto" w:fill="E7E6E6" w:themeFill="background2"/>
          </w:tcPr>
          <w:p w14:paraId="444620E8" w14:textId="290BC111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58316C" w:rsidRPr="00473F38" w14:paraId="1A116AA1" w14:textId="77777777" w:rsidTr="007706EE">
        <w:tc>
          <w:tcPr>
            <w:tcW w:w="8494" w:type="dxa"/>
            <w:shd w:val="clear" w:color="auto" w:fill="F2F2F2" w:themeFill="background1" w:themeFillShade="F2"/>
          </w:tcPr>
          <w:p w14:paraId="4B33B772" w14:textId="42FA62A5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58316C" w:rsidRPr="00473F38" w14:paraId="5BD2085C" w14:textId="77777777" w:rsidTr="0058316C">
        <w:tc>
          <w:tcPr>
            <w:tcW w:w="8494" w:type="dxa"/>
            <w:shd w:val="clear" w:color="auto" w:fill="E7E6E6" w:themeFill="background2"/>
          </w:tcPr>
          <w:p w14:paraId="293470A4" w14:textId="1AA739FF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58316C" w:rsidRPr="00473F38" w14:paraId="0C10699D" w14:textId="77777777" w:rsidTr="007706EE">
        <w:tc>
          <w:tcPr>
            <w:tcW w:w="8494" w:type="dxa"/>
            <w:shd w:val="clear" w:color="auto" w:fill="F2F2F2" w:themeFill="background1" w:themeFillShade="F2"/>
          </w:tcPr>
          <w:p w14:paraId="2397A7E3" w14:textId="1C68AE40" w:rsidR="0058316C" w:rsidRPr="0058316C" w:rsidRDefault="0058316C" w:rsidP="0058316C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8316C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</w:tbl>
    <w:p w14:paraId="27EDCA11" w14:textId="77777777" w:rsidR="0058316C" w:rsidRPr="00736C70" w:rsidRDefault="0058316C" w:rsidP="0058316C">
      <w:pPr>
        <w:pStyle w:val="Sinespaciado"/>
      </w:pPr>
    </w:p>
    <w:sectPr w:rsidR="0058316C" w:rsidRPr="00736C70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02D25" w14:textId="77777777" w:rsidR="00D82409" w:rsidRDefault="00D82409" w:rsidP="008E2F74">
      <w:pPr>
        <w:spacing w:after="0" w:line="240" w:lineRule="auto"/>
      </w:pPr>
      <w:r>
        <w:separator/>
      </w:r>
    </w:p>
  </w:endnote>
  <w:endnote w:type="continuationSeparator" w:id="0">
    <w:p w14:paraId="1F1869CB" w14:textId="77777777" w:rsidR="00D82409" w:rsidRDefault="00D82409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ED829" w14:textId="77777777" w:rsidR="00D82409" w:rsidRDefault="00D82409" w:rsidP="008E2F74">
      <w:pPr>
        <w:spacing w:after="0" w:line="240" w:lineRule="auto"/>
      </w:pPr>
      <w:r>
        <w:separator/>
      </w:r>
    </w:p>
  </w:footnote>
  <w:footnote w:type="continuationSeparator" w:id="0">
    <w:p w14:paraId="0BED437D" w14:textId="77777777" w:rsidR="00D82409" w:rsidRDefault="00D82409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A1186"/>
    <w:multiLevelType w:val="multilevel"/>
    <w:tmpl w:val="0D8C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F5BC6"/>
    <w:multiLevelType w:val="multilevel"/>
    <w:tmpl w:val="06D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B23FA"/>
    <w:multiLevelType w:val="hybridMultilevel"/>
    <w:tmpl w:val="FBA8EC9A"/>
    <w:lvl w:ilvl="0" w:tplc="94B2DB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5"/>
  </w:num>
  <w:num w:numId="5">
    <w:abstractNumId w:val="12"/>
  </w:num>
  <w:num w:numId="6">
    <w:abstractNumId w:val="2"/>
  </w:num>
  <w:num w:numId="7">
    <w:abstractNumId w:val="1"/>
  </w:num>
  <w:num w:numId="8">
    <w:abstractNumId w:val="10"/>
  </w:num>
  <w:num w:numId="9">
    <w:abstractNumId w:val="0"/>
  </w:num>
  <w:num w:numId="10">
    <w:abstractNumId w:val="6"/>
  </w:num>
  <w:num w:numId="11">
    <w:abstractNumId w:val="3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111B43"/>
    <w:rsid w:val="00154179"/>
    <w:rsid w:val="001E00A4"/>
    <w:rsid w:val="00296EE8"/>
    <w:rsid w:val="002A2521"/>
    <w:rsid w:val="00302B33"/>
    <w:rsid w:val="0032036C"/>
    <w:rsid w:val="003424CF"/>
    <w:rsid w:val="00371402"/>
    <w:rsid w:val="003F0C9B"/>
    <w:rsid w:val="00436475"/>
    <w:rsid w:val="00452456"/>
    <w:rsid w:val="00456334"/>
    <w:rsid w:val="00473F38"/>
    <w:rsid w:val="004B4E8C"/>
    <w:rsid w:val="004C3B84"/>
    <w:rsid w:val="0058316C"/>
    <w:rsid w:val="00736C70"/>
    <w:rsid w:val="0084740D"/>
    <w:rsid w:val="00855464"/>
    <w:rsid w:val="008657B8"/>
    <w:rsid w:val="008E2F74"/>
    <w:rsid w:val="009F049E"/>
    <w:rsid w:val="00A7348F"/>
    <w:rsid w:val="00A86D85"/>
    <w:rsid w:val="00AE1765"/>
    <w:rsid w:val="00B43E7E"/>
    <w:rsid w:val="00B754FE"/>
    <w:rsid w:val="00BB0482"/>
    <w:rsid w:val="00BC045E"/>
    <w:rsid w:val="00BD678C"/>
    <w:rsid w:val="00BF5560"/>
    <w:rsid w:val="00C3199A"/>
    <w:rsid w:val="00C957A1"/>
    <w:rsid w:val="00CB5450"/>
    <w:rsid w:val="00D820D8"/>
    <w:rsid w:val="00D82409"/>
    <w:rsid w:val="00D90A63"/>
    <w:rsid w:val="00DB2E8C"/>
    <w:rsid w:val="00DE2EE3"/>
    <w:rsid w:val="00DF52D7"/>
    <w:rsid w:val="00E21870"/>
    <w:rsid w:val="00E456EA"/>
    <w:rsid w:val="00EF29AB"/>
    <w:rsid w:val="00F124DB"/>
    <w:rsid w:val="00F14142"/>
    <w:rsid w:val="00F41C3A"/>
    <w:rsid w:val="00F506FC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464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3</cp:revision>
  <cp:lastPrinted>2026-06-21T20:57:00Z</cp:lastPrinted>
  <dcterms:created xsi:type="dcterms:W3CDTF">2026-06-22T05:11:00Z</dcterms:created>
  <dcterms:modified xsi:type="dcterms:W3CDTF">2026-06-22T05:33:00Z</dcterms:modified>
</cp:coreProperties>
</file>