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B8250" w14:textId="4E2FD6C6" w:rsidR="00BB4D9F" w:rsidRPr="008150C4" w:rsidRDefault="006565C0" w:rsidP="00A26C9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color w:val="808080" w:themeColor="background1" w:themeShade="80"/>
          <w:kern w:val="36"/>
          <w:sz w:val="48"/>
          <w:szCs w:val="48"/>
          <w:lang w:eastAsia="es-BO"/>
        </w:rPr>
      </w:pPr>
      <w:r w:rsidRPr="008150C4"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</w:rPr>
        <w:t>Manual del Competidor</w:t>
      </w:r>
      <w:r w:rsidRPr="008150C4"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</w:rPr>
        <w:br/>
      </w:r>
      <w:r w:rsidR="00D86B16" w:rsidRPr="008150C4">
        <w:rPr>
          <w:rFonts w:ascii="Arial" w:eastAsia="Times New Roman" w:hAnsi="Arial" w:cs="Arial"/>
          <w:b/>
          <w:bCs/>
          <w:color w:val="808080" w:themeColor="background1" w:themeShade="80"/>
          <w:kern w:val="36"/>
          <w:sz w:val="48"/>
          <w:szCs w:val="48"/>
          <w:lang w:eastAsia="es-BO"/>
        </w:rPr>
        <w:t>UPC-JUDGE</w:t>
      </w:r>
    </w:p>
    <w:p w14:paraId="203D8A37" w14:textId="7FE3CBB7" w:rsidR="006565C0" w:rsidRPr="00120C54" w:rsidRDefault="006565C0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Introducción</w:t>
      </w:r>
    </w:p>
    <w:p w14:paraId="5E151D76" w14:textId="56B69E76" w:rsidR="006565C0" w:rsidRPr="00120C54" w:rsidRDefault="006565C0" w:rsidP="00A76000">
      <w:pPr>
        <w:tabs>
          <w:tab w:val="right" w:pos="8838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UPC-JUDGE es la plataforma para la gestión, administración y evaluación automática de problemas de programación competitiva.</w:t>
      </w:r>
    </w:p>
    <w:p w14:paraId="43515A10" w14:textId="6C7FBFD4" w:rsidR="006565C0" w:rsidRPr="00120C54" w:rsidRDefault="006565C0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A través de esta plataforma los equipos podrán:</w:t>
      </w:r>
    </w:p>
    <w:p w14:paraId="22F8F4CD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Consultar los problemas de la competencia.</w:t>
      </w:r>
    </w:p>
    <w:p w14:paraId="43D41FE9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Descargar los enunciados.</w:t>
      </w:r>
    </w:p>
    <w:p w14:paraId="3BD8F367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Enviar soluciones.</w:t>
      </w:r>
    </w:p>
    <w:p w14:paraId="0CFE9462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Revisar resultados de evaluación.</w:t>
      </w:r>
    </w:p>
    <w:p w14:paraId="1D8F1E8A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Consultar la tabla de posiciones.</w:t>
      </w:r>
    </w:p>
    <w:p w14:paraId="16934AAF" w14:textId="77777777" w:rsidR="006565C0" w:rsidRPr="00120C54" w:rsidRDefault="006565C0" w:rsidP="00656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Solicitar aclaraciones al jurado.</w:t>
      </w:r>
    </w:p>
    <w:p w14:paraId="6E00E7DF" w14:textId="5FCA248F" w:rsidR="006565C0" w:rsidRPr="00120C54" w:rsidRDefault="00B016D4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Menú Home</w:t>
      </w:r>
    </w:p>
    <w:p w14:paraId="2A2BB1EF" w14:textId="77777777" w:rsidR="00DC1462" w:rsidRPr="00120C54" w:rsidRDefault="006565C0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Al ingresar a UPC-JUDGE se mostrará la lista de problemas disponibles para la competencia.</w:t>
      </w:r>
    </w:p>
    <w:p w14:paraId="0128B925" w14:textId="758882A7" w:rsidR="00D86B16" w:rsidRPr="00120C54" w:rsidRDefault="00DC1462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120C54"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inline distT="0" distB="0" distL="0" distR="0" wp14:anchorId="31FB922F" wp14:editId="2F5E7319">
            <wp:extent cx="5607050" cy="24092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9"/>
                    <a:stretch/>
                  </pic:blipFill>
                  <pic:spPr bwMode="auto">
                    <a:xfrm>
                      <a:off x="0" y="0"/>
                      <a:ext cx="5607050" cy="24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70AFC" w14:textId="201C4147" w:rsidR="00B016D4" w:rsidRPr="00120C54" w:rsidRDefault="00B016D4" w:rsidP="00B016D4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Navbar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>:</w:t>
      </w:r>
    </w:p>
    <w:p w14:paraId="7BED2E26" w14:textId="77777777" w:rsidR="00B016D4" w:rsidRPr="00120C54" w:rsidRDefault="00B016D4" w:rsidP="00B016D4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Enable Notifications: activa las notificaciones del sistema.</w:t>
      </w:r>
    </w:p>
    <w:p w14:paraId="55106861" w14:textId="77777777" w:rsidR="00B016D4" w:rsidRPr="00120C54" w:rsidRDefault="00B016D4" w:rsidP="00B016D4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Submit: permite enviar soluciones al juez automático.</w:t>
      </w:r>
    </w:p>
    <w:p w14:paraId="718145C0" w14:textId="77777777" w:rsidR="00B016D4" w:rsidRPr="00120C54" w:rsidRDefault="00B016D4" w:rsidP="00B016D4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Logout: cierra la sesión del participante.</w:t>
      </w:r>
    </w:p>
    <w:p w14:paraId="075DC1E7" w14:textId="77777777" w:rsidR="00B016D4" w:rsidRPr="00120C54" w:rsidRDefault="00B016D4" w:rsidP="00B016D4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Temporizador: muestra el tiempo restante del concurso.</w:t>
      </w:r>
    </w:p>
    <w:p w14:paraId="32E464CE" w14:textId="77777777" w:rsidR="00B016D4" w:rsidRPr="00120C54" w:rsidRDefault="00B016D4" w:rsidP="00B016D4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Tabla Scoreboard (zona central superior):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muestra la clasificación del equipo, su puntuación y el estado de resolución de los problemas identificados por letras (A-J).</w:t>
      </w:r>
    </w:p>
    <w:p w14:paraId="7EFBFAEA" w14:textId="77777777" w:rsidR="00B016D4" w:rsidRPr="00120C54" w:rsidRDefault="00B016D4" w:rsidP="00B016D4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Panel Submissions (zona inferior izquierda):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muestra el historial de envíos realizados, incluyendo problema, lenguaje utilizado y resultado de evaluación del juez.</w:t>
      </w:r>
    </w:p>
    <w:p w14:paraId="23D5D92C" w14:textId="77777777" w:rsidR="00B016D4" w:rsidRPr="00120C54" w:rsidRDefault="00B016D4" w:rsidP="00B016D4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lastRenderedPageBreak/>
        <w:t>Panel Clarifications (zona derecha superior):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muestra las aclaraciones respondidas por los jueces o administradores del concurso.</w:t>
      </w:r>
    </w:p>
    <w:p w14:paraId="36F59F19" w14:textId="12E064F2" w:rsidR="006565C0" w:rsidRPr="00120C54" w:rsidRDefault="00B016D4" w:rsidP="00B016D4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 xml:space="preserve">Panel Clarification Requests (zona derecha inferior): 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>permite al participante solicitar aclaraciones mediante el botón Request clarification; las respuestas del administrador aparecen posteriormente en la sección Clarifications.</w:t>
      </w:r>
    </w:p>
    <w:p w14:paraId="292C4D49" w14:textId="77777777" w:rsidR="00B016D4" w:rsidRPr="00120C54" w:rsidRDefault="00B016D4" w:rsidP="00C369EB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1BDA58B8" w14:textId="5FDC8967" w:rsidR="00D16E28" w:rsidRPr="00120C54" w:rsidRDefault="00B016D4" w:rsidP="00D16E28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Menú Problemset</w:t>
      </w:r>
    </w:p>
    <w:p w14:paraId="747420A7" w14:textId="6EDBB0FA" w:rsidR="00D16E28" w:rsidRPr="00120C54" w:rsidRDefault="00D16E28" w:rsidP="006565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BO"/>
        </w:rPr>
      </w:pPr>
      <w:r w:rsidRPr="00120C54">
        <w:rPr>
          <w:rFonts w:ascii="Arial" w:eastAsia="Times New Roman" w:hAnsi="Arial" w:cs="Arial"/>
          <w:b/>
          <w:bCs/>
          <w:noProof/>
          <w:sz w:val="36"/>
          <w:szCs w:val="36"/>
          <w:lang w:eastAsia="es-BO"/>
        </w:rPr>
        <w:drawing>
          <wp:inline distT="0" distB="0" distL="0" distR="0" wp14:anchorId="688EAAEF" wp14:editId="6F33883B">
            <wp:extent cx="5607050" cy="31572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BB5E" w14:textId="77777777" w:rsidR="00D16E28" w:rsidRPr="00120C54" w:rsidRDefault="00D16E28" w:rsidP="00D16E28">
      <w:pPr>
        <w:pStyle w:val="Sinespaciado"/>
        <w:rPr>
          <w:rFonts w:ascii="Arial" w:hAnsi="Arial" w:cs="Arial"/>
          <w:lang w:eastAsia="es-BO"/>
        </w:rPr>
      </w:pPr>
    </w:p>
    <w:p w14:paraId="49DF84D1" w14:textId="77777777" w:rsidR="00D16E28" w:rsidRPr="00120C54" w:rsidRDefault="00D16E28" w:rsidP="00D16E28">
      <w:pPr>
        <w:pStyle w:val="Sinespaciado"/>
        <w:rPr>
          <w:rFonts w:ascii="Arial" w:hAnsi="Arial" w:cs="Arial"/>
          <w:lang w:eastAsia="es-BO"/>
        </w:rPr>
      </w:pPr>
    </w:p>
    <w:p w14:paraId="4F60DAFB" w14:textId="0970DD1E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Letra del problema →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Identificador del ejercicio.</w:t>
      </w:r>
    </w:p>
    <w:p w14:paraId="51BDBD67" w14:textId="77777777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Limits (Tiempo y Memoria) →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Límites máximos de ejecución y memoria.</w:t>
      </w:r>
    </w:p>
    <w:p w14:paraId="7717F9AC" w14:textId="75C97653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Barra de intentos →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Muestra el historial de envíos realizados. Cada cuadro representa un intento; se distribuyen en dos filas para visualizar una mayor cantidad de envíos.</w:t>
      </w:r>
    </w:p>
    <w:p w14:paraId="6DD232D8" w14:textId="2CF14506" w:rsidR="00D16E28" w:rsidRPr="00120C54" w:rsidRDefault="00D16E28" w:rsidP="00D16E28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Cuadro verde: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Envío aceptado.</w:t>
      </w:r>
    </w:p>
    <w:p w14:paraId="33F56FF2" w14:textId="23BBB7EC" w:rsidR="00D16E28" w:rsidRPr="00120C54" w:rsidRDefault="00D16E28" w:rsidP="00D16E28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Cuadro rojo: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Envío incorrecto.</w:t>
      </w:r>
    </w:p>
    <w:p w14:paraId="69D46AE8" w14:textId="1F30C5F0" w:rsidR="00D16E28" w:rsidRPr="00120C54" w:rsidRDefault="00D16E28" w:rsidP="00D16E28">
      <w:pPr>
        <w:pStyle w:val="Prrafode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Cuadros grises: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Sin envíos registrados.</w:t>
      </w:r>
    </w:p>
    <w:p w14:paraId="106A4DF1" w14:textId="77777777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 xml:space="preserve">Botón Submit → 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>Enviar solución.</w:t>
      </w:r>
    </w:p>
    <w:p w14:paraId="593CC78D" w14:textId="77777777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Botón Statement →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Ver enunciado.</w:t>
      </w:r>
    </w:p>
    <w:p w14:paraId="4518883D" w14:textId="74B25931" w:rsidR="00D16E28" w:rsidRPr="00120C54" w:rsidRDefault="00D16E28" w:rsidP="00D16E28">
      <w:pPr>
        <w:pStyle w:val="Prrafodelista"/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b/>
          <w:bCs/>
          <w:sz w:val="20"/>
          <w:szCs w:val="20"/>
          <w:lang w:eastAsia="es-BO"/>
        </w:rPr>
        <w:t>Botón Samples →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Ver ejemplos de entrada y salida.</w:t>
      </w:r>
    </w:p>
    <w:p w14:paraId="79149027" w14:textId="77777777" w:rsidR="00691699" w:rsidRPr="00120C54" w:rsidRDefault="00691699" w:rsidP="00691699">
      <w:pPr>
        <w:pStyle w:val="Prrafodelista"/>
        <w:spacing w:after="0" w:line="240" w:lineRule="auto"/>
        <w:ind w:left="1080"/>
        <w:rPr>
          <w:rFonts w:ascii="Arial" w:eastAsia="Times New Roman" w:hAnsi="Arial" w:cs="Arial"/>
          <w:sz w:val="24"/>
          <w:szCs w:val="24"/>
          <w:lang w:eastAsia="es-BO"/>
        </w:rPr>
      </w:pPr>
    </w:p>
    <w:p w14:paraId="20832AA6" w14:textId="77777777" w:rsidR="00A26C91" w:rsidRPr="00120C54" w:rsidRDefault="00A26C91">
      <w:pPr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br w:type="page"/>
      </w:r>
    </w:p>
    <w:p w14:paraId="61483570" w14:textId="5572646A" w:rsidR="006565C0" w:rsidRPr="00120C54" w:rsidRDefault="00691699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hAnsi="Arial" w:cs="Arial"/>
          <w:noProof/>
          <w:sz w:val="40"/>
          <w:szCs w:val="40"/>
          <w:lang w:eastAsia="es-BO"/>
        </w:rPr>
        <w:lastRenderedPageBreak/>
        <w:drawing>
          <wp:anchor distT="0" distB="0" distL="114300" distR="114300" simplePos="0" relativeHeight="251660288" behindDoc="0" locked="0" layoutInCell="1" allowOverlap="1" wp14:anchorId="16B71C8C" wp14:editId="6BF5C29E">
            <wp:simplePos x="0" y="0"/>
            <wp:positionH relativeFrom="column">
              <wp:posOffset>2319526</wp:posOffset>
            </wp:positionH>
            <wp:positionV relativeFrom="paragraph">
              <wp:posOffset>515808</wp:posOffset>
            </wp:positionV>
            <wp:extent cx="1333783" cy="722599"/>
            <wp:effectExtent l="76200" t="76200" r="95250" b="2095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79091">
                      <a:off x="0" y="0"/>
                      <a:ext cx="1338302" cy="72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5C0"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Enviar una Solución</w:t>
      </w:r>
    </w:p>
    <w:p w14:paraId="3117AF71" w14:textId="19F63202" w:rsidR="00691699" w:rsidRPr="00120C54" w:rsidRDefault="00691699" w:rsidP="00691699">
      <w:pPr>
        <w:pStyle w:val="Sinespaciado"/>
        <w:jc w:val="center"/>
        <w:rPr>
          <w:rFonts w:ascii="Arial" w:hAnsi="Arial" w:cs="Arial"/>
          <w:lang w:eastAsia="es-BO"/>
        </w:rPr>
      </w:pPr>
      <w:r w:rsidRPr="00120C54">
        <w:rPr>
          <w:rFonts w:ascii="Arial" w:hAnsi="Arial" w:cs="Arial"/>
          <w:noProof/>
          <w:lang w:eastAsia="es-BO"/>
        </w:rPr>
        <w:drawing>
          <wp:inline distT="0" distB="0" distL="0" distR="0" wp14:anchorId="5F3FC2D8" wp14:editId="147F7A98">
            <wp:extent cx="2200582" cy="83831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3C90" w14:textId="2FE5F490" w:rsidR="00082156" w:rsidRPr="00120C54" w:rsidRDefault="00082156" w:rsidP="00691699">
      <w:pPr>
        <w:pStyle w:val="Sinespaciado"/>
        <w:jc w:val="center"/>
        <w:rPr>
          <w:rFonts w:ascii="Arial" w:hAnsi="Arial" w:cs="Arial"/>
          <w:lang w:eastAsia="es-BO"/>
        </w:rPr>
      </w:pPr>
      <w:r w:rsidRPr="00120C54">
        <w:rPr>
          <w:rFonts w:ascii="Arial" w:hAnsi="Arial" w:cs="Arial"/>
          <w:noProof/>
          <w:lang w:eastAsia="es-BO"/>
        </w:rPr>
        <w:drawing>
          <wp:inline distT="0" distB="0" distL="0" distR="0" wp14:anchorId="3F08B70F" wp14:editId="39F966B5">
            <wp:extent cx="4258102" cy="2325976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030" cy="23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04BE" w14:textId="77777777" w:rsidR="00082156" w:rsidRPr="00120C54" w:rsidRDefault="00082156" w:rsidP="00691699">
      <w:pPr>
        <w:pStyle w:val="Sinespaciado"/>
        <w:jc w:val="center"/>
        <w:rPr>
          <w:rFonts w:ascii="Arial" w:hAnsi="Arial" w:cs="Arial"/>
          <w:sz w:val="20"/>
          <w:szCs w:val="20"/>
          <w:lang w:eastAsia="es-BO"/>
        </w:rPr>
      </w:pPr>
    </w:p>
    <w:p w14:paraId="18A66DFE" w14:textId="77777777" w:rsidR="006565C0" w:rsidRPr="00120C54" w:rsidRDefault="006565C0" w:rsidP="006565C0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Se abrirá un formulario con los siguientes campos:</w:t>
      </w:r>
    </w:p>
    <w:p w14:paraId="115AC74E" w14:textId="0711F8B3" w:rsidR="006565C0" w:rsidRPr="00120C54" w:rsidRDefault="006565C0" w:rsidP="00B5754B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Source File</w:t>
      </w:r>
      <w:r w:rsidR="004B0E2B" w:rsidRPr="00120C54">
        <w:rPr>
          <w:rFonts w:ascii="Arial" w:hAnsi="Arial" w:cs="Arial"/>
          <w:b/>
          <w:bCs/>
          <w:sz w:val="20"/>
          <w:szCs w:val="20"/>
          <w:lang w:eastAsia="es-BO"/>
        </w:rPr>
        <w:t xml:space="preserve">: </w:t>
      </w:r>
      <w:r w:rsidRPr="00120C54">
        <w:rPr>
          <w:rFonts w:ascii="Arial" w:hAnsi="Arial" w:cs="Arial"/>
          <w:sz w:val="20"/>
          <w:szCs w:val="20"/>
          <w:lang w:eastAsia="es-BO"/>
        </w:rPr>
        <w:t>Permite seleccionar el archivo fuente que contiene la solución.</w:t>
      </w:r>
    </w:p>
    <w:p w14:paraId="3121A545" w14:textId="36856BAA" w:rsidR="006565C0" w:rsidRPr="00120C54" w:rsidRDefault="006565C0" w:rsidP="00B5754B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Problem</w:t>
      </w:r>
      <w:r w:rsidR="004B0E2B" w:rsidRPr="00120C54">
        <w:rPr>
          <w:rFonts w:ascii="Arial" w:hAnsi="Arial" w:cs="Arial"/>
          <w:b/>
          <w:bCs/>
          <w:sz w:val="20"/>
          <w:szCs w:val="20"/>
          <w:lang w:eastAsia="es-BO"/>
        </w:rPr>
        <w:t xml:space="preserve">: </w:t>
      </w:r>
      <w:r w:rsidRPr="00120C54">
        <w:rPr>
          <w:rFonts w:ascii="Arial" w:hAnsi="Arial" w:cs="Arial"/>
          <w:sz w:val="20"/>
          <w:szCs w:val="20"/>
          <w:lang w:eastAsia="es-BO"/>
        </w:rPr>
        <w:t>Permite seleccionar el problema al que corresponde la solución.</w:t>
      </w:r>
    </w:p>
    <w:p w14:paraId="6570FB8F" w14:textId="16933F77" w:rsidR="006565C0" w:rsidRPr="00120C54" w:rsidRDefault="006565C0" w:rsidP="00B5754B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Language</w:t>
      </w:r>
      <w:r w:rsidR="004B0E2B" w:rsidRPr="00120C54">
        <w:rPr>
          <w:rFonts w:ascii="Arial" w:hAnsi="Arial" w:cs="Arial"/>
          <w:b/>
          <w:bCs/>
          <w:sz w:val="20"/>
          <w:szCs w:val="20"/>
          <w:lang w:eastAsia="es-BO"/>
        </w:rPr>
        <w:t xml:space="preserve">: </w:t>
      </w:r>
      <w:r w:rsidRPr="00120C54">
        <w:rPr>
          <w:rFonts w:ascii="Arial" w:hAnsi="Arial" w:cs="Arial"/>
          <w:sz w:val="20"/>
          <w:szCs w:val="20"/>
          <w:lang w:eastAsia="es-BO"/>
        </w:rPr>
        <w:t>Permite seleccionar el lenguaje de programación utilizado.</w:t>
      </w:r>
    </w:p>
    <w:p w14:paraId="4C9320C5" w14:textId="77777777" w:rsidR="00082156" w:rsidRPr="00120C54" w:rsidRDefault="00082156" w:rsidP="00B5754B">
      <w:pPr>
        <w:pStyle w:val="Sinespaciado"/>
        <w:rPr>
          <w:rFonts w:ascii="Arial" w:hAnsi="Arial" w:cs="Arial"/>
          <w:sz w:val="20"/>
          <w:szCs w:val="20"/>
        </w:rPr>
      </w:pPr>
    </w:p>
    <w:p w14:paraId="0F6372A4" w14:textId="435CF909" w:rsidR="00082156" w:rsidRPr="00120C54" w:rsidRDefault="00082156" w:rsidP="00B5754B">
      <w:pPr>
        <w:pStyle w:val="Sinespaciado"/>
        <w:rPr>
          <w:rFonts w:ascii="Arial" w:hAnsi="Arial" w:cs="Arial"/>
          <w:sz w:val="20"/>
          <w:szCs w:val="20"/>
        </w:rPr>
      </w:pPr>
      <w:r w:rsidRPr="00120C54">
        <w:rPr>
          <w:rFonts w:ascii="Arial" w:hAnsi="Arial" w:cs="Arial"/>
          <w:sz w:val="20"/>
          <w:szCs w:val="20"/>
        </w:rPr>
        <w:t xml:space="preserve">Si el nombre del archivo sigue el formato de la letra del ejercicio y su extensión correspondiente (por ejemplo, </w:t>
      </w:r>
      <w:r w:rsidRPr="00120C54">
        <w:rPr>
          <w:rStyle w:val="Textoennegrita"/>
          <w:rFonts w:ascii="Arial" w:hAnsi="Arial" w:cs="Arial"/>
          <w:sz w:val="20"/>
          <w:szCs w:val="20"/>
        </w:rPr>
        <w:t>A.cpp</w:t>
      </w:r>
      <w:r w:rsidRPr="00120C54">
        <w:rPr>
          <w:rFonts w:ascii="Arial" w:hAnsi="Arial" w:cs="Arial"/>
          <w:sz w:val="20"/>
          <w:szCs w:val="20"/>
        </w:rPr>
        <w:t xml:space="preserve">, </w:t>
      </w:r>
      <w:r w:rsidRPr="00120C54">
        <w:rPr>
          <w:rStyle w:val="Textoennegrita"/>
          <w:rFonts w:ascii="Arial" w:hAnsi="Arial" w:cs="Arial"/>
          <w:sz w:val="20"/>
          <w:szCs w:val="20"/>
        </w:rPr>
        <w:t>B.java</w:t>
      </w:r>
      <w:r w:rsidRPr="00120C54">
        <w:rPr>
          <w:rFonts w:ascii="Arial" w:hAnsi="Arial" w:cs="Arial"/>
          <w:sz w:val="20"/>
          <w:szCs w:val="20"/>
        </w:rPr>
        <w:t xml:space="preserve"> o </w:t>
      </w:r>
      <w:r w:rsidRPr="00120C54">
        <w:rPr>
          <w:rStyle w:val="Textoennegrita"/>
          <w:rFonts w:ascii="Arial" w:hAnsi="Arial" w:cs="Arial"/>
          <w:sz w:val="20"/>
          <w:szCs w:val="20"/>
        </w:rPr>
        <w:t>C.py</w:t>
      </w:r>
      <w:r w:rsidRPr="00120C54">
        <w:rPr>
          <w:rFonts w:ascii="Arial" w:hAnsi="Arial" w:cs="Arial"/>
          <w:sz w:val="20"/>
          <w:szCs w:val="20"/>
        </w:rPr>
        <w:t xml:space="preserve">), el sistema completará automáticamente los campos </w:t>
      </w:r>
      <w:r w:rsidRPr="00120C54">
        <w:rPr>
          <w:rStyle w:val="Textoennegrita"/>
          <w:rFonts w:ascii="Arial" w:hAnsi="Arial" w:cs="Arial"/>
          <w:sz w:val="20"/>
          <w:szCs w:val="20"/>
        </w:rPr>
        <w:t>Problem</w:t>
      </w:r>
      <w:r w:rsidRPr="00120C54">
        <w:rPr>
          <w:rFonts w:ascii="Arial" w:hAnsi="Arial" w:cs="Arial"/>
          <w:sz w:val="20"/>
          <w:szCs w:val="20"/>
        </w:rPr>
        <w:t xml:space="preserve"> y </w:t>
      </w:r>
      <w:r w:rsidRPr="00120C54">
        <w:rPr>
          <w:rStyle w:val="Textoennegrita"/>
          <w:rFonts w:ascii="Arial" w:hAnsi="Arial" w:cs="Arial"/>
          <w:sz w:val="20"/>
          <w:szCs w:val="20"/>
        </w:rPr>
        <w:t>Language</w:t>
      </w:r>
      <w:r w:rsidRPr="00120C54">
        <w:rPr>
          <w:rFonts w:ascii="Arial" w:hAnsi="Arial" w:cs="Arial"/>
          <w:sz w:val="20"/>
          <w:szCs w:val="20"/>
        </w:rPr>
        <w:t>.</w:t>
      </w:r>
    </w:p>
    <w:p w14:paraId="60CAB572" w14:textId="5B9FB4D3" w:rsidR="00082156" w:rsidRPr="00120C54" w:rsidRDefault="00082156" w:rsidP="00B5754B">
      <w:pPr>
        <w:pStyle w:val="Sinespaciado"/>
        <w:rPr>
          <w:rFonts w:ascii="Arial" w:hAnsi="Arial" w:cs="Arial"/>
          <w:sz w:val="20"/>
          <w:szCs w:val="20"/>
        </w:rPr>
      </w:pPr>
    </w:p>
    <w:p w14:paraId="379C283E" w14:textId="77777777" w:rsidR="00082156" w:rsidRPr="00120C54" w:rsidRDefault="00082156" w:rsidP="00082156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 xml:space="preserve">Una vez completados los campos, presione </w:t>
      </w: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Submit</w:t>
      </w:r>
      <w:r w:rsidRPr="00120C54">
        <w:rPr>
          <w:rFonts w:ascii="Arial" w:hAnsi="Arial" w:cs="Arial"/>
          <w:sz w:val="20"/>
          <w:szCs w:val="20"/>
          <w:lang w:eastAsia="es-BO"/>
        </w:rPr>
        <w:t xml:space="preserve"> para realizar el envío.</w:t>
      </w:r>
    </w:p>
    <w:p w14:paraId="19FA2B3E" w14:textId="2029FC42" w:rsidR="006565C0" w:rsidRPr="00120C54" w:rsidRDefault="006565C0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Lenguajes Disponibles</w:t>
      </w:r>
    </w:p>
    <w:p w14:paraId="1274DFA2" w14:textId="1BFB0F2F" w:rsidR="006565C0" w:rsidRPr="00120C54" w:rsidRDefault="00A26C91" w:rsidP="00A26C9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BO"/>
        </w:rPr>
      </w:pPr>
      <w:r w:rsidRPr="00120C54"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inline distT="0" distB="0" distL="0" distR="0" wp14:anchorId="58FFB27F" wp14:editId="2A120772">
            <wp:extent cx="3427013" cy="2284546"/>
            <wp:effectExtent l="0" t="0" r="2540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29" cy="22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1289" w14:textId="7713A151" w:rsidR="006565C0" w:rsidRPr="00120C54" w:rsidRDefault="006565C0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lastRenderedPageBreak/>
        <w:t>Requisitos Especiales</w:t>
      </w:r>
    </w:p>
    <w:p w14:paraId="1F37DAF5" w14:textId="77777777" w:rsidR="006565C0" w:rsidRPr="00120C54" w:rsidRDefault="006565C0" w:rsidP="006565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BO"/>
        </w:rPr>
      </w:pPr>
      <w:r w:rsidRPr="00120C54">
        <w:rPr>
          <w:rFonts w:ascii="Arial" w:eastAsia="Times New Roman" w:hAnsi="Arial" w:cs="Arial"/>
          <w:b/>
          <w:bCs/>
          <w:sz w:val="32"/>
          <w:szCs w:val="32"/>
          <w:lang w:eastAsia="es-BO"/>
        </w:rPr>
        <w:t>Java</w:t>
      </w:r>
    </w:p>
    <w:p w14:paraId="1BFC5BC6" w14:textId="77777777" w:rsidR="004B0E2B" w:rsidRPr="00120C54" w:rsidRDefault="004B0E2B" w:rsidP="004B0E2B">
      <w:pPr>
        <w:pStyle w:val="Sinespaciado"/>
        <w:numPr>
          <w:ilvl w:val="0"/>
          <w:numId w:val="23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 xml:space="preserve">El nombre del archivo debe coincidir con el nombre de la clase pública principal. </w:t>
      </w:r>
    </w:p>
    <w:p w14:paraId="3B598975" w14:textId="6E52B9D1" w:rsidR="004B0E2B" w:rsidRPr="00120C54" w:rsidRDefault="004B0E2B" w:rsidP="004B0E2B">
      <w:pPr>
        <w:pStyle w:val="Sinespaciado"/>
        <w:numPr>
          <w:ilvl w:val="0"/>
          <w:numId w:val="23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 xml:space="preserve">Verifique que la clase principal detectada por UPC-JUDGE sea correcta antes de enviar la solución. </w:t>
      </w:r>
    </w:p>
    <w:p w14:paraId="76AF8314" w14:textId="77777777" w:rsidR="004B0E2B" w:rsidRPr="00120C54" w:rsidRDefault="004B0E2B" w:rsidP="004B0E2B">
      <w:pPr>
        <w:pStyle w:val="Sinespaciado"/>
        <w:ind w:left="720"/>
        <w:rPr>
          <w:rFonts w:ascii="Arial" w:hAnsi="Arial" w:cs="Arial"/>
          <w:sz w:val="20"/>
          <w:szCs w:val="20"/>
          <w:lang w:eastAsia="es-BO"/>
        </w:rPr>
      </w:pPr>
    </w:p>
    <w:p w14:paraId="74FB0EC3" w14:textId="77777777" w:rsidR="004B0E2B" w:rsidRPr="00120C54" w:rsidRDefault="004B0E2B" w:rsidP="004B0E2B">
      <w:pPr>
        <w:pStyle w:val="Sinespaciado"/>
        <w:ind w:left="708"/>
        <w:rPr>
          <w:rFonts w:ascii="Arial" w:hAnsi="Arial" w:cs="Arial"/>
          <w:sz w:val="20"/>
          <w:szCs w:val="20"/>
          <w:lang w:val="en-US" w:eastAsia="es-BO"/>
        </w:rPr>
      </w:pPr>
      <w:r w:rsidRPr="00120C54">
        <w:rPr>
          <w:rFonts w:ascii="Arial" w:hAnsi="Arial" w:cs="Arial"/>
          <w:sz w:val="20"/>
          <w:szCs w:val="20"/>
          <w:lang w:val="en-US" w:eastAsia="es-BO"/>
        </w:rPr>
        <w:t>Ejemplo:</w:t>
      </w:r>
    </w:p>
    <w:p w14:paraId="5E72570F" w14:textId="363648AC" w:rsidR="004B0E2B" w:rsidRPr="00120C54" w:rsidRDefault="004B0E2B" w:rsidP="004B0E2B">
      <w:pPr>
        <w:pStyle w:val="Sinespaciado"/>
        <w:ind w:left="708"/>
        <w:rPr>
          <w:rFonts w:ascii="Arial" w:hAnsi="Arial" w:cs="Arial"/>
          <w:sz w:val="20"/>
          <w:szCs w:val="20"/>
          <w:lang w:val="en-US" w:eastAsia="es-BO"/>
        </w:rPr>
      </w:pPr>
      <w:r w:rsidRPr="00120C54">
        <w:rPr>
          <w:rFonts w:ascii="Arial" w:hAnsi="Arial" w:cs="Arial"/>
          <w:sz w:val="20"/>
          <w:szCs w:val="20"/>
          <w:lang w:val="en-US" w:eastAsia="es-BO"/>
        </w:rPr>
        <w:t xml:space="preserve">Main.java → public class “Main”. </w:t>
      </w:r>
    </w:p>
    <w:p w14:paraId="6382BCFA" w14:textId="77948F0B" w:rsidR="004B0E2B" w:rsidRPr="00120C54" w:rsidRDefault="004B0E2B" w:rsidP="004B0E2B">
      <w:pPr>
        <w:pStyle w:val="Sinespaciado"/>
        <w:ind w:left="708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Solucion.java → public class “Solucion”.</w:t>
      </w:r>
    </w:p>
    <w:p w14:paraId="3C104450" w14:textId="77777777" w:rsidR="006565C0" w:rsidRPr="00120C54" w:rsidRDefault="006565C0" w:rsidP="006565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val="en-US" w:eastAsia="es-BO"/>
        </w:rPr>
      </w:pPr>
      <w:r w:rsidRPr="00120C54">
        <w:rPr>
          <w:rFonts w:ascii="Arial" w:eastAsia="Times New Roman" w:hAnsi="Arial" w:cs="Arial"/>
          <w:b/>
          <w:bCs/>
          <w:sz w:val="32"/>
          <w:szCs w:val="32"/>
          <w:lang w:val="en-US" w:eastAsia="es-BO"/>
        </w:rPr>
        <w:t>Kotlin</w:t>
      </w:r>
    </w:p>
    <w:p w14:paraId="7D91E5C0" w14:textId="55CF1894" w:rsidR="006565C0" w:rsidRPr="00120C54" w:rsidRDefault="006565C0" w:rsidP="00B5754B">
      <w:pPr>
        <w:pStyle w:val="Sinespaciado"/>
        <w:numPr>
          <w:ilvl w:val="0"/>
          <w:numId w:val="25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Al enviar una solución en Kotlin, UPC-JUDGE puede solicitar una Main Class.</w:t>
      </w:r>
    </w:p>
    <w:p w14:paraId="6127ED96" w14:textId="5FE79175" w:rsidR="006565C0" w:rsidRPr="00120C54" w:rsidRDefault="006565C0" w:rsidP="00B5754B">
      <w:pPr>
        <w:pStyle w:val="Sinespaciado"/>
        <w:numPr>
          <w:ilvl w:val="0"/>
          <w:numId w:val="25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Esta debe coincidir con el nombre del archivo enviado, agregando el sufijo Kt.</w:t>
      </w:r>
    </w:p>
    <w:p w14:paraId="51C4169C" w14:textId="3B6EB05D" w:rsidR="00B5754B" w:rsidRPr="00120C54" w:rsidRDefault="00B5754B" w:rsidP="00B5754B">
      <w:pPr>
        <w:pStyle w:val="Sinespaciado"/>
        <w:ind w:left="720"/>
        <w:rPr>
          <w:rFonts w:ascii="Arial" w:hAnsi="Arial" w:cs="Arial"/>
          <w:sz w:val="20"/>
          <w:szCs w:val="20"/>
          <w:lang w:eastAsia="es-BO"/>
        </w:rPr>
      </w:pPr>
    </w:p>
    <w:p w14:paraId="4B37A1DC" w14:textId="77777777" w:rsidR="006565C0" w:rsidRPr="00120C54" w:rsidRDefault="006565C0" w:rsidP="00B5754B">
      <w:pPr>
        <w:pStyle w:val="Sinespaciado"/>
        <w:ind w:firstLine="360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Ejemplos:</w:t>
      </w:r>
    </w:p>
    <w:p w14:paraId="08E08F30" w14:textId="77777777" w:rsidR="006565C0" w:rsidRPr="00120C54" w:rsidRDefault="006565C0" w:rsidP="00B5754B">
      <w:pPr>
        <w:pStyle w:val="Sinespaciado"/>
        <w:ind w:left="360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Si el archivo se llama Main.kt, la Main Class debe ser MainKt.</w:t>
      </w:r>
    </w:p>
    <w:p w14:paraId="582218FE" w14:textId="2FEC4141" w:rsidR="00082156" w:rsidRPr="00120C54" w:rsidRDefault="006565C0" w:rsidP="00B5754B">
      <w:pPr>
        <w:pStyle w:val="Sinespaciado"/>
        <w:ind w:left="360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Si el archivo se llama Solucion.kt, la Main Class debe ser SolucionKt.</w:t>
      </w:r>
    </w:p>
    <w:p w14:paraId="15901642" w14:textId="53B2ABEE" w:rsidR="00E63613" w:rsidRPr="00120C54" w:rsidRDefault="00E63613" w:rsidP="00B5754B">
      <w:pPr>
        <w:pStyle w:val="Sinespaciado"/>
        <w:ind w:left="360"/>
        <w:rPr>
          <w:rFonts w:ascii="Arial" w:hAnsi="Arial" w:cs="Arial"/>
          <w:sz w:val="24"/>
          <w:szCs w:val="24"/>
          <w:lang w:eastAsia="es-BO"/>
        </w:rPr>
      </w:pPr>
    </w:p>
    <w:p w14:paraId="087AAE05" w14:textId="2AD9B00D" w:rsidR="00E63613" w:rsidRPr="00120C54" w:rsidRDefault="00E63613" w:rsidP="00E63613">
      <w:pPr>
        <w:pStyle w:val="Sinespaciado"/>
        <w:ind w:left="360"/>
        <w:jc w:val="center"/>
        <w:rPr>
          <w:rFonts w:ascii="Arial" w:hAnsi="Arial" w:cs="Arial"/>
          <w:sz w:val="24"/>
          <w:szCs w:val="24"/>
          <w:lang w:eastAsia="es-BO"/>
        </w:rPr>
      </w:pPr>
      <w:r w:rsidRPr="00120C54">
        <w:rPr>
          <w:rFonts w:ascii="Arial" w:hAnsi="Arial" w:cs="Arial"/>
          <w:noProof/>
          <w:sz w:val="24"/>
          <w:szCs w:val="24"/>
          <w:lang w:eastAsia="es-BO"/>
        </w:rPr>
        <w:drawing>
          <wp:inline distT="0" distB="0" distL="0" distR="0" wp14:anchorId="7C43B3CB" wp14:editId="181A5BB4">
            <wp:extent cx="5136543" cy="1871427"/>
            <wp:effectExtent l="0" t="0" r="698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1212" cy="187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FC33" w14:textId="38924253" w:rsidR="006565C0" w:rsidRPr="00120C54" w:rsidRDefault="006565C0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t>Resultados de Evaluación</w:t>
      </w:r>
    </w:p>
    <w:p w14:paraId="415D8148" w14:textId="75F78AC7" w:rsidR="00082156" w:rsidRPr="00582075" w:rsidRDefault="004C5063" w:rsidP="00582075">
      <w:pPr>
        <w:pStyle w:val="Sinespaciado"/>
        <w:rPr>
          <w:rFonts w:eastAsia="Times New Roman"/>
          <w:sz w:val="20"/>
          <w:szCs w:val="20"/>
          <w:lang w:eastAsia="es-BO"/>
        </w:rPr>
      </w:pPr>
      <w:r w:rsidRPr="00582075">
        <w:rPr>
          <w:sz w:val="20"/>
          <w:szCs w:val="20"/>
        </w:rPr>
        <w:t>Una solución puede recibir los siguientes resultados (algunos pueden no estar disponibles según la configuración del sistema):</w:t>
      </w:r>
    </w:p>
    <w:p w14:paraId="7589F4A2" w14:textId="3AE13637" w:rsidR="006565C0" w:rsidRDefault="006565C0" w:rsidP="00582075">
      <w:pPr>
        <w:pStyle w:val="Sinespaciado"/>
        <w:rPr>
          <w:sz w:val="20"/>
          <w:szCs w:val="20"/>
          <w:lang w:eastAsia="es-BO"/>
        </w:rPr>
      </w:pPr>
      <w:r w:rsidRPr="00582075">
        <w:rPr>
          <w:sz w:val="20"/>
          <w:szCs w:val="20"/>
          <w:lang w:eastAsia="es-BO"/>
        </w:rPr>
        <w:t>Después de cada envío, UPC-JUDGE mostrará un veredicto.</w:t>
      </w:r>
    </w:p>
    <w:p w14:paraId="6CE9AA6E" w14:textId="77777777" w:rsidR="00582075" w:rsidRPr="00582075" w:rsidRDefault="00582075" w:rsidP="00582075">
      <w:pPr>
        <w:pStyle w:val="Sinespaciado"/>
        <w:rPr>
          <w:sz w:val="20"/>
          <w:szCs w:val="20"/>
          <w:lang w:eastAsia="es-BO"/>
        </w:rPr>
      </w:pPr>
    </w:p>
    <w:tbl>
      <w:tblPr>
        <w:tblStyle w:val="Tablanormal2"/>
        <w:tblW w:w="9214" w:type="dxa"/>
        <w:tblLook w:val="04A0" w:firstRow="1" w:lastRow="0" w:firstColumn="1" w:lastColumn="0" w:noHBand="0" w:noVBand="1"/>
      </w:tblPr>
      <w:tblGrid>
        <w:gridCol w:w="2835"/>
        <w:gridCol w:w="6379"/>
      </w:tblGrid>
      <w:tr w:rsidR="00D9740D" w:rsidRPr="00120C54" w14:paraId="21F84BD3" w14:textId="77777777" w:rsidTr="00BB09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EA9662C" w14:textId="330CF9D3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CORRECT</w:t>
            </w:r>
          </w:p>
        </w:tc>
        <w:tc>
          <w:tcPr>
            <w:tcW w:w="6379" w:type="dxa"/>
            <w:vAlign w:val="center"/>
          </w:tcPr>
          <w:p w14:paraId="33C1842C" w14:textId="252628EF" w:rsidR="00D9740D" w:rsidRPr="00120C54" w:rsidRDefault="00D9740D" w:rsidP="00BB091D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  <w:t>Solución correcta.</w:t>
            </w:r>
          </w:p>
        </w:tc>
      </w:tr>
      <w:tr w:rsidR="00D9740D" w:rsidRPr="00120C54" w14:paraId="60E693D0" w14:textId="77777777" w:rsidTr="00BB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680C5A5C" w14:textId="7250EB50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WRONG-ANSWER</w:t>
            </w:r>
          </w:p>
        </w:tc>
        <w:tc>
          <w:tcPr>
            <w:tcW w:w="6379" w:type="dxa"/>
            <w:vAlign w:val="center"/>
          </w:tcPr>
          <w:p w14:paraId="3CF367EC" w14:textId="42F0621D" w:rsidR="00D9740D" w:rsidRPr="00120C54" w:rsidRDefault="00D9740D" w:rsidP="00BB091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La salida es incorrecta.</w:t>
            </w:r>
          </w:p>
        </w:tc>
      </w:tr>
      <w:tr w:rsidR="00D9740D" w:rsidRPr="00120C54" w14:paraId="0E7FCE66" w14:textId="77777777" w:rsidTr="00BB0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3208887" w14:textId="267D1D1C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TIMELIMIT</w:t>
            </w:r>
          </w:p>
        </w:tc>
        <w:tc>
          <w:tcPr>
            <w:tcW w:w="6379" w:type="dxa"/>
            <w:vAlign w:val="center"/>
          </w:tcPr>
          <w:p w14:paraId="52227217" w14:textId="6B298B21" w:rsidR="00D9740D" w:rsidRPr="00120C54" w:rsidRDefault="00D9740D" w:rsidP="00BB091D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Se excedió el tiempo límite.</w:t>
            </w:r>
          </w:p>
        </w:tc>
      </w:tr>
      <w:tr w:rsidR="00D9740D" w:rsidRPr="00120C54" w14:paraId="7466C412" w14:textId="77777777" w:rsidTr="00BB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11820C13" w14:textId="70A4BCBE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RUN-ERROR</w:t>
            </w:r>
          </w:p>
        </w:tc>
        <w:tc>
          <w:tcPr>
            <w:tcW w:w="6379" w:type="dxa"/>
            <w:vAlign w:val="center"/>
          </w:tcPr>
          <w:p w14:paraId="4515E7B4" w14:textId="08F8E80B" w:rsidR="00D9740D" w:rsidRPr="00120C54" w:rsidRDefault="00D9740D" w:rsidP="00BB091D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Error durante la ejecución</w:t>
            </w:r>
            <w:r w:rsidR="00BB091D" w:rsidRPr="00120C54">
              <w:rPr>
                <w:rFonts w:ascii="Arial" w:hAnsi="Arial" w:cs="Arial"/>
                <w:sz w:val="20"/>
                <w:szCs w:val="20"/>
                <w:lang w:eastAsia="es-BO"/>
              </w:rPr>
              <w:t>, (</w:t>
            </w:r>
            <w:r w:rsidR="00BB091D" w:rsidRPr="00120C54">
              <w:rPr>
                <w:rFonts w:ascii="Arial" w:eastAsia="Times New Roman" w:hAnsi="Arial" w:cs="Arial"/>
                <w:sz w:val="20"/>
                <w:szCs w:val="20"/>
                <w:lang w:eastAsia="es-BO"/>
              </w:rPr>
              <w:t>por ejemplo, división por cero, acceso inválido a memoria o exceso de memoria o exceso de memoria).</w:t>
            </w:r>
          </w:p>
        </w:tc>
      </w:tr>
      <w:tr w:rsidR="00D9740D" w:rsidRPr="00120C54" w14:paraId="6A6FC867" w14:textId="77777777" w:rsidTr="00BB0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0AE7A91" w14:textId="2666D32C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COMPILER-ERROR</w:t>
            </w:r>
          </w:p>
        </w:tc>
        <w:tc>
          <w:tcPr>
            <w:tcW w:w="6379" w:type="dxa"/>
            <w:vAlign w:val="center"/>
          </w:tcPr>
          <w:p w14:paraId="70A0F8A5" w14:textId="6C44217D" w:rsidR="00D9740D" w:rsidRPr="00120C54" w:rsidRDefault="00D9740D" w:rsidP="00BB091D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Error de compilación.</w:t>
            </w:r>
          </w:p>
        </w:tc>
      </w:tr>
      <w:tr w:rsidR="00D9740D" w:rsidRPr="00120C54" w14:paraId="02106ABD" w14:textId="77777777" w:rsidTr="00BB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88DEDDA" w14:textId="1F2BBB24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NO-OUTPUT</w:t>
            </w:r>
          </w:p>
        </w:tc>
        <w:tc>
          <w:tcPr>
            <w:tcW w:w="6379" w:type="dxa"/>
            <w:vAlign w:val="center"/>
          </w:tcPr>
          <w:p w14:paraId="77EAB436" w14:textId="63CA5B43" w:rsidR="00D9740D" w:rsidRPr="00120C54" w:rsidRDefault="00D9740D" w:rsidP="00BB091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No se generó salida.</w:t>
            </w:r>
          </w:p>
        </w:tc>
      </w:tr>
      <w:tr w:rsidR="00D9740D" w:rsidRPr="00120C54" w14:paraId="26470B8E" w14:textId="77777777" w:rsidTr="00BB09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25A0C95E" w14:textId="421CCDE3" w:rsidR="00D9740D" w:rsidRPr="00120C54" w:rsidRDefault="00D9740D" w:rsidP="00BB091D">
            <w:pPr>
              <w:pStyle w:val="Sinespaciado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OUTPUT-LIMIT</w:t>
            </w:r>
          </w:p>
        </w:tc>
        <w:tc>
          <w:tcPr>
            <w:tcW w:w="6379" w:type="dxa"/>
            <w:vAlign w:val="center"/>
          </w:tcPr>
          <w:p w14:paraId="2459DB84" w14:textId="0D95172E" w:rsidR="00D9740D" w:rsidRPr="00120C54" w:rsidRDefault="00D9740D" w:rsidP="00BB091D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Se excedió el límite de salida</w:t>
            </w:r>
            <w:r w:rsidR="00BB091D" w:rsidRPr="00120C54">
              <w:rPr>
                <w:rFonts w:ascii="Arial" w:hAnsi="Arial" w:cs="Arial"/>
                <w:sz w:val="20"/>
                <w:szCs w:val="20"/>
                <w:lang w:eastAsia="es-BO"/>
              </w:rPr>
              <w:t xml:space="preserve"> </w:t>
            </w:r>
            <w:r w:rsidR="00BB091D" w:rsidRPr="00120C54">
              <w:rPr>
                <w:rFonts w:ascii="Arial" w:eastAsia="Times New Roman" w:hAnsi="Arial" w:cs="Arial"/>
                <w:sz w:val="20"/>
                <w:szCs w:val="20"/>
                <w:lang w:eastAsia="es-BO"/>
              </w:rPr>
              <w:t>permitido</w:t>
            </w: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.</w:t>
            </w:r>
          </w:p>
        </w:tc>
      </w:tr>
      <w:tr w:rsidR="00BB091D" w:rsidRPr="00120C54" w14:paraId="436FD40B" w14:textId="77777777" w:rsidTr="00BB09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5FFA234F" w14:textId="342686FC" w:rsidR="00BB091D" w:rsidRPr="00120C54" w:rsidRDefault="00BB091D" w:rsidP="00BB091D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eastAsia="Times New Roman" w:hAnsi="Arial" w:cs="Arial"/>
                <w:sz w:val="20"/>
                <w:szCs w:val="20"/>
                <w:lang w:eastAsia="es-BO"/>
              </w:rPr>
              <w:t>TOO-LATE</w:t>
            </w:r>
          </w:p>
        </w:tc>
        <w:tc>
          <w:tcPr>
            <w:tcW w:w="6379" w:type="dxa"/>
            <w:vAlign w:val="center"/>
          </w:tcPr>
          <w:p w14:paraId="1A2974BA" w14:textId="2DD4274C" w:rsidR="00BB091D" w:rsidRPr="00120C54" w:rsidRDefault="00BB091D" w:rsidP="00BB091D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eastAsia="Times New Roman" w:hAnsi="Arial" w:cs="Arial"/>
                <w:sz w:val="20"/>
                <w:szCs w:val="20"/>
                <w:lang w:eastAsia="es-BO"/>
              </w:rPr>
              <w:t>El envío fue realizado fuera de tiempo.</w:t>
            </w:r>
          </w:p>
        </w:tc>
      </w:tr>
    </w:tbl>
    <w:p w14:paraId="17F310AF" w14:textId="1E04D3AA" w:rsidR="006565C0" w:rsidRPr="00120C54" w:rsidRDefault="006565C0" w:rsidP="00D9740D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lastRenderedPageBreak/>
        <w:t>Tabla de Posiciones (Scoreboard)</w:t>
      </w:r>
    </w:p>
    <w:p w14:paraId="3A38DAD4" w14:textId="6A1E8FB2" w:rsidR="008669A0" w:rsidRPr="00120C54" w:rsidRDefault="008669A0" w:rsidP="008669A0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</w:rPr>
        <w:t>Muestra en tiempo real la clasificación de los equipos según la cantidad de problemas resueltos y el tiempo total acumulado. Cada celda indica el estado de un problema, incluyendo intentos, tiempo de resolución y si corresponde al primer equipo en resolverlo (</w:t>
      </w:r>
      <w:r w:rsidRPr="00120C54">
        <w:rPr>
          <w:rStyle w:val="nfasis"/>
          <w:rFonts w:ascii="Arial" w:hAnsi="Arial" w:cs="Arial"/>
          <w:sz w:val="20"/>
          <w:szCs w:val="20"/>
        </w:rPr>
        <w:t>First Solve</w:t>
      </w:r>
      <w:r w:rsidRPr="00120C54">
        <w:rPr>
          <w:rFonts w:ascii="Arial" w:hAnsi="Arial" w:cs="Arial"/>
          <w:sz w:val="20"/>
          <w:szCs w:val="20"/>
        </w:rPr>
        <w:t>).</w:t>
      </w:r>
    </w:p>
    <w:p w14:paraId="566BD7F6" w14:textId="464905C1" w:rsidR="008669A0" w:rsidRPr="00120C54" w:rsidRDefault="008669A0" w:rsidP="00582075">
      <w:pPr>
        <w:pStyle w:val="Prrafodelista"/>
        <w:spacing w:before="100" w:beforeAutospacing="1" w:after="100" w:afterAutospacing="1" w:line="240" w:lineRule="auto"/>
        <w:ind w:left="0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BO"/>
        </w:rPr>
      </w:pPr>
      <w:r w:rsidRPr="00120C54">
        <w:rPr>
          <w:rFonts w:ascii="Arial" w:eastAsia="Times New Roman" w:hAnsi="Arial" w:cs="Arial"/>
          <w:b/>
          <w:bCs/>
          <w:noProof/>
          <w:kern w:val="36"/>
          <w:sz w:val="48"/>
          <w:szCs w:val="48"/>
          <w:lang w:eastAsia="es-BO"/>
        </w:rPr>
        <w:drawing>
          <wp:inline distT="0" distB="0" distL="0" distR="0" wp14:anchorId="1012DE8B" wp14:editId="773904C0">
            <wp:extent cx="5609424" cy="3174521"/>
            <wp:effectExtent l="0" t="0" r="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1" cy="318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494"/>
        <w:gridCol w:w="7344"/>
      </w:tblGrid>
      <w:tr w:rsidR="00087CF8" w:rsidRPr="00120C54" w14:paraId="43BAC76D" w14:textId="77777777" w:rsidTr="00866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vAlign w:val="center"/>
          </w:tcPr>
          <w:p w14:paraId="11E4FA51" w14:textId="7100FA62" w:rsidR="00087CF8" w:rsidRPr="00120C54" w:rsidRDefault="00087CF8" w:rsidP="008669A0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RANK</w:t>
            </w:r>
          </w:p>
        </w:tc>
        <w:tc>
          <w:tcPr>
            <w:tcW w:w="7509" w:type="dxa"/>
            <w:vAlign w:val="center"/>
          </w:tcPr>
          <w:p w14:paraId="1863B245" w14:textId="4DF9B240" w:rsidR="00087CF8" w:rsidRPr="00120C54" w:rsidRDefault="00087CF8" w:rsidP="008669A0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b w:val="0"/>
                <w:bCs w:val="0"/>
                <w:sz w:val="20"/>
                <w:szCs w:val="20"/>
                <w:lang w:eastAsia="es-BO"/>
              </w:rPr>
              <w:t>Posición actual del equipo.</w:t>
            </w:r>
          </w:p>
        </w:tc>
      </w:tr>
      <w:tr w:rsidR="00087CF8" w:rsidRPr="00120C54" w14:paraId="3BD0A293" w14:textId="77777777" w:rsidTr="00866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vAlign w:val="center"/>
          </w:tcPr>
          <w:p w14:paraId="162A81D9" w14:textId="7EEA09E7" w:rsidR="00087CF8" w:rsidRPr="00120C54" w:rsidRDefault="00087CF8" w:rsidP="008669A0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TEAM</w:t>
            </w:r>
          </w:p>
        </w:tc>
        <w:tc>
          <w:tcPr>
            <w:tcW w:w="7509" w:type="dxa"/>
            <w:vAlign w:val="center"/>
          </w:tcPr>
          <w:p w14:paraId="77C42BC8" w14:textId="347F5409" w:rsidR="00087CF8" w:rsidRPr="00120C54" w:rsidRDefault="00087CF8" w:rsidP="008669A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Nombre del equipo.</w:t>
            </w:r>
          </w:p>
        </w:tc>
      </w:tr>
      <w:tr w:rsidR="00087CF8" w:rsidRPr="00120C54" w14:paraId="020A01C5" w14:textId="77777777" w:rsidTr="00866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vAlign w:val="center"/>
          </w:tcPr>
          <w:p w14:paraId="76687F4F" w14:textId="78C39D8E" w:rsidR="00087CF8" w:rsidRPr="00120C54" w:rsidRDefault="00087CF8" w:rsidP="008669A0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SCORE</w:t>
            </w:r>
          </w:p>
        </w:tc>
        <w:tc>
          <w:tcPr>
            <w:tcW w:w="7509" w:type="dxa"/>
            <w:vAlign w:val="center"/>
          </w:tcPr>
          <w:p w14:paraId="21E8FBA1" w14:textId="30DF9B46" w:rsidR="00087CF8" w:rsidRPr="00120C54" w:rsidRDefault="00087CF8" w:rsidP="008669A0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Muestra la cantidad de problemas resueltos y el tiempo acumulado del equipo.</w:t>
            </w:r>
          </w:p>
        </w:tc>
      </w:tr>
      <w:tr w:rsidR="00087CF8" w:rsidRPr="00120C54" w14:paraId="31D76794" w14:textId="77777777" w:rsidTr="008669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9" w:type="dxa"/>
            <w:vAlign w:val="center"/>
          </w:tcPr>
          <w:p w14:paraId="2FAD5E9A" w14:textId="77777777" w:rsidR="00087CF8" w:rsidRPr="00120C54" w:rsidRDefault="00087CF8" w:rsidP="008669A0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ZONA DE PROBLEMAS</w:t>
            </w:r>
          </w:p>
          <w:p w14:paraId="72877A6A" w14:textId="77777777" w:rsidR="00087CF8" w:rsidRPr="00120C54" w:rsidRDefault="00087CF8" w:rsidP="008669A0">
            <w:pPr>
              <w:pStyle w:val="Sinespaciado"/>
              <w:rPr>
                <w:rFonts w:ascii="Arial" w:hAnsi="Arial" w:cs="Arial"/>
                <w:sz w:val="20"/>
                <w:szCs w:val="20"/>
                <w:lang w:eastAsia="es-BO"/>
              </w:rPr>
            </w:pPr>
          </w:p>
        </w:tc>
        <w:tc>
          <w:tcPr>
            <w:tcW w:w="7509" w:type="dxa"/>
            <w:vAlign w:val="center"/>
          </w:tcPr>
          <w:p w14:paraId="3086C4FC" w14:textId="77777777" w:rsidR="00087CF8" w:rsidRPr="00120C54" w:rsidRDefault="00087CF8" w:rsidP="008669A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Cada columna representa un problema identificado por una letra (A, B, C, D, etc.).</w:t>
            </w:r>
          </w:p>
          <w:p w14:paraId="52701B62" w14:textId="52CF65F7" w:rsidR="00087CF8" w:rsidRPr="00120C54" w:rsidRDefault="00087CF8" w:rsidP="008669A0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eastAsia="es-BO"/>
              </w:rPr>
            </w:pPr>
            <w:r w:rsidRPr="00120C54">
              <w:rPr>
                <w:rFonts w:ascii="Arial" w:hAnsi="Arial" w:cs="Arial"/>
                <w:sz w:val="20"/>
                <w:szCs w:val="20"/>
                <w:lang w:eastAsia="es-BO"/>
              </w:rPr>
              <w:t>En esta sección se muestran los intentos realizados y el estado de cada problema.</w:t>
            </w:r>
          </w:p>
        </w:tc>
      </w:tr>
    </w:tbl>
    <w:p w14:paraId="7FF9E83B" w14:textId="77777777" w:rsidR="00087CF8" w:rsidRPr="00120C54" w:rsidRDefault="00087CF8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65A480CD" w14:textId="77777777" w:rsidR="00087CF8" w:rsidRPr="00120C54" w:rsidRDefault="00087CF8" w:rsidP="00087CF8">
      <w:pPr>
        <w:pStyle w:val="Sinespaciado"/>
        <w:rPr>
          <w:rFonts w:ascii="Arial" w:hAnsi="Arial" w:cs="Arial"/>
          <w:b/>
          <w:bCs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Criterio de Clasificación</w:t>
      </w:r>
    </w:p>
    <w:p w14:paraId="72EE27BD" w14:textId="77777777" w:rsidR="00087CF8" w:rsidRPr="00120C54" w:rsidRDefault="00087CF8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Los equipos se ordenan según los siguientes criterios:</w:t>
      </w:r>
    </w:p>
    <w:p w14:paraId="357773C0" w14:textId="77777777" w:rsidR="00087CF8" w:rsidRPr="00120C54" w:rsidRDefault="00087CF8" w:rsidP="004B0E2B">
      <w:pPr>
        <w:pStyle w:val="Sinespaciado"/>
        <w:numPr>
          <w:ilvl w:val="0"/>
          <w:numId w:val="20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Mayor cantidad de problemas resueltos.</w:t>
      </w:r>
    </w:p>
    <w:p w14:paraId="42A04A6B" w14:textId="2B1F2637" w:rsidR="00087CF8" w:rsidRDefault="00087CF8" w:rsidP="004B0E2B">
      <w:pPr>
        <w:pStyle w:val="Sinespaciado"/>
        <w:numPr>
          <w:ilvl w:val="0"/>
          <w:numId w:val="20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Menor tiempo total acumulado (incluyendo penalizaciones).</w:t>
      </w:r>
    </w:p>
    <w:p w14:paraId="6509DF86" w14:textId="46D105D3" w:rsidR="00A63479" w:rsidRDefault="00A63479" w:rsidP="00A63479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5BD949F1" w14:textId="1ACFA3D9" w:rsidR="00A63479" w:rsidRPr="00A63479" w:rsidRDefault="00A63479" w:rsidP="00A63479">
      <w:pPr>
        <w:pStyle w:val="Sinespaciado"/>
        <w:rPr>
          <w:rFonts w:ascii="Arial" w:hAnsi="Arial" w:cs="Arial"/>
          <w:b/>
          <w:bCs/>
          <w:sz w:val="20"/>
          <w:szCs w:val="20"/>
          <w:lang w:eastAsia="es-BO"/>
        </w:rPr>
      </w:pPr>
      <w:r w:rsidRPr="00A63479">
        <w:rPr>
          <w:rFonts w:ascii="Arial" w:hAnsi="Arial" w:cs="Arial"/>
          <w:b/>
          <w:bCs/>
          <w:sz w:val="20"/>
          <w:szCs w:val="20"/>
          <w:lang w:eastAsia="es-BO"/>
        </w:rPr>
        <w:t>Colores del marcador</w:t>
      </w:r>
    </w:p>
    <w:p w14:paraId="00C1070C" w14:textId="681BA731" w:rsidR="00A63479" w:rsidRDefault="00A63479" w:rsidP="00A63479">
      <w:pPr>
        <w:pStyle w:val="Sinespaciado"/>
        <w:rPr>
          <w:lang w:eastAsia="es-BO"/>
        </w:rPr>
      </w:pPr>
      <w:r>
        <w:rPr>
          <w:lang w:eastAsia="es-BO"/>
        </w:rPr>
        <w:t>DOMjudge utiliza diferentes colores para indicar el estado de cada problema:</w:t>
      </w:r>
    </w:p>
    <w:p w14:paraId="544F5617" w14:textId="6A00A499" w:rsidR="00CB7A02" w:rsidRDefault="00CB7A02" w:rsidP="00A63479">
      <w:pPr>
        <w:pStyle w:val="Sinespaciado"/>
        <w:rPr>
          <w:lang w:eastAsia="es-BO"/>
        </w:rPr>
      </w:pPr>
      <w:r w:rsidRPr="00CB7A02"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5D4312F8" wp14:editId="051A10E5">
            <wp:simplePos x="0" y="0"/>
            <wp:positionH relativeFrom="margin">
              <wp:posOffset>6793</wp:posOffset>
            </wp:positionH>
            <wp:positionV relativeFrom="paragraph">
              <wp:posOffset>60313</wp:posOffset>
            </wp:positionV>
            <wp:extent cx="1216325" cy="1461094"/>
            <wp:effectExtent l="0" t="0" r="3175" b="635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917" cy="1463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804B2" w14:textId="1038B190" w:rsidR="00A63479" w:rsidRDefault="00A63479" w:rsidP="00A63479">
      <w:pPr>
        <w:pStyle w:val="Sinespaciado"/>
        <w:rPr>
          <w:lang w:eastAsia="es-BO"/>
        </w:rPr>
      </w:pPr>
    </w:p>
    <w:tbl>
      <w:tblPr>
        <w:tblStyle w:val="Tablanormal2"/>
        <w:tblW w:w="5953" w:type="dxa"/>
        <w:tblInd w:w="2127" w:type="dxa"/>
        <w:tblLook w:val="04A0" w:firstRow="1" w:lastRow="0" w:firstColumn="1" w:lastColumn="0" w:noHBand="0" w:noVBand="1"/>
      </w:tblPr>
      <w:tblGrid>
        <w:gridCol w:w="1984"/>
        <w:gridCol w:w="3969"/>
      </w:tblGrid>
      <w:tr w:rsidR="00CB7A02" w14:paraId="51BC8883" w14:textId="77777777" w:rsidTr="00CB7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65845E0" w14:textId="0754C205" w:rsidR="00CB7A02" w:rsidRDefault="00CB7A02" w:rsidP="00A63479">
            <w:pPr>
              <w:pStyle w:val="Sinespaciado"/>
              <w:rPr>
                <w:lang w:eastAsia="es-BO"/>
              </w:rPr>
            </w:pPr>
            <w:r>
              <w:rPr>
                <w:lang w:eastAsia="es-BO"/>
              </w:rPr>
              <w:t>Verde oscuro:</w:t>
            </w:r>
          </w:p>
        </w:tc>
        <w:tc>
          <w:tcPr>
            <w:tcW w:w="3969" w:type="dxa"/>
          </w:tcPr>
          <w:p w14:paraId="137D874E" w14:textId="336C8850" w:rsidR="00CB7A02" w:rsidRDefault="00CB7A02" w:rsidP="00A63479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BO"/>
              </w:rPr>
            </w:pPr>
            <w:r>
              <w:rPr>
                <w:lang w:eastAsia="es-BO"/>
              </w:rPr>
              <w:t>Primer equipo en resolver el problema.</w:t>
            </w:r>
          </w:p>
        </w:tc>
      </w:tr>
      <w:tr w:rsidR="00A77164" w14:paraId="6F558213" w14:textId="77777777" w:rsidTr="00CB7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F39B442" w14:textId="50069F2E" w:rsidR="00A77164" w:rsidRDefault="00A77164" w:rsidP="00A77164">
            <w:pPr>
              <w:pStyle w:val="Sinespaciado"/>
              <w:rPr>
                <w:lang w:eastAsia="es-BO"/>
              </w:rPr>
            </w:pPr>
            <w:r>
              <w:rPr>
                <w:lang w:eastAsia="es-BO"/>
              </w:rPr>
              <w:t>Verde claro:</w:t>
            </w:r>
          </w:p>
        </w:tc>
        <w:tc>
          <w:tcPr>
            <w:tcW w:w="3969" w:type="dxa"/>
          </w:tcPr>
          <w:p w14:paraId="73C5337F" w14:textId="29159542" w:rsidR="00A77164" w:rsidRDefault="00A77164" w:rsidP="00A77164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BO"/>
              </w:rPr>
            </w:pPr>
            <w:r>
              <w:rPr>
                <w:lang w:eastAsia="es-BO"/>
              </w:rPr>
              <w:t>Problema resuelto.</w:t>
            </w:r>
          </w:p>
        </w:tc>
      </w:tr>
      <w:tr w:rsidR="00CB7A02" w14:paraId="261D5B37" w14:textId="77777777" w:rsidTr="00CB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CDE6E0" w14:textId="4FB836A8" w:rsidR="00CB7A02" w:rsidRDefault="00CB7A02" w:rsidP="00A63479">
            <w:pPr>
              <w:pStyle w:val="Sinespaciado"/>
              <w:rPr>
                <w:lang w:eastAsia="es-BO"/>
              </w:rPr>
            </w:pPr>
            <w:r>
              <w:rPr>
                <w:lang w:eastAsia="es-BO"/>
              </w:rPr>
              <w:t>Rojo:</w:t>
            </w:r>
          </w:p>
        </w:tc>
        <w:tc>
          <w:tcPr>
            <w:tcW w:w="3969" w:type="dxa"/>
          </w:tcPr>
          <w:p w14:paraId="1E1EFEB0" w14:textId="56B32DFA" w:rsidR="00CB7A02" w:rsidRDefault="00CB7A02" w:rsidP="00A6347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BO"/>
              </w:rPr>
            </w:pPr>
            <w:r>
              <w:rPr>
                <w:lang w:eastAsia="es-BO"/>
              </w:rPr>
              <w:t>Intentos incorrectos realizados.</w:t>
            </w:r>
          </w:p>
        </w:tc>
      </w:tr>
      <w:tr w:rsidR="00CB7A02" w14:paraId="335DC740" w14:textId="77777777" w:rsidTr="00CB7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E982517" w14:textId="13E4B259" w:rsidR="00CB7A02" w:rsidRDefault="00CB7A02" w:rsidP="00A63479">
            <w:pPr>
              <w:pStyle w:val="Sinespaciado"/>
              <w:rPr>
                <w:lang w:eastAsia="es-BO"/>
              </w:rPr>
            </w:pPr>
            <w:r>
              <w:rPr>
                <w:lang w:eastAsia="es-BO"/>
              </w:rPr>
              <w:t>Azul:</w:t>
            </w:r>
          </w:p>
        </w:tc>
        <w:tc>
          <w:tcPr>
            <w:tcW w:w="3969" w:type="dxa"/>
          </w:tcPr>
          <w:p w14:paraId="2DD3D9F8" w14:textId="6D3B11BC" w:rsidR="00CB7A02" w:rsidRDefault="00CB7A02" w:rsidP="00A63479">
            <w:pPr>
              <w:pStyle w:val="Sinespacia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BO"/>
              </w:rPr>
            </w:pPr>
            <w:r>
              <w:rPr>
                <w:lang w:eastAsia="es-BO"/>
              </w:rPr>
              <w:t>Envío pendiente de evaluación.</w:t>
            </w:r>
          </w:p>
        </w:tc>
      </w:tr>
      <w:tr w:rsidR="00CB7A02" w14:paraId="1F20406B" w14:textId="77777777" w:rsidTr="00CB7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FB1B905" w14:textId="1B7C91C3" w:rsidR="00CB7A02" w:rsidRDefault="00CB7A02" w:rsidP="00A63479">
            <w:pPr>
              <w:pStyle w:val="Sinespaciado"/>
              <w:rPr>
                <w:lang w:eastAsia="es-BO"/>
              </w:rPr>
            </w:pPr>
            <w:r>
              <w:rPr>
                <w:lang w:eastAsia="es-BO"/>
              </w:rPr>
              <w:t>Blanco:</w:t>
            </w:r>
          </w:p>
        </w:tc>
        <w:tc>
          <w:tcPr>
            <w:tcW w:w="3969" w:type="dxa"/>
          </w:tcPr>
          <w:p w14:paraId="5013B554" w14:textId="74D6C112" w:rsidR="00CB7A02" w:rsidRDefault="00CB7A02" w:rsidP="00A63479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BO"/>
              </w:rPr>
            </w:pPr>
            <w:r>
              <w:rPr>
                <w:lang w:eastAsia="es-BO"/>
              </w:rPr>
              <w:t>Problema sin intentos.</w:t>
            </w:r>
          </w:p>
        </w:tc>
      </w:tr>
    </w:tbl>
    <w:p w14:paraId="43937EE0" w14:textId="14906A23" w:rsidR="00CB7A02" w:rsidRDefault="00CB7A02" w:rsidP="00A63479">
      <w:pPr>
        <w:pStyle w:val="Sinespaciado"/>
        <w:rPr>
          <w:lang w:eastAsia="es-BO"/>
        </w:rPr>
      </w:pPr>
    </w:p>
    <w:p w14:paraId="34CD5C2E" w14:textId="2B17F15D" w:rsidR="006565C0" w:rsidRPr="00120C54" w:rsidRDefault="006565C0" w:rsidP="00087CF8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eastAsia="es-BO"/>
        </w:rPr>
        <w:lastRenderedPageBreak/>
        <w:t>Penalizaciones</w:t>
      </w:r>
    </w:p>
    <w:p w14:paraId="455615A5" w14:textId="77777777" w:rsidR="006565C0" w:rsidRPr="00120C54" w:rsidRDefault="006565C0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La competencia utiliza una penalización de 20 minutos.</w:t>
      </w:r>
    </w:p>
    <w:p w14:paraId="128938FB" w14:textId="50843F1E" w:rsidR="006565C0" w:rsidRPr="00120C54" w:rsidRDefault="006565C0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Cada envío incorrecto realizado antes de resolver un problema agrega 20 minutos al tiempo total del equipo.</w:t>
      </w:r>
    </w:p>
    <w:p w14:paraId="7C763344" w14:textId="77777777" w:rsidR="00087CF8" w:rsidRPr="00120C54" w:rsidRDefault="00087CF8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355BA716" w14:textId="77777777" w:rsidR="006565C0" w:rsidRPr="00120C54" w:rsidRDefault="006565C0" w:rsidP="00087CF8">
      <w:pPr>
        <w:pStyle w:val="Sinespaciado"/>
        <w:rPr>
          <w:rFonts w:ascii="Arial" w:hAnsi="Arial" w:cs="Arial"/>
          <w:b/>
          <w:bCs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Ejemplo:</w:t>
      </w:r>
    </w:p>
    <w:p w14:paraId="1825CFC9" w14:textId="77777777" w:rsidR="006565C0" w:rsidRPr="00120C54" w:rsidRDefault="006565C0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Problema A:</w:t>
      </w:r>
    </w:p>
    <w:p w14:paraId="7DA10EDC" w14:textId="77777777" w:rsidR="006565C0" w:rsidRPr="00120C54" w:rsidRDefault="006565C0" w:rsidP="004B0E2B">
      <w:pPr>
        <w:pStyle w:val="Sinespaciado"/>
        <w:numPr>
          <w:ilvl w:val="0"/>
          <w:numId w:val="19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Intento 1 → WRONG-ANSWER</w:t>
      </w:r>
    </w:p>
    <w:p w14:paraId="26C3FAA5" w14:textId="77777777" w:rsidR="006565C0" w:rsidRPr="00120C54" w:rsidRDefault="006565C0" w:rsidP="004B0E2B">
      <w:pPr>
        <w:pStyle w:val="Sinespaciado"/>
        <w:numPr>
          <w:ilvl w:val="0"/>
          <w:numId w:val="19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Intento 2 → WRONG-ANSWER</w:t>
      </w:r>
    </w:p>
    <w:p w14:paraId="477354FF" w14:textId="0E2F6370" w:rsidR="006565C0" w:rsidRPr="00120C54" w:rsidRDefault="006565C0" w:rsidP="004B0E2B">
      <w:pPr>
        <w:pStyle w:val="Sinespaciado"/>
        <w:numPr>
          <w:ilvl w:val="0"/>
          <w:numId w:val="19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Intento 3 → CORRECT en el minuto 60</w:t>
      </w:r>
    </w:p>
    <w:p w14:paraId="4B066CAE" w14:textId="77777777" w:rsidR="00087CF8" w:rsidRPr="00120C54" w:rsidRDefault="00087CF8" w:rsidP="00087CF8">
      <w:pPr>
        <w:pStyle w:val="Sinespaciado"/>
        <w:ind w:left="720"/>
        <w:rPr>
          <w:rFonts w:ascii="Arial" w:hAnsi="Arial" w:cs="Arial"/>
          <w:sz w:val="20"/>
          <w:szCs w:val="20"/>
          <w:lang w:eastAsia="es-BO"/>
        </w:rPr>
      </w:pPr>
    </w:p>
    <w:p w14:paraId="7C2F7765" w14:textId="47428740" w:rsidR="006565C0" w:rsidRPr="00120C54" w:rsidRDefault="006565C0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Tiempo total para ese problema:</w:t>
      </w:r>
      <w:r w:rsidR="00087CF8" w:rsidRPr="00120C54">
        <w:rPr>
          <w:rFonts w:ascii="Arial" w:hAnsi="Arial" w:cs="Arial"/>
          <w:sz w:val="20"/>
          <w:szCs w:val="20"/>
          <w:lang w:eastAsia="es-BO"/>
        </w:rPr>
        <w:t xml:space="preserve"> </w:t>
      </w:r>
      <w:r w:rsidRPr="00120C54">
        <w:rPr>
          <w:rFonts w:ascii="Arial" w:hAnsi="Arial" w:cs="Arial"/>
          <w:sz w:val="20"/>
          <w:szCs w:val="20"/>
          <w:lang w:eastAsia="es-BO"/>
        </w:rPr>
        <w:t>60 + 20 + 20 = 100 minutos</w:t>
      </w:r>
    </w:p>
    <w:p w14:paraId="5E4B7831" w14:textId="77777777" w:rsidR="00087CF8" w:rsidRPr="00120C54" w:rsidRDefault="00087CF8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44044B16" w14:textId="77777777" w:rsidR="006565C0" w:rsidRPr="00120C54" w:rsidRDefault="006565C0" w:rsidP="00087CF8">
      <w:pPr>
        <w:pStyle w:val="Sinespaciado"/>
        <w:rPr>
          <w:rFonts w:ascii="Arial" w:hAnsi="Arial" w:cs="Arial"/>
          <w:b/>
          <w:bCs/>
          <w:sz w:val="20"/>
          <w:szCs w:val="20"/>
          <w:lang w:eastAsia="es-BO"/>
        </w:rPr>
      </w:pPr>
      <w:r w:rsidRPr="00120C54">
        <w:rPr>
          <w:rFonts w:ascii="Arial" w:hAnsi="Arial" w:cs="Arial"/>
          <w:b/>
          <w:bCs/>
          <w:sz w:val="20"/>
          <w:szCs w:val="20"/>
          <w:lang w:eastAsia="es-BO"/>
        </w:rPr>
        <w:t>Importante:</w:t>
      </w:r>
    </w:p>
    <w:p w14:paraId="73C16C52" w14:textId="77777777" w:rsidR="006565C0" w:rsidRPr="00120C54" w:rsidRDefault="006565C0" w:rsidP="00087CF8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Las penalizaciones solamente se aplican a problemas que finalmente fueron resueltos.</w:t>
      </w:r>
    </w:p>
    <w:p w14:paraId="5E65841E" w14:textId="560D5581" w:rsidR="006565C0" w:rsidRPr="00120C54" w:rsidRDefault="006565C0" w:rsidP="006565C0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s-BO"/>
        </w:rPr>
      </w:pPr>
    </w:p>
    <w:p w14:paraId="778A5653" w14:textId="08B9FC13" w:rsidR="006565C0" w:rsidRPr="00120C54" w:rsidRDefault="006565C0" w:rsidP="00087CF8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val="en-US"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val="en-US" w:eastAsia="es-BO"/>
        </w:rPr>
        <w:t>Congelamiento del Ranking (Scoreboard Freeze)</w:t>
      </w:r>
    </w:p>
    <w:p w14:paraId="006031C6" w14:textId="0B7BE4BE" w:rsidR="006565C0" w:rsidRPr="00120C54" w:rsidRDefault="008669A0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La tabla de posiciones puede congelarse durante </w:t>
      </w:r>
      <w:r w:rsidR="00F32C29" w:rsidRPr="00120C54">
        <w:rPr>
          <w:rFonts w:ascii="Arial" w:eastAsia="Times New Roman" w:hAnsi="Arial" w:cs="Arial"/>
          <w:sz w:val="20"/>
          <w:szCs w:val="20"/>
          <w:lang w:eastAsia="es-BO"/>
        </w:rPr>
        <w:t>la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 parte </w:t>
      </w:r>
      <w:r w:rsidR="00F32C29"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final 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>del concurso</w:t>
      </w:r>
      <w:r w:rsidR="00F32C29" w:rsidRPr="00120C54">
        <w:rPr>
          <w:rFonts w:ascii="Arial" w:eastAsia="Times New Roman" w:hAnsi="Arial" w:cs="Arial"/>
          <w:sz w:val="20"/>
          <w:szCs w:val="20"/>
          <w:lang w:eastAsia="es-BO"/>
        </w:rPr>
        <w:t xml:space="preserve">, por ejemplo, los últimos 30 minutos. </w:t>
      </w:r>
      <w:r w:rsidRPr="00120C54">
        <w:rPr>
          <w:rFonts w:ascii="Arial" w:eastAsia="Times New Roman" w:hAnsi="Arial" w:cs="Arial"/>
          <w:sz w:val="20"/>
          <w:szCs w:val="20"/>
          <w:lang w:eastAsia="es-BO"/>
        </w:rPr>
        <w:t>Durante este período, los envíos siguen siendo evaluados, pero los resultados dejan de mostrarse públicamente hasta el final de la competencia.</w:t>
      </w:r>
    </w:p>
    <w:p w14:paraId="336A45CF" w14:textId="2B0C4520" w:rsidR="006565C0" w:rsidRPr="00120C54" w:rsidRDefault="006565C0" w:rsidP="00087CF8">
      <w:pPr>
        <w:pStyle w:val="Prrafodelista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0"/>
          <w:szCs w:val="40"/>
          <w:lang w:val="en-US" w:eastAsia="es-BO"/>
        </w:rPr>
      </w:pPr>
      <w:r w:rsidRPr="00120C54">
        <w:rPr>
          <w:rFonts w:ascii="Arial" w:eastAsia="Times New Roman" w:hAnsi="Arial" w:cs="Arial"/>
          <w:b/>
          <w:bCs/>
          <w:kern w:val="36"/>
          <w:sz w:val="40"/>
          <w:szCs w:val="40"/>
          <w:lang w:val="en-US" w:eastAsia="es-BO"/>
        </w:rPr>
        <w:t>Aclaraciones (Clarifications)</w:t>
      </w:r>
    </w:p>
    <w:p w14:paraId="2A52A917" w14:textId="402D916D" w:rsidR="00F32C29" w:rsidRPr="00120C54" w:rsidRDefault="006565C0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Las aclaraciones permiten la comunicación entre los equipos y el jurado.</w:t>
      </w:r>
    </w:p>
    <w:p w14:paraId="47C7CBDA" w14:textId="12D66DCC" w:rsidR="006565C0" w:rsidRPr="00120C54" w:rsidRDefault="006565C0" w:rsidP="006565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BO"/>
        </w:rPr>
      </w:pPr>
      <w:r w:rsidRPr="00120C54">
        <w:rPr>
          <w:rFonts w:ascii="Arial" w:eastAsia="Times New Roman" w:hAnsi="Arial" w:cs="Arial"/>
          <w:b/>
          <w:bCs/>
          <w:sz w:val="32"/>
          <w:szCs w:val="32"/>
          <w:lang w:eastAsia="es-BO"/>
        </w:rPr>
        <w:t>Clarifications</w:t>
      </w:r>
    </w:p>
    <w:p w14:paraId="473EF2AA" w14:textId="113B71FF" w:rsidR="00F32C29" w:rsidRPr="00120C54" w:rsidRDefault="00F32C29" w:rsidP="00F32C29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eastAsia="es-BO"/>
        </w:rPr>
      </w:pPr>
      <w:r w:rsidRPr="00120C54">
        <w:rPr>
          <w:rFonts w:ascii="Arial" w:eastAsia="Times New Roman" w:hAnsi="Arial" w:cs="Arial"/>
          <w:b/>
          <w:bCs/>
          <w:noProof/>
          <w:sz w:val="36"/>
          <w:szCs w:val="36"/>
          <w:lang w:eastAsia="es-BO"/>
        </w:rPr>
        <w:drawing>
          <wp:inline distT="0" distB="0" distL="0" distR="0" wp14:anchorId="0B13E8B8" wp14:editId="597C8AD6">
            <wp:extent cx="3640347" cy="2589233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51"/>
                    <a:stretch/>
                  </pic:blipFill>
                  <pic:spPr bwMode="auto">
                    <a:xfrm>
                      <a:off x="0" y="0"/>
                      <a:ext cx="3647734" cy="259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450B2" w14:textId="77777777" w:rsidR="006565C0" w:rsidRPr="00120C54" w:rsidRDefault="006565C0" w:rsidP="006565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lastRenderedPageBreak/>
        <w:t>Muestra:</w:t>
      </w:r>
    </w:p>
    <w:p w14:paraId="0FF8A917" w14:textId="77777777" w:rsidR="006565C0" w:rsidRPr="00120C54" w:rsidRDefault="006565C0" w:rsidP="00B5754B">
      <w:pPr>
        <w:pStyle w:val="Sinespaciado"/>
        <w:numPr>
          <w:ilvl w:val="0"/>
          <w:numId w:val="24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Respuestas del jurado.</w:t>
      </w:r>
    </w:p>
    <w:p w14:paraId="517B8476" w14:textId="77777777" w:rsidR="006565C0" w:rsidRPr="00120C54" w:rsidRDefault="006565C0" w:rsidP="00B5754B">
      <w:pPr>
        <w:pStyle w:val="Sinespaciado"/>
        <w:numPr>
          <w:ilvl w:val="0"/>
          <w:numId w:val="24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Avisos generales.</w:t>
      </w:r>
    </w:p>
    <w:p w14:paraId="0A958A0C" w14:textId="77777777" w:rsidR="006565C0" w:rsidRPr="00120C54" w:rsidRDefault="006565C0" w:rsidP="00B5754B">
      <w:pPr>
        <w:pStyle w:val="Sinespaciado"/>
        <w:numPr>
          <w:ilvl w:val="0"/>
          <w:numId w:val="24"/>
        </w:numPr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Comunicados oficiales de la competencia.</w:t>
      </w:r>
    </w:p>
    <w:p w14:paraId="25DDA668" w14:textId="77777777" w:rsidR="006565C0" w:rsidRPr="00120C54" w:rsidRDefault="006565C0" w:rsidP="006565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es-BO"/>
        </w:rPr>
      </w:pPr>
      <w:r w:rsidRPr="00120C54">
        <w:rPr>
          <w:rFonts w:ascii="Arial" w:eastAsia="Times New Roman" w:hAnsi="Arial" w:cs="Arial"/>
          <w:b/>
          <w:bCs/>
          <w:sz w:val="32"/>
          <w:szCs w:val="32"/>
          <w:lang w:eastAsia="es-BO"/>
        </w:rPr>
        <w:t>Request Clarification</w:t>
      </w:r>
    </w:p>
    <w:p w14:paraId="60830120" w14:textId="559B816B" w:rsidR="00A26C91" w:rsidRPr="00120C54" w:rsidRDefault="00A26C91" w:rsidP="00A26C91">
      <w:pPr>
        <w:pStyle w:val="Sinespaciado"/>
        <w:jc w:val="center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noProof/>
          <w:sz w:val="20"/>
          <w:szCs w:val="20"/>
          <w:lang w:eastAsia="es-BO"/>
        </w:rPr>
        <w:drawing>
          <wp:inline distT="0" distB="0" distL="0" distR="0" wp14:anchorId="72BD6B54" wp14:editId="6AFCA195">
            <wp:extent cx="4669490" cy="2053086"/>
            <wp:effectExtent l="0" t="0" r="0" b="444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39"/>
                    <a:stretch/>
                  </pic:blipFill>
                  <pic:spPr bwMode="auto">
                    <a:xfrm>
                      <a:off x="0" y="0"/>
                      <a:ext cx="4682127" cy="205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378C1" w14:textId="77777777" w:rsidR="00A26C91" w:rsidRPr="00120C54" w:rsidRDefault="00A26C91" w:rsidP="004B0E2B">
      <w:pPr>
        <w:pStyle w:val="Sinespaciado"/>
        <w:rPr>
          <w:rFonts w:ascii="Arial" w:hAnsi="Arial" w:cs="Arial"/>
          <w:sz w:val="20"/>
          <w:szCs w:val="20"/>
          <w:lang w:eastAsia="es-BO"/>
        </w:rPr>
      </w:pPr>
    </w:p>
    <w:p w14:paraId="4345B886" w14:textId="1DA89279" w:rsidR="006565C0" w:rsidRPr="00120C54" w:rsidRDefault="006565C0" w:rsidP="004B0E2B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Permite enviar consultas al jurado</w:t>
      </w:r>
      <w:r w:rsidR="00A26C91" w:rsidRPr="00120C54">
        <w:rPr>
          <w:rFonts w:ascii="Arial" w:hAnsi="Arial" w:cs="Arial"/>
          <w:sz w:val="20"/>
          <w:szCs w:val="20"/>
          <w:lang w:eastAsia="es-BO"/>
        </w:rPr>
        <w:t xml:space="preserve"> o al equipo técnico.</w:t>
      </w:r>
    </w:p>
    <w:p w14:paraId="64C4D73A" w14:textId="77777777" w:rsidR="006565C0" w:rsidRPr="00120C54" w:rsidRDefault="006565C0" w:rsidP="004B0E2B">
      <w:pPr>
        <w:pStyle w:val="Sinespaciado"/>
        <w:rPr>
          <w:rFonts w:ascii="Arial" w:hAnsi="Arial" w:cs="Arial"/>
          <w:sz w:val="20"/>
          <w:szCs w:val="20"/>
          <w:lang w:eastAsia="es-BO"/>
        </w:rPr>
      </w:pPr>
      <w:r w:rsidRPr="00120C54">
        <w:rPr>
          <w:rFonts w:ascii="Arial" w:hAnsi="Arial" w:cs="Arial"/>
          <w:sz w:val="20"/>
          <w:szCs w:val="20"/>
          <w:lang w:eastAsia="es-BO"/>
        </w:rPr>
        <w:t>Ejemplos:</w:t>
      </w:r>
    </w:p>
    <w:p w14:paraId="6E81B125" w14:textId="77777777" w:rsidR="006565C0" w:rsidRPr="00120C54" w:rsidRDefault="006565C0" w:rsidP="00656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Dudas sobre el enunciado.</w:t>
      </w:r>
    </w:p>
    <w:p w14:paraId="0075D9EC" w14:textId="77777777" w:rsidR="006565C0" w:rsidRPr="00120C54" w:rsidRDefault="006565C0" w:rsidP="00656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Posibles errores tipográficos.</w:t>
      </w:r>
    </w:p>
    <w:p w14:paraId="4435E16A" w14:textId="6707E2F4" w:rsidR="006565C0" w:rsidRPr="00120C54" w:rsidRDefault="006565C0" w:rsidP="00656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Solicitudes de aclaración sobre restricciones.</w:t>
      </w:r>
    </w:p>
    <w:p w14:paraId="349A90EB" w14:textId="18D3EC07" w:rsidR="00A26C91" w:rsidRPr="00120C54" w:rsidRDefault="00A26C91" w:rsidP="006565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Problemas técnicos sobre el equipo.</w:t>
      </w:r>
    </w:p>
    <w:p w14:paraId="6DCBBDBB" w14:textId="662FB1B0" w:rsidR="006565C0" w:rsidRPr="00120C54" w:rsidRDefault="006565C0" w:rsidP="00F32C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  <w:r w:rsidRPr="00120C54">
        <w:rPr>
          <w:rFonts w:ascii="Arial" w:eastAsia="Times New Roman" w:hAnsi="Arial" w:cs="Arial"/>
          <w:sz w:val="20"/>
          <w:szCs w:val="20"/>
          <w:lang w:eastAsia="es-BO"/>
        </w:rPr>
        <w:t>Las respuestas aparecerán posteriormente en la sección Clarifications.</w:t>
      </w:r>
    </w:p>
    <w:p w14:paraId="4EC0978F" w14:textId="77777777" w:rsidR="00F32C29" w:rsidRPr="00120C54" w:rsidRDefault="00F32C29" w:rsidP="00F32C2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BO"/>
        </w:rPr>
      </w:pPr>
    </w:p>
    <w:sectPr w:rsidR="00F32C29" w:rsidRPr="00120C54" w:rsidSect="006565C0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7D851" w14:textId="77777777" w:rsidR="002772E2" w:rsidRDefault="002772E2" w:rsidP="006565C0">
      <w:pPr>
        <w:spacing w:after="0" w:line="240" w:lineRule="auto"/>
      </w:pPr>
      <w:r>
        <w:separator/>
      </w:r>
    </w:p>
  </w:endnote>
  <w:endnote w:type="continuationSeparator" w:id="0">
    <w:p w14:paraId="78442B34" w14:textId="77777777" w:rsidR="002772E2" w:rsidRDefault="002772E2" w:rsidP="00656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SerifBookFLF">
    <w:panose1 w:val="02000603020000020003"/>
    <w:charset w:val="00"/>
    <w:family w:val="modern"/>
    <w:notTrueType/>
    <w:pitch w:val="variable"/>
    <w:sig w:usb0="A00000AF" w:usb1="50002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9607108"/>
      <w:docPartObj>
        <w:docPartGallery w:val="Page Numbers (Bottom of Page)"/>
        <w:docPartUnique/>
      </w:docPartObj>
    </w:sdtPr>
    <w:sdtEndPr>
      <w:rPr>
        <w:vertAlign w:val="superscript"/>
      </w:rPr>
    </w:sdtEndPr>
    <w:sdtContent>
      <w:p w14:paraId="3529FC66" w14:textId="77777777" w:rsidR="00484EC6" w:rsidRDefault="006565C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  <w:p w14:paraId="5ECEF9DA" w14:textId="46FD4B45" w:rsidR="006565C0" w:rsidRPr="00484EC6" w:rsidRDefault="00484EC6">
        <w:pPr>
          <w:pStyle w:val="Piedepgina"/>
          <w:jc w:val="center"/>
          <w:rPr>
            <w:vertAlign w:val="superscript"/>
          </w:rPr>
        </w:pPr>
        <w:r w:rsidRPr="00484EC6">
          <w:rPr>
            <w:vertAlign w:val="superscript"/>
          </w:rPr>
          <w:t>________________________________________________________________________________</w:t>
        </w:r>
        <w:r>
          <w:rPr>
            <w:vertAlign w:val="superscript"/>
          </w:rPr>
          <w:t>_____________________________________________</w:t>
        </w:r>
      </w:p>
    </w:sdtContent>
  </w:sdt>
  <w:p w14:paraId="69E029A1" w14:textId="77777777" w:rsidR="006565C0" w:rsidRDefault="006565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59E81" w14:textId="77777777" w:rsidR="002772E2" w:rsidRDefault="002772E2" w:rsidP="006565C0">
      <w:pPr>
        <w:spacing w:after="0" w:line="240" w:lineRule="auto"/>
      </w:pPr>
      <w:r>
        <w:separator/>
      </w:r>
    </w:p>
  </w:footnote>
  <w:footnote w:type="continuationSeparator" w:id="0">
    <w:p w14:paraId="725CDA96" w14:textId="77777777" w:rsidR="002772E2" w:rsidRDefault="002772E2" w:rsidP="00656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86210" w14:textId="1EB9AAFC" w:rsidR="00F32C29" w:rsidRPr="00F32C29" w:rsidRDefault="00A26C91" w:rsidP="00F32C29">
    <w:pPr>
      <w:pStyle w:val="Encabezado"/>
      <w:jc w:val="center"/>
      <w:rPr>
        <w:lang w:val="es-MX"/>
      </w:rPr>
    </w:pPr>
    <w:r>
      <w:rPr>
        <w:rFonts w:eastAsia="Times New Roman" w:cstheme="minorHAnsi"/>
        <w:b/>
        <w:bCs/>
        <w:noProof/>
        <w:kern w:val="36"/>
        <w:sz w:val="48"/>
        <w:szCs w:val="48"/>
        <w:lang w:eastAsia="es-BO"/>
      </w:rPr>
      <w:drawing>
        <wp:anchor distT="0" distB="0" distL="114300" distR="114300" simplePos="0" relativeHeight="251659264" behindDoc="1" locked="0" layoutInCell="1" allowOverlap="1" wp14:anchorId="00CA2C74" wp14:editId="40A353E0">
          <wp:simplePos x="0" y="0"/>
          <wp:positionH relativeFrom="margin">
            <wp:posOffset>0</wp:posOffset>
          </wp:positionH>
          <wp:positionV relativeFrom="paragraph">
            <wp:posOffset>-108916</wp:posOffset>
          </wp:positionV>
          <wp:extent cx="485030" cy="332051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030" cy="33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32C29">
      <w:rPr>
        <w:b/>
        <w:bCs/>
        <w:sz w:val="20"/>
        <w:szCs w:val="20"/>
        <w:lang w:val="es-MX"/>
      </w:rPr>
      <w:t xml:space="preserve"> </w:t>
    </w:r>
    <w:r w:rsidR="00F32C29" w:rsidRPr="00FE71E8">
      <w:rPr>
        <w:rFonts w:ascii="SansSerifBookFLF" w:hAnsi="SansSerifBookFLF"/>
        <w:b/>
        <w:bCs/>
        <w:sz w:val="20"/>
        <w:szCs w:val="20"/>
        <w:lang w:val="es-MX"/>
      </w:rPr>
      <w:t>UPC-Judge Manual Team 2026</w:t>
    </w:r>
    <w:r w:rsidR="00F32C29" w:rsidRPr="00FE71E8">
      <w:rPr>
        <w:rFonts w:ascii="SansSerifBookFLF" w:hAnsi="SansSerifBookFLF"/>
        <w:b/>
        <w:bCs/>
        <w:sz w:val="20"/>
        <w:szCs w:val="20"/>
        <w:lang w:val="es-MX"/>
      </w:rPr>
      <w:br/>
    </w:r>
    <w:r w:rsidR="00F32C29" w:rsidRPr="00F32C29">
      <w:rPr>
        <w:vertAlign w:val="superscript"/>
        <w:lang w:val="es-MX"/>
      </w:rPr>
      <w:t>__________</w:t>
    </w:r>
    <w:r w:rsidR="00F32C29">
      <w:rPr>
        <w:vertAlign w:val="superscript"/>
        <w:lang w:val="es-MX"/>
      </w:rPr>
      <w:t>____________________________________________________________________________________________________________________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21C9"/>
    <w:multiLevelType w:val="multilevel"/>
    <w:tmpl w:val="910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63D5A"/>
    <w:multiLevelType w:val="hybridMultilevel"/>
    <w:tmpl w:val="C7CA1152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66272"/>
    <w:multiLevelType w:val="multilevel"/>
    <w:tmpl w:val="162C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74BFF"/>
    <w:multiLevelType w:val="hybridMultilevel"/>
    <w:tmpl w:val="648E1D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065C3"/>
    <w:multiLevelType w:val="multilevel"/>
    <w:tmpl w:val="60C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E08CA"/>
    <w:multiLevelType w:val="hybridMultilevel"/>
    <w:tmpl w:val="77E64966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F94D3A"/>
    <w:multiLevelType w:val="hybridMultilevel"/>
    <w:tmpl w:val="EB5851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4041B"/>
    <w:multiLevelType w:val="hybridMultilevel"/>
    <w:tmpl w:val="74A2E1A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05ABA"/>
    <w:multiLevelType w:val="multilevel"/>
    <w:tmpl w:val="A8F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B6FA8"/>
    <w:multiLevelType w:val="multilevel"/>
    <w:tmpl w:val="B23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85530"/>
    <w:multiLevelType w:val="hybridMultilevel"/>
    <w:tmpl w:val="D60AECD0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9367B"/>
    <w:multiLevelType w:val="multilevel"/>
    <w:tmpl w:val="A76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57167"/>
    <w:multiLevelType w:val="multilevel"/>
    <w:tmpl w:val="853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6B19"/>
    <w:multiLevelType w:val="hybridMultilevel"/>
    <w:tmpl w:val="E8583AE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37A2E"/>
    <w:multiLevelType w:val="hybridMultilevel"/>
    <w:tmpl w:val="337C8012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819FF"/>
    <w:multiLevelType w:val="multilevel"/>
    <w:tmpl w:val="F99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14673"/>
    <w:multiLevelType w:val="multilevel"/>
    <w:tmpl w:val="D4B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62185"/>
    <w:multiLevelType w:val="hybridMultilevel"/>
    <w:tmpl w:val="65D89DB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E7325"/>
    <w:multiLevelType w:val="multilevel"/>
    <w:tmpl w:val="64F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41416"/>
    <w:multiLevelType w:val="multilevel"/>
    <w:tmpl w:val="682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44B5A"/>
    <w:multiLevelType w:val="hybridMultilevel"/>
    <w:tmpl w:val="E404FBAE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32C4F2B"/>
    <w:multiLevelType w:val="hybridMultilevel"/>
    <w:tmpl w:val="EC0AF68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DF4095"/>
    <w:multiLevelType w:val="multilevel"/>
    <w:tmpl w:val="90EA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5C4E8D"/>
    <w:multiLevelType w:val="multilevel"/>
    <w:tmpl w:val="89A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A41AB8"/>
    <w:multiLevelType w:val="multilevel"/>
    <w:tmpl w:val="906C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"/>
  </w:num>
  <w:num w:numId="3">
    <w:abstractNumId w:val="12"/>
  </w:num>
  <w:num w:numId="4">
    <w:abstractNumId w:val="16"/>
  </w:num>
  <w:num w:numId="5">
    <w:abstractNumId w:val="23"/>
  </w:num>
  <w:num w:numId="6">
    <w:abstractNumId w:val="9"/>
  </w:num>
  <w:num w:numId="7">
    <w:abstractNumId w:val="11"/>
  </w:num>
  <w:num w:numId="8">
    <w:abstractNumId w:val="4"/>
  </w:num>
  <w:num w:numId="9">
    <w:abstractNumId w:val="15"/>
  </w:num>
  <w:num w:numId="10">
    <w:abstractNumId w:val="0"/>
  </w:num>
  <w:num w:numId="11">
    <w:abstractNumId w:val="8"/>
  </w:num>
  <w:num w:numId="12">
    <w:abstractNumId w:val="5"/>
  </w:num>
  <w:num w:numId="13">
    <w:abstractNumId w:val="22"/>
  </w:num>
  <w:num w:numId="14">
    <w:abstractNumId w:val="14"/>
  </w:num>
  <w:num w:numId="15">
    <w:abstractNumId w:val="20"/>
  </w:num>
  <w:num w:numId="16">
    <w:abstractNumId w:val="1"/>
  </w:num>
  <w:num w:numId="17">
    <w:abstractNumId w:val="10"/>
  </w:num>
  <w:num w:numId="18">
    <w:abstractNumId w:val="3"/>
  </w:num>
  <w:num w:numId="19">
    <w:abstractNumId w:val="7"/>
  </w:num>
  <w:num w:numId="20">
    <w:abstractNumId w:val="21"/>
  </w:num>
  <w:num w:numId="21">
    <w:abstractNumId w:val="18"/>
  </w:num>
  <w:num w:numId="22">
    <w:abstractNumId w:val="19"/>
  </w:num>
  <w:num w:numId="23">
    <w:abstractNumId w:val="17"/>
  </w:num>
  <w:num w:numId="24">
    <w:abstractNumId w:val="6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C0"/>
    <w:rsid w:val="00082156"/>
    <w:rsid w:val="00087CF8"/>
    <w:rsid w:val="00120C54"/>
    <w:rsid w:val="001E00A4"/>
    <w:rsid w:val="0025152E"/>
    <w:rsid w:val="002772E2"/>
    <w:rsid w:val="0032036C"/>
    <w:rsid w:val="00484EC6"/>
    <w:rsid w:val="004B0E2B"/>
    <w:rsid w:val="004B4E8C"/>
    <w:rsid w:val="004C5063"/>
    <w:rsid w:val="00582075"/>
    <w:rsid w:val="006565C0"/>
    <w:rsid w:val="00691699"/>
    <w:rsid w:val="008150C4"/>
    <w:rsid w:val="008669A0"/>
    <w:rsid w:val="00A26C91"/>
    <w:rsid w:val="00A63479"/>
    <w:rsid w:val="00A76000"/>
    <w:rsid w:val="00A77164"/>
    <w:rsid w:val="00B016D4"/>
    <w:rsid w:val="00B10015"/>
    <w:rsid w:val="00B5754B"/>
    <w:rsid w:val="00BB091D"/>
    <w:rsid w:val="00BB4D9F"/>
    <w:rsid w:val="00C369EB"/>
    <w:rsid w:val="00CB7A02"/>
    <w:rsid w:val="00D1206B"/>
    <w:rsid w:val="00D16E28"/>
    <w:rsid w:val="00D86B16"/>
    <w:rsid w:val="00D9740D"/>
    <w:rsid w:val="00DC1462"/>
    <w:rsid w:val="00E47F7A"/>
    <w:rsid w:val="00E63613"/>
    <w:rsid w:val="00F32C29"/>
    <w:rsid w:val="00F672A5"/>
    <w:rsid w:val="00FE71E8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2F5439"/>
  <w15:chartTrackingRefBased/>
  <w15:docId w15:val="{66644725-3CDF-4B33-AE85-4D6630A1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56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6565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656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565C0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565C0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6565C0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6565C0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65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6565C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565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5C0"/>
  </w:style>
  <w:style w:type="paragraph" w:styleId="Piedepgina">
    <w:name w:val="footer"/>
    <w:basedOn w:val="Normal"/>
    <w:link w:val="PiedepginaCar"/>
    <w:uiPriority w:val="99"/>
    <w:unhideWhenUsed/>
    <w:rsid w:val="006565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5C0"/>
  </w:style>
  <w:style w:type="paragraph" w:styleId="Prrafodelista">
    <w:name w:val="List Paragraph"/>
    <w:basedOn w:val="Normal"/>
    <w:uiPriority w:val="34"/>
    <w:qFormat/>
    <w:rsid w:val="00D9740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97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D974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sselectedend">
    <w:name w:val="isselectedend"/>
    <w:basedOn w:val="Normal"/>
    <w:rsid w:val="00087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CdigoHTML">
    <w:name w:val="HTML Code"/>
    <w:basedOn w:val="Fuentedeprrafopredeter"/>
    <w:uiPriority w:val="99"/>
    <w:semiHidden/>
    <w:unhideWhenUsed/>
    <w:rsid w:val="004B0E2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821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7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11</cp:revision>
  <cp:lastPrinted>2026-06-14T22:34:00Z</cp:lastPrinted>
  <dcterms:created xsi:type="dcterms:W3CDTF">2026-06-12T02:10:00Z</dcterms:created>
  <dcterms:modified xsi:type="dcterms:W3CDTF">2026-06-17T23:34:00Z</dcterms:modified>
</cp:coreProperties>
</file>