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6F0FB" w14:textId="77777777" w:rsidR="00702FCC" w:rsidRPr="002A0308" w:rsidRDefault="00702FCC" w:rsidP="00F54D19">
      <w:pPr>
        <w:rPr>
          <w:rFonts w:ascii="Times New Roman" w:eastAsia="宋体" w:hAnsi="Times New Roman" w:cs="Times New Roman"/>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498"/>
        <w:gridCol w:w="3308"/>
        <w:gridCol w:w="1751"/>
        <w:gridCol w:w="2179"/>
      </w:tblGrid>
      <w:tr w:rsidR="00C362E8" w:rsidRPr="002605E2" w14:paraId="596B1B20" w14:textId="77777777" w:rsidTr="002804D0">
        <w:trPr>
          <w:trHeight w:val="567"/>
          <w:jc w:val="center"/>
        </w:trPr>
        <w:tc>
          <w:tcPr>
            <w:tcW w:w="1283" w:type="pct"/>
            <w:tcMar>
              <w:top w:w="28" w:type="dxa"/>
              <w:bottom w:w="28" w:type="dxa"/>
            </w:tcMar>
            <w:vAlign w:val="center"/>
          </w:tcPr>
          <w:p w14:paraId="63679D0E" w14:textId="77777777" w:rsidR="00C362E8" w:rsidRPr="002605E2" w:rsidRDefault="008E1832"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Doc. Title</w:t>
            </w:r>
            <w:r w:rsidRPr="002605E2">
              <w:rPr>
                <w:rFonts w:ascii="Times New Roman" w:eastAsia="宋体" w:hAnsi="Times New Roman" w:cs="Times New Roman"/>
                <w:b/>
                <w:bCs/>
                <w:sz w:val="21"/>
                <w:szCs w:val="21"/>
                <w:lang w:eastAsia="zh-CN"/>
              </w:rPr>
              <w:br/>
            </w:r>
            <w:r w:rsidR="00C362E8" w:rsidRPr="002605E2">
              <w:rPr>
                <w:rFonts w:ascii="Times New Roman" w:eastAsia="宋体" w:hAnsi="Times New Roman" w:cs="Times New Roman" w:hint="eastAsia"/>
                <w:b/>
                <w:bCs/>
                <w:sz w:val="21"/>
                <w:szCs w:val="21"/>
                <w:lang w:eastAsia="zh-CN"/>
              </w:rPr>
              <w:t>文件标题</w:t>
            </w:r>
          </w:p>
        </w:tc>
        <w:tc>
          <w:tcPr>
            <w:tcW w:w="3717" w:type="pct"/>
            <w:gridSpan w:val="3"/>
            <w:tcMar>
              <w:top w:w="28" w:type="dxa"/>
              <w:bottom w:w="28" w:type="dxa"/>
            </w:tcMar>
            <w:vAlign w:val="center"/>
          </w:tcPr>
          <w:p w14:paraId="1901140E" w14:textId="77777777" w:rsidR="00C362E8" w:rsidRPr="002605E2" w:rsidRDefault="00C577DC" w:rsidP="00F54D19">
            <w:pPr>
              <w:pStyle w:val="BodyText"/>
              <w:rPr>
                <w:rFonts w:ascii="Times New Roman" w:eastAsia="宋体" w:hAnsi="Times New Roman" w:cs="Times New Roman"/>
                <w:sz w:val="21"/>
                <w:szCs w:val="21"/>
                <w:lang w:eastAsia="zh-CN"/>
              </w:rPr>
            </w:pPr>
            <w:r w:rsidRPr="00C577DC">
              <w:rPr>
                <w:rFonts w:ascii="Times New Roman" w:eastAsia="宋体" w:hAnsi="Times New Roman" w:cs="Times New Roman"/>
                <w:sz w:val="21"/>
                <w:szCs w:val="21"/>
                <w:lang w:eastAsia="zh-CN"/>
              </w:rPr>
              <w:t xml:space="preserve">Standard Operating Procedure for </w:t>
            </w:r>
            <w:r>
              <w:rPr>
                <w:rFonts w:ascii="Times New Roman" w:eastAsia="宋体" w:hAnsi="Times New Roman" w:cs="Times New Roman" w:hint="eastAsia"/>
                <w:sz w:val="21"/>
                <w:szCs w:val="21"/>
                <w:lang w:eastAsia="zh-CN"/>
              </w:rPr>
              <w:t>P</w:t>
            </w:r>
            <w:r w:rsidRPr="00C577DC">
              <w:rPr>
                <w:rFonts w:ascii="Times New Roman" w:eastAsia="宋体" w:hAnsi="Times New Roman" w:cs="Times New Roman"/>
                <w:sz w:val="21"/>
                <w:szCs w:val="21"/>
                <w:lang w:eastAsia="zh-CN"/>
              </w:rPr>
              <w:t xml:space="preserve">roject </w:t>
            </w:r>
            <w:r>
              <w:rPr>
                <w:rFonts w:ascii="Times New Roman" w:eastAsia="宋体" w:hAnsi="Times New Roman" w:cs="Times New Roman" w:hint="eastAsia"/>
                <w:sz w:val="21"/>
                <w:szCs w:val="21"/>
                <w:lang w:eastAsia="zh-CN"/>
              </w:rPr>
              <w:t>C</w:t>
            </w:r>
            <w:r w:rsidRPr="00C577DC">
              <w:rPr>
                <w:rFonts w:ascii="Times New Roman" w:eastAsia="宋体" w:hAnsi="Times New Roman" w:cs="Times New Roman"/>
                <w:sz w:val="21"/>
                <w:szCs w:val="21"/>
                <w:lang w:eastAsia="zh-CN"/>
              </w:rPr>
              <w:t xml:space="preserve">ode and </w:t>
            </w:r>
            <w:r>
              <w:rPr>
                <w:rFonts w:ascii="Times New Roman" w:eastAsia="宋体" w:hAnsi="Times New Roman" w:cs="Times New Roman"/>
                <w:sz w:val="21"/>
                <w:szCs w:val="21"/>
                <w:lang w:eastAsia="zh-CN"/>
              </w:rPr>
              <w:t>F</w:t>
            </w:r>
            <w:r w:rsidRPr="00C577DC">
              <w:rPr>
                <w:rFonts w:ascii="Times New Roman" w:eastAsia="宋体" w:hAnsi="Times New Roman" w:cs="Times New Roman"/>
                <w:sz w:val="21"/>
                <w:szCs w:val="21"/>
                <w:lang w:eastAsia="zh-CN"/>
              </w:rPr>
              <w:t xml:space="preserve">inal </w:t>
            </w:r>
            <w:r>
              <w:rPr>
                <w:rFonts w:ascii="Times New Roman" w:eastAsia="宋体" w:hAnsi="Times New Roman" w:cs="Times New Roman"/>
                <w:sz w:val="21"/>
                <w:szCs w:val="21"/>
                <w:lang w:eastAsia="zh-CN"/>
              </w:rPr>
              <w:t>M</w:t>
            </w:r>
            <w:r w:rsidRPr="00C577DC">
              <w:rPr>
                <w:rFonts w:ascii="Times New Roman" w:eastAsia="宋体" w:hAnsi="Times New Roman" w:cs="Times New Roman"/>
                <w:sz w:val="21"/>
                <w:szCs w:val="21"/>
                <w:lang w:eastAsia="zh-CN"/>
              </w:rPr>
              <w:t xml:space="preserve">olecule </w:t>
            </w:r>
            <w:r>
              <w:rPr>
                <w:rFonts w:ascii="Times New Roman" w:eastAsia="宋体" w:hAnsi="Times New Roman" w:cs="Times New Roman"/>
                <w:sz w:val="21"/>
                <w:szCs w:val="21"/>
                <w:lang w:eastAsia="zh-CN"/>
              </w:rPr>
              <w:t>N</w:t>
            </w:r>
            <w:r w:rsidRPr="00C577DC">
              <w:rPr>
                <w:rFonts w:ascii="Times New Roman" w:eastAsia="宋体" w:hAnsi="Times New Roman" w:cs="Times New Roman"/>
                <w:sz w:val="21"/>
                <w:szCs w:val="21"/>
                <w:lang w:eastAsia="zh-CN"/>
              </w:rPr>
              <w:t>aming</w:t>
            </w:r>
            <w:r>
              <w:rPr>
                <w:rFonts w:ascii="Times New Roman" w:eastAsia="宋体" w:hAnsi="Times New Roman" w:cs="Times New Roman"/>
                <w:sz w:val="21"/>
                <w:szCs w:val="21"/>
                <w:lang w:eastAsia="zh-CN"/>
              </w:rPr>
              <w:br/>
            </w:r>
            <w:r w:rsidRPr="00C577DC">
              <w:rPr>
                <w:rFonts w:ascii="Times New Roman" w:eastAsia="宋体" w:hAnsi="Times New Roman" w:cs="Times New Roman" w:hint="eastAsia"/>
                <w:sz w:val="21"/>
                <w:szCs w:val="21"/>
                <w:lang w:eastAsia="zh-CN"/>
              </w:rPr>
              <w:t>项目号及分子命名标准操作规程</w:t>
            </w:r>
          </w:p>
        </w:tc>
      </w:tr>
      <w:tr w:rsidR="008D4116" w:rsidRPr="002605E2" w14:paraId="7EDC6640" w14:textId="77777777" w:rsidTr="002804D0">
        <w:trPr>
          <w:trHeight w:val="567"/>
          <w:jc w:val="center"/>
        </w:trPr>
        <w:tc>
          <w:tcPr>
            <w:tcW w:w="1283" w:type="pct"/>
            <w:tcMar>
              <w:top w:w="28" w:type="dxa"/>
              <w:bottom w:w="28" w:type="dxa"/>
            </w:tcMar>
            <w:vAlign w:val="center"/>
          </w:tcPr>
          <w:p w14:paraId="7CFC83BF" w14:textId="77777777" w:rsidR="008D4116" w:rsidRPr="002605E2" w:rsidRDefault="008E1832"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Doc. No.</w:t>
            </w:r>
            <w:r w:rsidRPr="002605E2">
              <w:rPr>
                <w:rFonts w:ascii="Times New Roman" w:eastAsia="宋体" w:hAnsi="Times New Roman" w:cs="Times New Roman"/>
                <w:b/>
                <w:bCs/>
                <w:sz w:val="21"/>
                <w:szCs w:val="21"/>
                <w:lang w:eastAsia="zh-CN"/>
              </w:rPr>
              <w:br/>
            </w:r>
            <w:r w:rsidR="008D4116" w:rsidRPr="002605E2">
              <w:rPr>
                <w:rFonts w:ascii="Times New Roman" w:eastAsia="宋体" w:hAnsi="Times New Roman" w:cs="Times New Roman" w:hint="eastAsia"/>
                <w:b/>
                <w:bCs/>
                <w:sz w:val="21"/>
                <w:szCs w:val="21"/>
                <w:lang w:eastAsia="zh-CN"/>
              </w:rPr>
              <w:t>文件编号</w:t>
            </w:r>
          </w:p>
        </w:tc>
        <w:tc>
          <w:tcPr>
            <w:tcW w:w="1699" w:type="pct"/>
            <w:tcMar>
              <w:top w:w="28" w:type="dxa"/>
              <w:bottom w:w="28" w:type="dxa"/>
            </w:tcMar>
            <w:vAlign w:val="center"/>
          </w:tcPr>
          <w:p w14:paraId="7E573084" w14:textId="77777777" w:rsidR="008D4116" w:rsidRPr="002605E2" w:rsidRDefault="00C577DC" w:rsidP="00F54D19">
            <w:pPr>
              <w:pStyle w:val="BodyText"/>
              <w:rPr>
                <w:rFonts w:ascii="Times New Roman" w:eastAsia="宋体" w:hAnsi="Times New Roman" w:cs="Times New Roman"/>
                <w:sz w:val="21"/>
                <w:szCs w:val="21"/>
                <w:lang w:eastAsia="zh-CN"/>
              </w:rPr>
            </w:pPr>
            <w:r w:rsidRPr="00C577DC">
              <w:rPr>
                <w:rFonts w:ascii="Times New Roman" w:eastAsia="宋体" w:hAnsi="Times New Roman" w:cs="Times New Roman"/>
                <w:sz w:val="21"/>
                <w:szCs w:val="21"/>
                <w:lang w:eastAsia="zh-CN"/>
              </w:rPr>
              <w:t>101-SMP-000020</w:t>
            </w:r>
          </w:p>
        </w:tc>
        <w:tc>
          <w:tcPr>
            <w:tcW w:w="899" w:type="pct"/>
            <w:vAlign w:val="center"/>
          </w:tcPr>
          <w:p w14:paraId="71ED3B26" w14:textId="77777777" w:rsidR="008D4116" w:rsidRPr="002605E2" w:rsidRDefault="008D4116"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Version N</w:t>
            </w:r>
            <w:r w:rsidR="008E1832" w:rsidRPr="002605E2">
              <w:rPr>
                <w:rFonts w:ascii="Times New Roman" w:eastAsia="宋体" w:hAnsi="Times New Roman" w:cs="Times New Roman"/>
                <w:b/>
                <w:bCs/>
                <w:sz w:val="21"/>
                <w:szCs w:val="21"/>
                <w:lang w:eastAsia="zh-CN"/>
              </w:rPr>
              <w:t>o.</w:t>
            </w:r>
          </w:p>
          <w:p w14:paraId="3503231B" w14:textId="77777777" w:rsidR="008D4116" w:rsidRPr="002605E2" w:rsidRDefault="008D4116"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hint="eastAsia"/>
                <w:b/>
                <w:bCs/>
                <w:sz w:val="21"/>
                <w:szCs w:val="21"/>
                <w:lang w:eastAsia="zh-CN"/>
              </w:rPr>
              <w:t>版本号</w:t>
            </w:r>
          </w:p>
        </w:tc>
        <w:tc>
          <w:tcPr>
            <w:tcW w:w="1119" w:type="pct"/>
            <w:vAlign w:val="center"/>
          </w:tcPr>
          <w:p w14:paraId="546697DA" w14:textId="77777777" w:rsidR="008D4116" w:rsidRPr="002605E2" w:rsidRDefault="003B72E9" w:rsidP="00F54D19">
            <w:pPr>
              <w:pStyle w:val="BodyText"/>
              <w:rPr>
                <w:rFonts w:ascii="Times New Roman" w:eastAsia="宋体" w:hAnsi="Times New Roman" w:cs="Times New Roman"/>
                <w:sz w:val="21"/>
                <w:szCs w:val="21"/>
                <w:lang w:eastAsia="zh-CN"/>
              </w:rPr>
            </w:pPr>
            <w:r w:rsidRPr="002605E2">
              <w:rPr>
                <w:rFonts w:ascii="Times New Roman" w:eastAsia="宋体" w:hAnsi="Times New Roman" w:cs="Times New Roman"/>
                <w:sz w:val="21"/>
                <w:szCs w:val="21"/>
                <w:lang w:eastAsia="zh-CN"/>
              </w:rPr>
              <w:t>1.0</w:t>
            </w:r>
          </w:p>
        </w:tc>
      </w:tr>
      <w:tr w:rsidR="00AE6123" w:rsidRPr="002605E2" w14:paraId="1C67DD51" w14:textId="77777777" w:rsidTr="002804D0">
        <w:trPr>
          <w:trHeight w:val="567"/>
          <w:jc w:val="center"/>
        </w:trPr>
        <w:tc>
          <w:tcPr>
            <w:tcW w:w="1283" w:type="pct"/>
            <w:tcMar>
              <w:top w:w="28" w:type="dxa"/>
              <w:bottom w:w="28" w:type="dxa"/>
            </w:tcMar>
            <w:vAlign w:val="center"/>
          </w:tcPr>
          <w:p w14:paraId="684BA035" w14:textId="77777777" w:rsidR="00AE6123" w:rsidRPr="002605E2" w:rsidRDefault="00AE6123"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Approval for</w:t>
            </w:r>
            <w:r w:rsidR="00DD4142" w:rsidRPr="002605E2">
              <w:rPr>
                <w:rFonts w:ascii="Times New Roman" w:eastAsia="宋体" w:hAnsi="Times New Roman" w:cs="Times New Roman"/>
                <w:b/>
                <w:bCs/>
                <w:sz w:val="21"/>
                <w:szCs w:val="21"/>
                <w:lang w:eastAsia="zh-CN"/>
              </w:rPr>
              <w:br/>
            </w:r>
            <w:r w:rsidRPr="002605E2">
              <w:rPr>
                <w:rFonts w:ascii="Times New Roman" w:eastAsia="宋体" w:hAnsi="Times New Roman" w:cs="Times New Roman" w:hint="eastAsia"/>
                <w:b/>
                <w:bCs/>
                <w:sz w:val="21"/>
                <w:szCs w:val="21"/>
                <w:lang w:eastAsia="zh-CN"/>
              </w:rPr>
              <w:t>批准类型</w:t>
            </w:r>
          </w:p>
        </w:tc>
        <w:tc>
          <w:tcPr>
            <w:tcW w:w="1699" w:type="pct"/>
            <w:tcMar>
              <w:top w:w="28" w:type="dxa"/>
              <w:bottom w:w="28" w:type="dxa"/>
            </w:tcMar>
            <w:vAlign w:val="center"/>
          </w:tcPr>
          <w:p w14:paraId="384DEDF1" w14:textId="77777777" w:rsidR="00AE6123" w:rsidRPr="002605E2" w:rsidRDefault="00000000" w:rsidP="00F54D19">
            <w:pPr>
              <w:pStyle w:val="ListParagraph"/>
              <w:ind w:firstLineChars="0" w:firstLine="0"/>
              <w:jc w:val="left"/>
              <w:rPr>
                <w:rFonts w:ascii="Times New Roman" w:eastAsia="宋体" w:hAnsi="Times New Roman" w:cs="Times New Roman"/>
                <w:szCs w:val="21"/>
              </w:rPr>
            </w:pPr>
            <w:sdt>
              <w:sdtPr>
                <w:rPr>
                  <w:rFonts w:ascii="Times New Roman" w:eastAsia="宋体" w:hAnsi="Times New Roman" w:cs="Times New Roman"/>
                  <w:szCs w:val="21"/>
                </w:rPr>
                <w:id w:val="-345945488"/>
                <w14:checkbox>
                  <w14:checked w14:val="1"/>
                  <w14:checkedState w14:val="2612" w14:font="MS Gothic"/>
                  <w14:uncheckedState w14:val="2610" w14:font="MS Gothic"/>
                </w14:checkbox>
              </w:sdtPr>
              <w:sdtContent>
                <w:r w:rsidR="00014A25" w:rsidRPr="002605E2">
                  <w:rPr>
                    <w:rFonts w:ascii="MS Gothic" w:eastAsia="MS Gothic" w:hAnsi="MS Gothic" w:cs="Times New Roman" w:hint="eastAsia"/>
                    <w:szCs w:val="21"/>
                  </w:rPr>
                  <w:t>☒</w:t>
                </w:r>
              </w:sdtContent>
            </w:sdt>
            <w:r w:rsidR="00DD4142" w:rsidRPr="002605E2">
              <w:rPr>
                <w:rFonts w:ascii="Times New Roman" w:eastAsia="宋体" w:hAnsi="Times New Roman" w:cs="Times New Roman"/>
                <w:szCs w:val="21"/>
              </w:rPr>
              <w:t xml:space="preserve"> </w:t>
            </w:r>
            <w:r w:rsidR="00AE6123" w:rsidRPr="002605E2">
              <w:rPr>
                <w:rFonts w:ascii="Times New Roman" w:eastAsia="宋体" w:hAnsi="Times New Roman" w:cs="Times New Roman"/>
                <w:kern w:val="0"/>
                <w:szCs w:val="21"/>
              </w:rPr>
              <w:t xml:space="preserve">New </w:t>
            </w:r>
            <w:r w:rsidR="00AE6123" w:rsidRPr="002605E2">
              <w:rPr>
                <w:rFonts w:ascii="Times New Roman" w:eastAsia="宋体" w:hAnsi="Times New Roman" w:cs="Times New Roman" w:hint="eastAsia"/>
                <w:kern w:val="0"/>
                <w:szCs w:val="21"/>
              </w:rPr>
              <w:t>新文件</w:t>
            </w:r>
            <w:r w:rsidR="00DD4142" w:rsidRPr="002605E2">
              <w:rPr>
                <w:rFonts w:ascii="Times New Roman" w:eastAsia="宋体" w:hAnsi="Times New Roman" w:cs="Times New Roman"/>
                <w:kern w:val="0"/>
                <w:szCs w:val="21"/>
              </w:rPr>
              <w:br/>
            </w:r>
            <w:sdt>
              <w:sdtPr>
                <w:rPr>
                  <w:rFonts w:ascii="Times New Roman" w:eastAsia="宋体" w:hAnsi="Times New Roman" w:cs="Times New Roman"/>
                  <w:szCs w:val="21"/>
                </w:rPr>
                <w:id w:val="-1491860523"/>
                <w14:checkbox>
                  <w14:checked w14:val="0"/>
                  <w14:checkedState w14:val="2612" w14:font="MS Gothic"/>
                  <w14:uncheckedState w14:val="2610" w14:font="MS Gothic"/>
                </w14:checkbox>
              </w:sdtPr>
              <w:sdtContent>
                <w:r w:rsidR="005504F6" w:rsidRPr="002605E2">
                  <w:rPr>
                    <w:rFonts w:ascii="MS Gothic" w:eastAsia="MS Gothic" w:hAnsi="MS Gothic" w:cs="Times New Roman" w:hint="eastAsia"/>
                    <w:szCs w:val="21"/>
                  </w:rPr>
                  <w:t>☐</w:t>
                </w:r>
              </w:sdtContent>
            </w:sdt>
            <w:r w:rsidR="00AE6123" w:rsidRPr="002605E2">
              <w:rPr>
                <w:rFonts w:ascii="Times New Roman" w:eastAsia="宋体" w:hAnsi="Times New Roman" w:cs="Times New Roman"/>
                <w:szCs w:val="21"/>
              </w:rPr>
              <w:t xml:space="preserve"> Revision </w:t>
            </w:r>
            <w:r w:rsidR="00AE6123" w:rsidRPr="002605E2">
              <w:rPr>
                <w:rFonts w:ascii="Times New Roman" w:eastAsia="宋体" w:hAnsi="Times New Roman" w:cs="Times New Roman" w:hint="eastAsia"/>
                <w:szCs w:val="21"/>
              </w:rPr>
              <w:t>修订</w:t>
            </w:r>
            <w:r w:rsidR="00AE6123" w:rsidRPr="002605E2">
              <w:rPr>
                <w:rFonts w:ascii="Times New Roman" w:eastAsia="宋体" w:hAnsi="Times New Roman" w:cs="Times New Roman"/>
                <w:szCs w:val="21"/>
              </w:rPr>
              <w:t xml:space="preserve"> </w:t>
            </w:r>
          </w:p>
        </w:tc>
        <w:tc>
          <w:tcPr>
            <w:tcW w:w="899" w:type="pct"/>
            <w:vAlign w:val="center"/>
          </w:tcPr>
          <w:p w14:paraId="20AE047A" w14:textId="77777777" w:rsidR="00AE6123" w:rsidRPr="002605E2" w:rsidRDefault="00AE6123"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Superseded</w:t>
            </w:r>
          </w:p>
          <w:p w14:paraId="4EEE9290" w14:textId="77777777" w:rsidR="00AE6123" w:rsidRPr="002605E2" w:rsidRDefault="00AE6123"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hint="eastAsia"/>
                <w:b/>
                <w:bCs/>
                <w:sz w:val="21"/>
                <w:szCs w:val="21"/>
                <w:lang w:eastAsia="zh-CN"/>
              </w:rPr>
              <w:t>替代版本</w:t>
            </w:r>
          </w:p>
        </w:tc>
        <w:tc>
          <w:tcPr>
            <w:tcW w:w="1119" w:type="pct"/>
            <w:vAlign w:val="center"/>
          </w:tcPr>
          <w:p w14:paraId="31797AC6" w14:textId="77777777" w:rsidR="00AE6123" w:rsidRPr="002605E2" w:rsidRDefault="003A7D5C" w:rsidP="00F54D19">
            <w:pPr>
              <w:pStyle w:val="BodyText"/>
              <w:rPr>
                <w:rFonts w:ascii="Times New Roman" w:eastAsia="宋体" w:hAnsi="Times New Roman" w:cs="Times New Roman"/>
                <w:sz w:val="21"/>
                <w:szCs w:val="21"/>
                <w:lang w:eastAsia="zh-CN"/>
              </w:rPr>
            </w:pPr>
            <w:r w:rsidRPr="002605E2">
              <w:rPr>
                <w:rFonts w:ascii="Times New Roman" w:eastAsia="宋体" w:hAnsi="Times New Roman" w:cs="Times New Roman"/>
                <w:sz w:val="21"/>
                <w:szCs w:val="21"/>
                <w:lang w:eastAsia="zh-CN"/>
              </w:rPr>
              <w:t>N/A</w:t>
            </w:r>
          </w:p>
        </w:tc>
      </w:tr>
      <w:tr w:rsidR="008D4116" w:rsidRPr="002605E2" w14:paraId="29843034" w14:textId="77777777" w:rsidTr="002804D0">
        <w:trPr>
          <w:trHeight w:val="567"/>
          <w:jc w:val="center"/>
        </w:trPr>
        <w:tc>
          <w:tcPr>
            <w:tcW w:w="1283" w:type="pct"/>
            <w:tcMar>
              <w:top w:w="28" w:type="dxa"/>
              <w:bottom w:w="28" w:type="dxa"/>
            </w:tcMar>
            <w:vAlign w:val="center"/>
          </w:tcPr>
          <w:p w14:paraId="57A228AB" w14:textId="77777777" w:rsidR="008D4116" w:rsidRPr="002605E2" w:rsidRDefault="008D4116"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Function Applicable</w:t>
            </w:r>
          </w:p>
          <w:p w14:paraId="02FF0376" w14:textId="77777777" w:rsidR="008D4116" w:rsidRPr="002605E2" w:rsidRDefault="008D4116" w:rsidP="005504F6">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hint="eastAsia"/>
                <w:b/>
                <w:bCs/>
                <w:sz w:val="21"/>
                <w:szCs w:val="21"/>
                <w:lang w:eastAsia="zh-CN"/>
              </w:rPr>
              <w:t>适用部门</w:t>
            </w:r>
          </w:p>
        </w:tc>
        <w:tc>
          <w:tcPr>
            <w:tcW w:w="3717" w:type="pct"/>
            <w:gridSpan w:val="3"/>
            <w:tcMar>
              <w:top w:w="28" w:type="dxa"/>
              <w:bottom w:w="28" w:type="dxa"/>
            </w:tcMar>
            <w:vAlign w:val="center"/>
          </w:tcPr>
          <w:p w14:paraId="0C348975" w14:textId="77777777" w:rsidR="008A1675" w:rsidRPr="002605E2" w:rsidRDefault="00000000" w:rsidP="00F54D19">
            <w:pPr>
              <w:rPr>
                <w:rFonts w:ascii="Times New Roman" w:eastAsia="宋体" w:hAnsi="Times New Roman" w:cs="Times New Roman"/>
                <w:szCs w:val="21"/>
              </w:rPr>
            </w:pPr>
            <w:sdt>
              <w:sdtPr>
                <w:rPr>
                  <w:rFonts w:ascii="Times New Roman" w:eastAsia="宋体" w:hAnsi="Times New Roman" w:cs="Times New Roman"/>
                  <w:szCs w:val="21"/>
                </w:rPr>
                <w:id w:val="-1848010486"/>
                <w14:checkbox>
                  <w14:checked w14:val="1"/>
                  <w14:checkedState w14:val="2612" w14:font="MS Gothic"/>
                  <w14:uncheckedState w14:val="2610" w14:font="MS Gothic"/>
                </w14:checkbox>
              </w:sdtPr>
              <w:sdtContent>
                <w:r w:rsidR="002605E2">
                  <w:rPr>
                    <w:rFonts w:ascii="MS Gothic" w:eastAsia="MS Gothic" w:hAnsi="MS Gothic" w:cs="Times New Roman" w:hint="eastAsia"/>
                    <w:szCs w:val="21"/>
                  </w:rPr>
                  <w:t>☒</w:t>
                </w:r>
              </w:sdtContent>
            </w:sdt>
            <w:r w:rsidR="00F9601D" w:rsidRPr="002605E2">
              <w:rPr>
                <w:rFonts w:ascii="Times New Roman" w:eastAsia="宋体" w:hAnsi="Times New Roman" w:cs="Times New Roman"/>
                <w:szCs w:val="21"/>
              </w:rPr>
              <w:t xml:space="preserve"> </w:t>
            </w:r>
            <w:r w:rsidR="00DA7E4C" w:rsidRPr="002605E2">
              <w:rPr>
                <w:rFonts w:ascii="Times New Roman" w:eastAsia="宋体" w:hAnsi="Times New Roman" w:cs="Times New Roman"/>
                <w:szCs w:val="21"/>
              </w:rPr>
              <w:t xml:space="preserve">Analytical </w:t>
            </w:r>
            <w:r w:rsidR="008A1675" w:rsidRPr="002605E2">
              <w:rPr>
                <w:rFonts w:ascii="Times New Roman" w:eastAsia="宋体" w:hAnsi="Times New Roman" w:cs="Times New Roman"/>
                <w:szCs w:val="21"/>
              </w:rPr>
              <w:t>Development (</w:t>
            </w:r>
            <w:r w:rsidR="008A1675" w:rsidRPr="002605E2">
              <w:rPr>
                <w:rFonts w:ascii="Times New Roman" w:eastAsia="宋体" w:hAnsi="Times New Roman" w:cs="Times New Roman" w:hint="eastAsia"/>
                <w:szCs w:val="21"/>
              </w:rPr>
              <w:t>方法开发</w:t>
            </w:r>
            <w:r w:rsidR="003C318D">
              <w:rPr>
                <w:rFonts w:ascii="Times New Roman" w:eastAsia="宋体" w:hAnsi="Times New Roman" w:cs="Times New Roman" w:hint="eastAsia"/>
                <w:szCs w:val="21"/>
              </w:rPr>
              <w:t>,</w:t>
            </w:r>
            <w:r w:rsidR="003C318D">
              <w:rPr>
                <w:rFonts w:ascii="Times New Roman" w:eastAsia="宋体" w:hAnsi="Times New Roman" w:cs="Times New Roman"/>
                <w:szCs w:val="21"/>
              </w:rPr>
              <w:t xml:space="preserve"> </w:t>
            </w:r>
            <w:r w:rsidR="00E408C1" w:rsidRPr="002605E2">
              <w:rPr>
                <w:rFonts w:ascii="Times New Roman" w:eastAsia="宋体" w:hAnsi="Times New Roman" w:cs="Times New Roman"/>
                <w:szCs w:val="21"/>
              </w:rPr>
              <w:t>AD</w:t>
            </w:r>
            <w:r w:rsidR="008A1675" w:rsidRPr="002605E2">
              <w:rPr>
                <w:rFonts w:ascii="Times New Roman" w:eastAsia="宋体" w:hAnsi="Times New Roman" w:cs="Times New Roman"/>
                <w:szCs w:val="21"/>
              </w:rPr>
              <w:t>)</w:t>
            </w:r>
          </w:p>
          <w:p w14:paraId="5689FAD6" w14:textId="77777777" w:rsidR="00F9601D" w:rsidRPr="002605E2" w:rsidRDefault="00000000" w:rsidP="00F54D19">
            <w:pPr>
              <w:rPr>
                <w:rFonts w:ascii="Times New Roman" w:eastAsia="宋体" w:hAnsi="Times New Roman" w:cs="Times New Roman"/>
                <w:szCs w:val="21"/>
              </w:rPr>
            </w:pPr>
            <w:sdt>
              <w:sdtPr>
                <w:rPr>
                  <w:rFonts w:ascii="Times New Roman" w:eastAsia="宋体" w:hAnsi="Times New Roman" w:cs="Times New Roman"/>
                  <w:szCs w:val="21"/>
                </w:rPr>
                <w:id w:val="430716421"/>
                <w14:checkbox>
                  <w14:checked w14:val="1"/>
                  <w14:checkedState w14:val="2612" w14:font="MS Gothic"/>
                  <w14:uncheckedState w14:val="2610" w14:font="MS Gothic"/>
                </w14:checkbox>
              </w:sdtPr>
              <w:sdtContent>
                <w:r w:rsidR="002605E2">
                  <w:rPr>
                    <w:rFonts w:ascii="MS Gothic" w:eastAsia="MS Gothic" w:hAnsi="MS Gothic" w:cs="Times New Roman" w:hint="eastAsia"/>
                    <w:szCs w:val="21"/>
                  </w:rPr>
                  <w:t>☒</w:t>
                </w:r>
              </w:sdtContent>
            </w:sdt>
            <w:r w:rsidR="00E408C1" w:rsidRPr="002605E2">
              <w:rPr>
                <w:rFonts w:ascii="Times New Roman" w:eastAsia="宋体" w:hAnsi="Times New Roman" w:cs="Times New Roman"/>
                <w:szCs w:val="21"/>
              </w:rPr>
              <w:t xml:space="preserve"> </w:t>
            </w:r>
            <w:r w:rsidR="00DA7E4C" w:rsidRPr="002605E2">
              <w:rPr>
                <w:rFonts w:ascii="Times New Roman" w:eastAsia="宋体" w:hAnsi="Times New Roman" w:cs="Times New Roman"/>
                <w:szCs w:val="21"/>
              </w:rPr>
              <w:t xml:space="preserve">Quality </w:t>
            </w:r>
            <w:r w:rsidR="00E408C1" w:rsidRPr="002605E2">
              <w:rPr>
                <w:rFonts w:ascii="Times New Roman" w:eastAsia="宋体" w:hAnsi="Times New Roman" w:cs="Times New Roman"/>
                <w:szCs w:val="21"/>
              </w:rPr>
              <w:t>Assurance</w:t>
            </w:r>
            <w:r w:rsidR="002605E2">
              <w:rPr>
                <w:rFonts w:ascii="Times New Roman" w:eastAsia="宋体" w:hAnsi="Times New Roman" w:cs="Times New Roman" w:hint="eastAsia"/>
                <w:szCs w:val="21"/>
              </w:rPr>
              <w:t xml:space="preserve"> </w:t>
            </w:r>
            <w:r w:rsidR="002605E2">
              <w:rPr>
                <w:rFonts w:ascii="Times New Roman" w:eastAsia="宋体" w:hAnsi="Times New Roman" w:cs="Times New Roman"/>
                <w:szCs w:val="21"/>
              </w:rPr>
              <w:t>(</w:t>
            </w:r>
            <w:r w:rsidR="00E408C1" w:rsidRPr="002605E2">
              <w:rPr>
                <w:rFonts w:ascii="Times New Roman" w:eastAsia="宋体" w:hAnsi="Times New Roman" w:cs="Times New Roman" w:hint="eastAsia"/>
                <w:szCs w:val="21"/>
              </w:rPr>
              <w:t>质量保证</w:t>
            </w:r>
            <w:r w:rsidR="003C318D">
              <w:rPr>
                <w:rFonts w:ascii="Times New Roman" w:eastAsia="宋体" w:hAnsi="Times New Roman" w:cs="Times New Roman" w:hint="eastAsia"/>
                <w:szCs w:val="21"/>
              </w:rPr>
              <w:t>,</w:t>
            </w:r>
            <w:r w:rsidR="003C318D">
              <w:rPr>
                <w:rFonts w:ascii="Times New Roman" w:eastAsia="宋体" w:hAnsi="Times New Roman" w:cs="Times New Roman"/>
                <w:szCs w:val="21"/>
              </w:rPr>
              <w:t xml:space="preserve"> </w:t>
            </w:r>
            <w:r w:rsidR="00E408C1" w:rsidRPr="002605E2">
              <w:rPr>
                <w:rFonts w:ascii="Times New Roman" w:eastAsia="宋体" w:hAnsi="Times New Roman" w:cs="Times New Roman"/>
                <w:szCs w:val="21"/>
              </w:rPr>
              <w:t>QA</w:t>
            </w:r>
            <w:r w:rsidR="002605E2">
              <w:rPr>
                <w:rFonts w:ascii="Times New Roman" w:eastAsia="宋体" w:hAnsi="Times New Roman" w:cs="Times New Roman" w:hint="eastAsia"/>
                <w:szCs w:val="21"/>
              </w:rPr>
              <w:t>)</w:t>
            </w:r>
          </w:p>
          <w:p w14:paraId="0668D075" w14:textId="77777777" w:rsidR="008D4116" w:rsidRPr="002605E2" w:rsidRDefault="00000000" w:rsidP="00F54D19">
            <w:pPr>
              <w:rPr>
                <w:rFonts w:ascii="Times New Roman" w:eastAsia="宋体" w:hAnsi="Times New Roman" w:cs="Times New Roman"/>
                <w:szCs w:val="21"/>
              </w:rPr>
            </w:pPr>
            <w:sdt>
              <w:sdtPr>
                <w:rPr>
                  <w:rFonts w:ascii="Times New Roman" w:eastAsia="宋体" w:hAnsi="Times New Roman" w:cs="Times New Roman"/>
                  <w:szCs w:val="21"/>
                </w:rPr>
                <w:id w:val="-1871840983"/>
                <w14:checkbox>
                  <w14:checked w14:val="1"/>
                  <w14:checkedState w14:val="2612" w14:font="MS Gothic"/>
                  <w14:uncheckedState w14:val="2610" w14:font="MS Gothic"/>
                </w14:checkbox>
              </w:sdtPr>
              <w:sdtContent>
                <w:r w:rsidR="002605E2">
                  <w:rPr>
                    <w:rFonts w:ascii="MS Gothic" w:eastAsia="MS Gothic" w:hAnsi="MS Gothic" w:cs="Times New Roman" w:hint="eastAsia"/>
                    <w:szCs w:val="21"/>
                  </w:rPr>
                  <w:t>☒</w:t>
                </w:r>
              </w:sdtContent>
            </w:sdt>
            <w:r w:rsidR="00DD4142" w:rsidRPr="002605E2">
              <w:rPr>
                <w:rFonts w:ascii="Times New Roman" w:eastAsia="宋体" w:hAnsi="Times New Roman" w:cs="Times New Roman"/>
                <w:szCs w:val="21"/>
              </w:rPr>
              <w:t xml:space="preserve"> </w:t>
            </w:r>
            <w:r w:rsidR="008D4116" w:rsidRPr="002605E2">
              <w:rPr>
                <w:rFonts w:ascii="Times New Roman" w:eastAsia="宋体" w:hAnsi="Times New Roman" w:cs="Times New Roman"/>
                <w:szCs w:val="21"/>
              </w:rPr>
              <w:t>Molecular Engineering</w:t>
            </w:r>
            <w:r w:rsidR="002605E2">
              <w:rPr>
                <w:rFonts w:ascii="Times New Roman" w:eastAsia="宋体" w:hAnsi="Times New Roman" w:cs="Times New Roman" w:hint="eastAsia"/>
                <w:szCs w:val="21"/>
              </w:rPr>
              <w:t xml:space="preserve"> </w:t>
            </w:r>
            <w:r w:rsidR="002605E2">
              <w:rPr>
                <w:rFonts w:ascii="Times New Roman" w:eastAsia="宋体" w:hAnsi="Times New Roman" w:cs="Times New Roman"/>
                <w:szCs w:val="21"/>
              </w:rPr>
              <w:t>(</w:t>
            </w:r>
            <w:r w:rsidR="008D4116" w:rsidRPr="002605E2">
              <w:rPr>
                <w:rFonts w:ascii="Times New Roman" w:eastAsia="宋体" w:hAnsi="Times New Roman" w:cs="Times New Roman" w:hint="eastAsia"/>
                <w:szCs w:val="21"/>
              </w:rPr>
              <w:t>分子设计</w:t>
            </w:r>
            <w:r w:rsidR="003C318D">
              <w:rPr>
                <w:rFonts w:ascii="Times New Roman" w:eastAsia="宋体" w:hAnsi="Times New Roman" w:cs="Times New Roman" w:hint="eastAsia"/>
                <w:szCs w:val="21"/>
              </w:rPr>
              <w:t>,</w:t>
            </w:r>
            <w:r w:rsidR="003C318D">
              <w:rPr>
                <w:rFonts w:ascii="Times New Roman" w:eastAsia="宋体" w:hAnsi="Times New Roman" w:cs="Times New Roman"/>
                <w:szCs w:val="21"/>
              </w:rPr>
              <w:t xml:space="preserve"> </w:t>
            </w:r>
            <w:r w:rsidR="00E408C1" w:rsidRPr="002605E2">
              <w:rPr>
                <w:rFonts w:ascii="Times New Roman" w:eastAsia="宋体" w:hAnsi="Times New Roman" w:cs="Times New Roman"/>
                <w:szCs w:val="21"/>
              </w:rPr>
              <w:t>ME</w:t>
            </w:r>
            <w:r w:rsidR="002605E2">
              <w:rPr>
                <w:rFonts w:ascii="Times New Roman" w:eastAsia="宋体" w:hAnsi="Times New Roman" w:cs="Times New Roman" w:hint="eastAsia"/>
                <w:szCs w:val="21"/>
              </w:rPr>
              <w:t>)</w:t>
            </w:r>
          </w:p>
          <w:p w14:paraId="7E11D232" w14:textId="77777777" w:rsidR="008D4116" w:rsidRPr="002605E2" w:rsidRDefault="00000000" w:rsidP="00F54D19">
            <w:pPr>
              <w:rPr>
                <w:rFonts w:ascii="Times New Roman" w:eastAsia="宋体" w:hAnsi="Times New Roman" w:cs="Times New Roman"/>
                <w:szCs w:val="21"/>
              </w:rPr>
            </w:pPr>
            <w:sdt>
              <w:sdtPr>
                <w:rPr>
                  <w:rFonts w:ascii="Times New Roman" w:eastAsia="宋体" w:hAnsi="Times New Roman" w:cs="Times New Roman"/>
                  <w:szCs w:val="21"/>
                </w:rPr>
                <w:id w:val="-1393889864"/>
                <w14:checkbox>
                  <w14:checked w14:val="1"/>
                  <w14:checkedState w14:val="2612" w14:font="MS Gothic"/>
                  <w14:uncheckedState w14:val="2610" w14:font="MS Gothic"/>
                </w14:checkbox>
              </w:sdtPr>
              <w:sdtContent>
                <w:r w:rsidR="002605E2">
                  <w:rPr>
                    <w:rFonts w:ascii="MS Gothic" w:eastAsia="MS Gothic" w:hAnsi="MS Gothic" w:cs="Times New Roman" w:hint="eastAsia"/>
                    <w:szCs w:val="21"/>
                  </w:rPr>
                  <w:t>☒</w:t>
                </w:r>
              </w:sdtContent>
            </w:sdt>
            <w:r w:rsidR="00DD4142" w:rsidRPr="002605E2">
              <w:rPr>
                <w:rFonts w:ascii="Times New Roman" w:eastAsia="宋体" w:hAnsi="Times New Roman" w:cs="Times New Roman"/>
                <w:szCs w:val="21"/>
              </w:rPr>
              <w:t xml:space="preserve"> </w:t>
            </w:r>
            <w:r w:rsidR="00F845EB" w:rsidRPr="002605E2">
              <w:rPr>
                <w:rFonts w:ascii="Times New Roman" w:eastAsia="宋体" w:hAnsi="Times New Roman" w:cs="Times New Roman"/>
                <w:szCs w:val="21"/>
              </w:rPr>
              <w:t xml:space="preserve">Discovery </w:t>
            </w:r>
            <w:r w:rsidR="008D4116" w:rsidRPr="002605E2">
              <w:rPr>
                <w:rFonts w:ascii="Times New Roman" w:eastAsia="宋体" w:hAnsi="Times New Roman" w:cs="Times New Roman"/>
                <w:szCs w:val="21"/>
              </w:rPr>
              <w:t xml:space="preserve">Biology </w:t>
            </w:r>
            <w:r w:rsidR="002605E2">
              <w:rPr>
                <w:rFonts w:ascii="Times New Roman" w:eastAsia="宋体" w:hAnsi="Times New Roman" w:cs="Times New Roman" w:hint="eastAsia"/>
                <w:szCs w:val="21"/>
              </w:rPr>
              <w:t>(</w:t>
            </w:r>
            <w:r w:rsidR="008D4116" w:rsidRPr="002605E2">
              <w:rPr>
                <w:rFonts w:ascii="Times New Roman" w:eastAsia="宋体" w:hAnsi="Times New Roman" w:cs="Times New Roman" w:hint="eastAsia"/>
                <w:szCs w:val="21"/>
              </w:rPr>
              <w:t>药物发现</w:t>
            </w:r>
            <w:r w:rsidR="003C318D">
              <w:rPr>
                <w:rFonts w:ascii="Times New Roman" w:eastAsia="宋体" w:hAnsi="Times New Roman" w:cs="Times New Roman" w:hint="eastAsia"/>
                <w:szCs w:val="21"/>
              </w:rPr>
              <w:t>,</w:t>
            </w:r>
            <w:r w:rsidR="003C318D">
              <w:rPr>
                <w:rFonts w:ascii="Times New Roman" w:eastAsia="宋体" w:hAnsi="Times New Roman" w:cs="Times New Roman"/>
                <w:szCs w:val="21"/>
              </w:rPr>
              <w:t xml:space="preserve"> </w:t>
            </w:r>
            <w:r w:rsidR="00E408C1" w:rsidRPr="002605E2">
              <w:rPr>
                <w:rFonts w:ascii="Times New Roman" w:eastAsia="宋体" w:hAnsi="Times New Roman" w:cs="Times New Roman"/>
                <w:szCs w:val="21"/>
              </w:rPr>
              <w:t>DB</w:t>
            </w:r>
            <w:r w:rsidR="002605E2">
              <w:rPr>
                <w:rFonts w:ascii="Times New Roman" w:eastAsia="宋体" w:hAnsi="Times New Roman" w:cs="Times New Roman" w:hint="eastAsia"/>
                <w:szCs w:val="21"/>
              </w:rPr>
              <w:t>)</w:t>
            </w:r>
          </w:p>
          <w:p w14:paraId="0CB9C320" w14:textId="77777777" w:rsidR="008D4116" w:rsidRPr="002605E2" w:rsidRDefault="00000000" w:rsidP="00F54D19">
            <w:pPr>
              <w:rPr>
                <w:rFonts w:ascii="Times New Roman" w:eastAsia="宋体" w:hAnsi="Times New Roman" w:cs="Times New Roman"/>
                <w:szCs w:val="21"/>
              </w:rPr>
            </w:pPr>
            <w:sdt>
              <w:sdtPr>
                <w:rPr>
                  <w:rFonts w:ascii="Times New Roman" w:eastAsia="宋体" w:hAnsi="Times New Roman" w:cs="Times New Roman"/>
                  <w:szCs w:val="21"/>
                </w:rPr>
                <w:id w:val="-817489674"/>
                <w14:checkbox>
                  <w14:checked w14:val="1"/>
                  <w14:checkedState w14:val="2612" w14:font="MS Gothic"/>
                  <w14:uncheckedState w14:val="2610" w14:font="MS Gothic"/>
                </w14:checkbox>
              </w:sdtPr>
              <w:sdtContent>
                <w:r w:rsidR="002605E2">
                  <w:rPr>
                    <w:rFonts w:ascii="MS Gothic" w:eastAsia="MS Gothic" w:hAnsi="MS Gothic" w:cs="Times New Roman" w:hint="eastAsia"/>
                    <w:szCs w:val="21"/>
                  </w:rPr>
                  <w:t>☒</w:t>
                </w:r>
              </w:sdtContent>
            </w:sdt>
            <w:r w:rsidR="00DD4142" w:rsidRPr="002605E2">
              <w:rPr>
                <w:rFonts w:ascii="Times New Roman" w:eastAsia="宋体" w:hAnsi="Times New Roman" w:cs="Times New Roman"/>
                <w:szCs w:val="21"/>
              </w:rPr>
              <w:t xml:space="preserve"> </w:t>
            </w:r>
            <w:r w:rsidR="008D4116" w:rsidRPr="002605E2">
              <w:rPr>
                <w:rFonts w:ascii="Times New Roman" w:eastAsia="宋体" w:hAnsi="Times New Roman" w:cs="Times New Roman"/>
                <w:szCs w:val="21"/>
              </w:rPr>
              <w:t>Technology Operations</w:t>
            </w:r>
            <w:r w:rsidR="002605E2">
              <w:rPr>
                <w:rFonts w:ascii="Times New Roman" w:eastAsia="宋体" w:hAnsi="Times New Roman" w:cs="Times New Roman" w:hint="eastAsia"/>
                <w:szCs w:val="21"/>
              </w:rPr>
              <w:t xml:space="preserve"> </w:t>
            </w:r>
            <w:r w:rsidR="002605E2">
              <w:rPr>
                <w:rFonts w:ascii="Times New Roman" w:eastAsia="宋体" w:hAnsi="Times New Roman" w:cs="Times New Roman"/>
                <w:szCs w:val="21"/>
              </w:rPr>
              <w:t>(</w:t>
            </w:r>
            <w:r w:rsidR="003A5534">
              <w:rPr>
                <w:rFonts w:ascii="Times New Roman" w:eastAsia="宋体" w:hAnsi="Times New Roman" w:cs="Times New Roman" w:hint="eastAsia"/>
                <w:szCs w:val="21"/>
              </w:rPr>
              <w:t>技术运营</w:t>
            </w:r>
            <w:r w:rsidR="003C318D">
              <w:rPr>
                <w:rFonts w:ascii="Times New Roman" w:eastAsia="宋体" w:hAnsi="Times New Roman" w:cs="Times New Roman" w:hint="eastAsia"/>
                <w:szCs w:val="21"/>
              </w:rPr>
              <w:t>,</w:t>
            </w:r>
            <w:r w:rsidR="003C318D">
              <w:rPr>
                <w:rFonts w:ascii="Times New Roman" w:eastAsia="宋体" w:hAnsi="Times New Roman" w:cs="Times New Roman"/>
                <w:szCs w:val="21"/>
              </w:rPr>
              <w:t xml:space="preserve"> </w:t>
            </w:r>
            <w:r w:rsidR="00E408C1" w:rsidRPr="002605E2">
              <w:rPr>
                <w:rFonts w:ascii="Times New Roman" w:eastAsia="宋体" w:hAnsi="Times New Roman" w:cs="Times New Roman"/>
                <w:szCs w:val="21"/>
              </w:rPr>
              <w:t>TO</w:t>
            </w:r>
            <w:r w:rsidR="002605E2">
              <w:rPr>
                <w:rFonts w:ascii="Times New Roman" w:eastAsia="宋体" w:hAnsi="Times New Roman" w:cs="Times New Roman" w:hint="eastAsia"/>
                <w:szCs w:val="21"/>
              </w:rPr>
              <w:t>)</w:t>
            </w:r>
          </w:p>
          <w:p w14:paraId="4D7F58F3" w14:textId="77777777" w:rsidR="008D4116" w:rsidRPr="002605E2" w:rsidRDefault="00000000" w:rsidP="00F54D19">
            <w:pPr>
              <w:pStyle w:val="BodyText"/>
              <w:rPr>
                <w:rFonts w:ascii="Times New Roman" w:eastAsia="宋体" w:hAnsi="Times New Roman" w:cs="Times New Roman"/>
                <w:sz w:val="21"/>
                <w:szCs w:val="21"/>
                <w:lang w:eastAsia="zh-CN"/>
              </w:rPr>
            </w:pPr>
            <w:sdt>
              <w:sdtPr>
                <w:rPr>
                  <w:rFonts w:ascii="Times New Roman" w:eastAsia="宋体" w:hAnsi="Times New Roman" w:cs="Times New Roman"/>
                  <w:sz w:val="21"/>
                  <w:szCs w:val="21"/>
                  <w:lang w:eastAsia="zh-CN"/>
                </w:rPr>
                <w:id w:val="1064846270"/>
                <w14:checkbox>
                  <w14:checked w14:val="1"/>
                  <w14:checkedState w14:val="2612" w14:font="MS Gothic"/>
                  <w14:uncheckedState w14:val="2610" w14:font="MS Gothic"/>
                </w14:checkbox>
              </w:sdtPr>
              <w:sdtContent>
                <w:r w:rsidR="002605E2">
                  <w:rPr>
                    <w:rFonts w:ascii="MS Gothic" w:eastAsia="MS Gothic" w:hAnsi="MS Gothic" w:cs="Times New Roman" w:hint="eastAsia"/>
                    <w:sz w:val="21"/>
                    <w:szCs w:val="21"/>
                    <w:lang w:eastAsia="zh-CN"/>
                  </w:rPr>
                  <w:t>☒</w:t>
                </w:r>
              </w:sdtContent>
            </w:sdt>
            <w:r w:rsidR="00DD4142" w:rsidRPr="002605E2">
              <w:rPr>
                <w:rFonts w:ascii="Times New Roman" w:eastAsia="宋体" w:hAnsi="Times New Roman" w:cs="Times New Roman"/>
                <w:sz w:val="21"/>
                <w:szCs w:val="21"/>
                <w:lang w:eastAsia="zh-CN"/>
              </w:rPr>
              <w:t xml:space="preserve"> </w:t>
            </w:r>
            <w:r w:rsidR="008D4116" w:rsidRPr="002605E2">
              <w:rPr>
                <w:rFonts w:ascii="Times New Roman" w:eastAsia="宋体" w:hAnsi="Times New Roman" w:cs="Times New Roman"/>
                <w:sz w:val="21"/>
                <w:szCs w:val="21"/>
              </w:rPr>
              <w:t xml:space="preserve">Preclinical </w:t>
            </w:r>
            <w:r w:rsidR="00593AC7" w:rsidRPr="002605E2">
              <w:rPr>
                <w:rFonts w:ascii="Times New Roman" w:eastAsia="宋体" w:hAnsi="Times New Roman" w:cs="Times New Roman"/>
                <w:sz w:val="21"/>
                <w:szCs w:val="21"/>
                <w:lang w:eastAsia="zh-CN"/>
              </w:rPr>
              <w:t>Development</w:t>
            </w:r>
            <w:r w:rsidR="00593AC7" w:rsidRPr="002605E2">
              <w:rPr>
                <w:rFonts w:ascii="Times New Roman" w:eastAsia="宋体" w:hAnsi="Times New Roman" w:cs="Times New Roman"/>
                <w:sz w:val="21"/>
                <w:szCs w:val="21"/>
              </w:rPr>
              <w:t xml:space="preserve"> </w:t>
            </w:r>
            <w:r w:rsidR="008D4116" w:rsidRPr="002605E2">
              <w:rPr>
                <w:rFonts w:ascii="Times New Roman" w:eastAsia="宋体" w:hAnsi="Times New Roman" w:cs="Times New Roman"/>
                <w:sz w:val="21"/>
                <w:szCs w:val="21"/>
              </w:rPr>
              <w:t>and Translational Medicine</w:t>
            </w:r>
            <w:r w:rsidR="002605E2">
              <w:rPr>
                <w:rFonts w:ascii="Times New Roman" w:eastAsia="宋体" w:hAnsi="Times New Roman" w:cs="Times New Roman"/>
                <w:sz w:val="21"/>
                <w:szCs w:val="21"/>
              </w:rPr>
              <w:t xml:space="preserve"> (</w:t>
            </w:r>
            <w:r w:rsidR="005556FA" w:rsidRPr="00D87D8B">
              <w:rPr>
                <w:rFonts w:ascii="宋体" w:eastAsia="宋体" w:hAnsi="宋体" w:cs="宋体" w:hint="eastAsia"/>
                <w:kern w:val="2"/>
                <w:sz w:val="21"/>
                <w:szCs w:val="21"/>
                <w:lang w:eastAsia="zh-CN"/>
              </w:rPr>
              <w:t>临床前开发和转化医学</w:t>
            </w:r>
            <w:r w:rsidR="005556FA" w:rsidRPr="00D87D8B">
              <w:rPr>
                <w:rFonts w:ascii="Times New Roman" w:eastAsia="宋体" w:hAnsi="Times New Roman" w:cs="Times New Roman" w:hint="eastAsia"/>
                <w:kern w:val="2"/>
                <w:sz w:val="21"/>
                <w:szCs w:val="21"/>
                <w:lang w:eastAsia="zh-CN"/>
              </w:rPr>
              <w:t>,</w:t>
            </w:r>
            <w:r w:rsidR="005556FA">
              <w:rPr>
                <w:rFonts w:ascii="Times New Roman" w:eastAsia="宋体" w:hAnsi="Times New Roman" w:cs="Times New Roman"/>
                <w:kern w:val="2"/>
                <w:sz w:val="21"/>
                <w:szCs w:val="21"/>
                <w:lang w:eastAsia="zh-CN"/>
              </w:rPr>
              <w:t xml:space="preserve"> </w:t>
            </w:r>
            <w:r w:rsidR="00E408C1" w:rsidRPr="002605E2">
              <w:rPr>
                <w:rFonts w:ascii="Times New Roman" w:eastAsia="宋体" w:hAnsi="Times New Roman" w:cs="Times New Roman"/>
                <w:sz w:val="21"/>
                <w:szCs w:val="21"/>
                <w:lang w:eastAsia="zh-CN"/>
              </w:rPr>
              <w:t>PDTM</w:t>
            </w:r>
            <w:r w:rsidR="002605E2">
              <w:rPr>
                <w:rFonts w:ascii="Times New Roman" w:eastAsia="宋体" w:hAnsi="Times New Roman" w:cs="Times New Roman" w:hint="eastAsia"/>
                <w:sz w:val="21"/>
                <w:szCs w:val="21"/>
                <w:lang w:eastAsia="zh-CN"/>
              </w:rPr>
              <w:t>)</w:t>
            </w:r>
          </w:p>
        </w:tc>
      </w:tr>
      <w:tr w:rsidR="0008707C" w:rsidRPr="002605E2" w14:paraId="0D10B359" w14:textId="77777777" w:rsidTr="002804D0">
        <w:trPr>
          <w:trHeight w:val="251"/>
          <w:jc w:val="center"/>
        </w:trPr>
        <w:tc>
          <w:tcPr>
            <w:tcW w:w="1283" w:type="pct"/>
            <w:tcMar>
              <w:top w:w="28" w:type="dxa"/>
              <w:bottom w:w="28" w:type="dxa"/>
            </w:tcMar>
            <w:vAlign w:val="center"/>
          </w:tcPr>
          <w:p w14:paraId="4F3A1122" w14:textId="77777777" w:rsidR="0008707C" w:rsidRPr="002605E2" w:rsidRDefault="0008707C" w:rsidP="0008707C">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b/>
                <w:bCs/>
                <w:sz w:val="21"/>
                <w:szCs w:val="21"/>
                <w:lang w:eastAsia="zh-CN"/>
              </w:rPr>
              <w:t>Issuing Department</w:t>
            </w:r>
          </w:p>
          <w:p w14:paraId="01B021D1" w14:textId="77777777" w:rsidR="0008707C" w:rsidRPr="002605E2" w:rsidRDefault="0008707C" w:rsidP="0008707C">
            <w:pPr>
              <w:pStyle w:val="BodyText"/>
              <w:jc w:val="center"/>
              <w:rPr>
                <w:rFonts w:ascii="Times New Roman" w:eastAsia="宋体" w:hAnsi="Times New Roman" w:cs="Times New Roman"/>
                <w:b/>
                <w:bCs/>
                <w:sz w:val="21"/>
                <w:szCs w:val="21"/>
                <w:lang w:eastAsia="zh-CN"/>
              </w:rPr>
            </w:pPr>
            <w:r w:rsidRPr="002605E2">
              <w:rPr>
                <w:rFonts w:ascii="Times New Roman" w:eastAsia="宋体" w:hAnsi="Times New Roman" w:cs="Times New Roman" w:hint="eastAsia"/>
                <w:b/>
                <w:bCs/>
                <w:sz w:val="21"/>
                <w:szCs w:val="21"/>
                <w:lang w:eastAsia="zh-CN"/>
              </w:rPr>
              <w:t>颁发部门</w:t>
            </w:r>
          </w:p>
        </w:tc>
        <w:tc>
          <w:tcPr>
            <w:tcW w:w="1699" w:type="pct"/>
            <w:tcMar>
              <w:top w:w="28" w:type="dxa"/>
              <w:bottom w:w="28" w:type="dxa"/>
            </w:tcMar>
            <w:vAlign w:val="center"/>
          </w:tcPr>
          <w:p w14:paraId="5D0E07F2" w14:textId="77777777" w:rsidR="0008707C" w:rsidRPr="002605E2" w:rsidRDefault="0008707C" w:rsidP="0008707C">
            <w:pPr>
              <w:jc w:val="center"/>
              <w:rPr>
                <w:rFonts w:ascii="Times New Roman" w:eastAsia="宋体" w:hAnsi="Times New Roman" w:cs="Times New Roman"/>
                <w:szCs w:val="21"/>
              </w:rPr>
            </w:pPr>
            <w:r w:rsidRPr="006A3F32">
              <w:rPr>
                <w:rFonts w:ascii="Times New Roman" w:eastAsia="宋体" w:hAnsi="Times New Roman" w:cs="Times New Roman"/>
                <w:szCs w:val="21"/>
              </w:rPr>
              <w:t xml:space="preserve">Quality Assurance </w:t>
            </w:r>
            <w:r w:rsidRPr="006A3F32">
              <w:rPr>
                <w:rFonts w:ascii="Times New Roman" w:eastAsia="宋体" w:hAnsi="Times New Roman" w:cs="Times New Roman" w:hint="eastAsia"/>
                <w:szCs w:val="21"/>
              </w:rPr>
              <w:t>(</w:t>
            </w:r>
            <w:r w:rsidRPr="006A3F32">
              <w:rPr>
                <w:rFonts w:ascii="Times New Roman" w:eastAsia="宋体" w:hAnsi="Times New Roman" w:cs="Times New Roman" w:hint="eastAsia"/>
                <w:szCs w:val="21"/>
              </w:rPr>
              <w:t>质量保证，</w:t>
            </w:r>
            <w:r w:rsidRPr="006A3F32">
              <w:rPr>
                <w:rFonts w:ascii="Times New Roman" w:eastAsia="宋体" w:hAnsi="Times New Roman" w:cs="Times New Roman"/>
                <w:szCs w:val="21"/>
              </w:rPr>
              <w:t>QA)</w:t>
            </w:r>
          </w:p>
        </w:tc>
        <w:tc>
          <w:tcPr>
            <w:tcW w:w="899" w:type="pct"/>
            <w:vAlign w:val="center"/>
          </w:tcPr>
          <w:p w14:paraId="7E53B185" w14:textId="77777777" w:rsidR="0008707C" w:rsidRPr="006A3F32" w:rsidRDefault="0008707C" w:rsidP="0008707C">
            <w:pPr>
              <w:pStyle w:val="BodyText"/>
              <w:jc w:val="center"/>
              <w:rPr>
                <w:rFonts w:ascii="Times New Roman" w:eastAsia="宋体" w:hAnsi="Times New Roman" w:cs="Times New Roman"/>
                <w:b/>
                <w:bCs/>
                <w:sz w:val="21"/>
                <w:szCs w:val="21"/>
                <w:lang w:eastAsia="zh-CN"/>
              </w:rPr>
            </w:pPr>
            <w:r w:rsidRPr="006A3F32">
              <w:rPr>
                <w:rFonts w:ascii="Times New Roman" w:eastAsia="宋体" w:hAnsi="Times New Roman" w:cs="Times New Roman"/>
                <w:b/>
                <w:bCs/>
                <w:sz w:val="21"/>
                <w:szCs w:val="21"/>
                <w:lang w:eastAsia="zh-CN"/>
              </w:rPr>
              <w:t>Effective Date</w:t>
            </w:r>
          </w:p>
          <w:p w14:paraId="6BCE2DA8" w14:textId="77777777" w:rsidR="0008707C" w:rsidRPr="002605E2" w:rsidRDefault="0008707C" w:rsidP="0008707C">
            <w:pPr>
              <w:jc w:val="center"/>
              <w:rPr>
                <w:rFonts w:ascii="Times New Roman" w:eastAsia="宋体" w:hAnsi="Times New Roman" w:cs="Times New Roman"/>
                <w:szCs w:val="21"/>
              </w:rPr>
            </w:pPr>
            <w:r w:rsidRPr="006A3F32">
              <w:rPr>
                <w:rFonts w:ascii="Times New Roman" w:eastAsia="宋体" w:hAnsi="Times New Roman" w:cs="Times New Roman" w:hint="eastAsia"/>
                <w:b/>
                <w:bCs/>
                <w:szCs w:val="21"/>
              </w:rPr>
              <w:t>生效日期</w:t>
            </w:r>
          </w:p>
        </w:tc>
        <w:tc>
          <w:tcPr>
            <w:tcW w:w="1119" w:type="pct"/>
            <w:vAlign w:val="center"/>
          </w:tcPr>
          <w:p w14:paraId="5FBA6710" w14:textId="77777777" w:rsidR="0008707C" w:rsidRPr="002605E2" w:rsidRDefault="0008707C" w:rsidP="0008707C">
            <w:pPr>
              <w:rPr>
                <w:rFonts w:ascii="Times New Roman" w:eastAsia="宋体" w:hAnsi="Times New Roman" w:cs="Times New Roman"/>
                <w:szCs w:val="21"/>
              </w:rPr>
            </w:pPr>
            <w:r>
              <w:rPr>
                <w:rFonts w:ascii="Times New Roman" w:eastAsia="宋体" w:hAnsi="Times New Roman" w:cs="Times New Roman" w:hint="eastAsia"/>
                <w:szCs w:val="21"/>
              </w:rPr>
              <w:t>See</w:t>
            </w:r>
            <w:r>
              <w:rPr>
                <w:rFonts w:ascii="Times New Roman" w:eastAsia="宋体" w:hAnsi="Times New Roman" w:cs="Times New Roman"/>
                <w:szCs w:val="21"/>
              </w:rPr>
              <w:t xml:space="preserve"> the watermark</w:t>
            </w:r>
            <w:r w:rsidR="002804D0">
              <w:rPr>
                <w:rFonts w:ascii="Times New Roman" w:eastAsia="宋体" w:hAnsi="Times New Roman" w:cs="Times New Roman"/>
                <w:szCs w:val="21"/>
              </w:rPr>
              <w:t xml:space="preserve"> generated by DMS</w:t>
            </w:r>
          </w:p>
        </w:tc>
      </w:tr>
    </w:tbl>
    <w:p w14:paraId="54BD0B56" w14:textId="77777777" w:rsidR="007B6E32" w:rsidRPr="002A0308" w:rsidRDefault="007B6E32" w:rsidP="00F54D19">
      <w:pPr>
        <w:jc w:val="center"/>
        <w:rPr>
          <w:rFonts w:ascii="Times New Roman" w:eastAsia="宋体" w:hAnsi="Times New Roman" w:cs="Times New Roman"/>
          <w:szCs w:val="21"/>
        </w:rPr>
      </w:pPr>
    </w:p>
    <w:tbl>
      <w:tblPr>
        <w:tblpPr w:leftFromText="180" w:rightFromText="180" w:vertAnchor="text" w:horzAnchor="margin" w:tblpXSpec="center"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3"/>
        <w:gridCol w:w="2551"/>
        <w:gridCol w:w="1702"/>
        <w:gridCol w:w="1700"/>
        <w:gridCol w:w="2370"/>
      </w:tblGrid>
      <w:tr w:rsidR="0008707C" w:rsidRPr="008A5955" w14:paraId="50DA68D7" w14:textId="77777777" w:rsidTr="002804D0">
        <w:trPr>
          <w:cantSplit/>
          <w:trHeight w:val="680"/>
        </w:trPr>
        <w:tc>
          <w:tcPr>
            <w:tcW w:w="5000" w:type="pct"/>
            <w:gridSpan w:val="5"/>
            <w:shd w:val="clear" w:color="auto" w:fill="auto"/>
            <w:vAlign w:val="center"/>
          </w:tcPr>
          <w:p w14:paraId="7368D04F" w14:textId="77777777" w:rsidR="0008707C" w:rsidRPr="008A5955" w:rsidRDefault="0008707C" w:rsidP="008E4B2E">
            <w:pPr>
              <w:jc w:val="center"/>
              <w:rPr>
                <w:rFonts w:ascii="Times New Roman" w:eastAsia="宋体" w:hAnsi="Times New Roman" w:cs="Times New Roman"/>
                <w:b/>
                <w:bCs/>
              </w:rPr>
            </w:pPr>
            <w:bookmarkStart w:id="0" w:name="_Toc411237279"/>
            <w:bookmarkStart w:id="1" w:name="_Toc413071679"/>
            <w:bookmarkStart w:id="2" w:name="_Toc414628035"/>
            <w:bookmarkStart w:id="3" w:name="_Toc475619583"/>
            <w:bookmarkStart w:id="4" w:name="_Toc476216375"/>
            <w:bookmarkStart w:id="5" w:name="_Toc533717274"/>
            <w:r w:rsidRPr="008A5955">
              <w:rPr>
                <w:rFonts w:ascii="Times New Roman" w:eastAsia="宋体" w:hAnsi="Times New Roman" w:cs="Times New Roman"/>
                <w:b/>
                <w:bCs/>
              </w:rPr>
              <w:t>Document Review and Approval</w:t>
            </w:r>
          </w:p>
          <w:p w14:paraId="170C6063"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文件审批</w:t>
            </w:r>
            <w:r>
              <w:rPr>
                <w:rFonts w:ascii="Times New Roman" w:eastAsia="宋体" w:hAnsi="Times New Roman" w:cs="Times New Roman" w:hint="eastAsia"/>
                <w:b/>
                <w:bCs/>
              </w:rPr>
              <w:t xml:space="preserve"> </w:t>
            </w:r>
          </w:p>
        </w:tc>
      </w:tr>
      <w:tr w:rsidR="0008707C" w:rsidRPr="008A5955" w14:paraId="043E7D70" w14:textId="77777777" w:rsidTr="002804D0">
        <w:trPr>
          <w:cantSplit/>
          <w:trHeight w:val="680"/>
        </w:trPr>
        <w:tc>
          <w:tcPr>
            <w:tcW w:w="726" w:type="pct"/>
            <w:shd w:val="clear" w:color="auto" w:fill="auto"/>
            <w:vAlign w:val="center"/>
          </w:tcPr>
          <w:p w14:paraId="65F4E6C1" w14:textId="77777777" w:rsidR="0008707C" w:rsidRPr="008A5955" w:rsidRDefault="0008707C" w:rsidP="008E4B2E">
            <w:pPr>
              <w:rPr>
                <w:rFonts w:ascii="Times New Roman" w:eastAsia="宋体" w:hAnsi="Times New Roman" w:cs="Times New Roman"/>
                <w:b/>
                <w:bCs/>
              </w:rPr>
            </w:pPr>
          </w:p>
        </w:tc>
        <w:tc>
          <w:tcPr>
            <w:tcW w:w="1310" w:type="pct"/>
            <w:shd w:val="clear" w:color="auto" w:fill="auto"/>
            <w:vAlign w:val="center"/>
          </w:tcPr>
          <w:p w14:paraId="7F457478"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Department</w:t>
            </w:r>
          </w:p>
          <w:p w14:paraId="26921130"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部门</w:t>
            </w:r>
          </w:p>
        </w:tc>
        <w:tc>
          <w:tcPr>
            <w:tcW w:w="874" w:type="pct"/>
            <w:shd w:val="clear" w:color="auto" w:fill="auto"/>
            <w:vAlign w:val="center"/>
          </w:tcPr>
          <w:p w14:paraId="4CAA2000"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Title</w:t>
            </w:r>
          </w:p>
          <w:p w14:paraId="359A775E"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职务</w:t>
            </w:r>
          </w:p>
        </w:tc>
        <w:tc>
          <w:tcPr>
            <w:tcW w:w="873" w:type="pct"/>
            <w:shd w:val="clear" w:color="auto" w:fill="auto"/>
            <w:vAlign w:val="center"/>
          </w:tcPr>
          <w:p w14:paraId="01E2230D"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Name (Print)</w:t>
            </w:r>
          </w:p>
          <w:p w14:paraId="5B674B4A"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姓名</w:t>
            </w:r>
            <w:r w:rsidRPr="008A5955">
              <w:rPr>
                <w:rFonts w:ascii="Times New Roman" w:eastAsia="宋体" w:hAnsi="Times New Roman" w:cs="Times New Roman"/>
                <w:b/>
                <w:bCs/>
              </w:rPr>
              <w:t>(</w:t>
            </w:r>
            <w:r w:rsidRPr="008A5955">
              <w:rPr>
                <w:rFonts w:ascii="Times New Roman" w:eastAsia="宋体" w:hAnsi="Times New Roman" w:cs="Times New Roman"/>
                <w:b/>
                <w:bCs/>
              </w:rPr>
              <w:t>打印</w:t>
            </w:r>
            <w:r w:rsidRPr="008A5955">
              <w:rPr>
                <w:rFonts w:ascii="Times New Roman" w:eastAsia="宋体" w:hAnsi="Times New Roman" w:cs="Times New Roman"/>
                <w:b/>
                <w:bCs/>
              </w:rPr>
              <w:t>)</w:t>
            </w:r>
          </w:p>
        </w:tc>
        <w:tc>
          <w:tcPr>
            <w:tcW w:w="1217" w:type="pct"/>
            <w:shd w:val="clear" w:color="auto" w:fill="auto"/>
            <w:vAlign w:val="center"/>
          </w:tcPr>
          <w:p w14:paraId="24C03E1D"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Signature/Date</w:t>
            </w:r>
          </w:p>
          <w:p w14:paraId="7E1B9C0C" w14:textId="77777777" w:rsidR="0008707C" w:rsidRPr="008A5955" w:rsidRDefault="0008707C" w:rsidP="008E4B2E">
            <w:pPr>
              <w:jc w:val="center"/>
              <w:rPr>
                <w:rFonts w:ascii="Times New Roman" w:eastAsia="宋体" w:hAnsi="Times New Roman" w:cs="Times New Roman"/>
                <w:b/>
                <w:bCs/>
              </w:rPr>
            </w:pPr>
            <w:r w:rsidRPr="008A5955">
              <w:rPr>
                <w:rFonts w:ascii="Times New Roman" w:eastAsia="宋体" w:hAnsi="Times New Roman" w:cs="Times New Roman"/>
                <w:b/>
                <w:bCs/>
              </w:rPr>
              <w:t>签名</w:t>
            </w:r>
            <w:r w:rsidRPr="008A5955">
              <w:rPr>
                <w:rFonts w:ascii="Times New Roman" w:eastAsia="宋体" w:hAnsi="Times New Roman" w:cs="Times New Roman"/>
                <w:b/>
                <w:bCs/>
              </w:rPr>
              <w:t>/</w:t>
            </w:r>
            <w:r w:rsidRPr="008A5955">
              <w:rPr>
                <w:rFonts w:ascii="Times New Roman" w:eastAsia="宋体" w:hAnsi="Times New Roman" w:cs="Times New Roman"/>
                <w:b/>
                <w:bCs/>
              </w:rPr>
              <w:t>日期</w:t>
            </w:r>
          </w:p>
        </w:tc>
      </w:tr>
      <w:tr w:rsidR="00F2180E" w:rsidRPr="008A5955" w14:paraId="6E8117F5" w14:textId="77777777" w:rsidTr="002804D0">
        <w:trPr>
          <w:cantSplit/>
          <w:trHeight w:val="680"/>
        </w:trPr>
        <w:tc>
          <w:tcPr>
            <w:tcW w:w="726" w:type="pct"/>
            <w:shd w:val="clear" w:color="auto" w:fill="auto"/>
            <w:vAlign w:val="center"/>
          </w:tcPr>
          <w:p w14:paraId="6C5ED593"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Prepared by</w:t>
            </w:r>
          </w:p>
          <w:p w14:paraId="0D3468D5"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起草</w:t>
            </w:r>
          </w:p>
        </w:tc>
        <w:tc>
          <w:tcPr>
            <w:tcW w:w="1310" w:type="pct"/>
            <w:shd w:val="clear" w:color="auto" w:fill="auto"/>
            <w:vAlign w:val="center"/>
          </w:tcPr>
          <w:p w14:paraId="2EA673BE"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rPr>
              <w:t>Quality Assurance</w:t>
            </w:r>
          </w:p>
        </w:tc>
        <w:tc>
          <w:tcPr>
            <w:tcW w:w="874" w:type="pct"/>
            <w:shd w:val="clear" w:color="auto" w:fill="auto"/>
            <w:vAlign w:val="center"/>
          </w:tcPr>
          <w:p w14:paraId="42B31AFD"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rPr>
              <w:t>Lead of QA</w:t>
            </w:r>
          </w:p>
        </w:tc>
        <w:tc>
          <w:tcPr>
            <w:tcW w:w="873" w:type="pct"/>
            <w:shd w:val="clear" w:color="auto" w:fill="auto"/>
            <w:vAlign w:val="center"/>
          </w:tcPr>
          <w:p w14:paraId="6C1F2304"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rPr>
              <w:t>Pan Wang</w:t>
            </w:r>
          </w:p>
        </w:tc>
        <w:tc>
          <w:tcPr>
            <w:tcW w:w="1217" w:type="pct"/>
            <w:shd w:val="clear" w:color="auto" w:fill="auto"/>
            <w:vAlign w:val="center"/>
          </w:tcPr>
          <w:p w14:paraId="018F38C2"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57AA8E0E" w14:textId="77777777" w:rsidTr="002804D0">
        <w:trPr>
          <w:cantSplit/>
          <w:trHeight w:val="680"/>
        </w:trPr>
        <w:tc>
          <w:tcPr>
            <w:tcW w:w="726" w:type="pct"/>
            <w:vMerge w:val="restart"/>
            <w:shd w:val="clear" w:color="auto" w:fill="auto"/>
            <w:vAlign w:val="center"/>
          </w:tcPr>
          <w:p w14:paraId="6980F5A8"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Reviewed by</w:t>
            </w:r>
          </w:p>
          <w:p w14:paraId="135D29BE"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审核</w:t>
            </w:r>
          </w:p>
        </w:tc>
        <w:tc>
          <w:tcPr>
            <w:tcW w:w="1310" w:type="pct"/>
            <w:shd w:val="clear" w:color="auto" w:fill="auto"/>
            <w:vAlign w:val="center"/>
          </w:tcPr>
          <w:p w14:paraId="78170D3A"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hint="eastAsia"/>
              </w:rPr>
              <w:t>Analytics</w:t>
            </w:r>
            <w:r w:rsidRPr="0025429B">
              <w:rPr>
                <w:rFonts w:ascii="Times New Roman" w:eastAsia="宋体" w:hAnsi="Times New Roman"/>
              </w:rPr>
              <w:t xml:space="preserve"> &amp; Quality</w:t>
            </w:r>
          </w:p>
        </w:tc>
        <w:tc>
          <w:tcPr>
            <w:tcW w:w="874" w:type="pct"/>
            <w:shd w:val="clear" w:color="auto" w:fill="auto"/>
            <w:vAlign w:val="center"/>
          </w:tcPr>
          <w:p w14:paraId="2763548C"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hint="eastAsia"/>
              </w:rPr>
              <w:t>Lead</w:t>
            </w:r>
            <w:r w:rsidRPr="0025429B">
              <w:rPr>
                <w:rFonts w:ascii="Times New Roman" w:eastAsia="宋体" w:hAnsi="Times New Roman"/>
              </w:rPr>
              <w:t xml:space="preserve"> of </w:t>
            </w:r>
            <w:r w:rsidRPr="0025429B">
              <w:rPr>
                <w:rFonts w:ascii="Times New Roman" w:eastAsia="宋体" w:hAnsi="Times New Roman" w:hint="eastAsia"/>
              </w:rPr>
              <w:t>Analytics</w:t>
            </w:r>
            <w:r w:rsidRPr="0025429B">
              <w:rPr>
                <w:rFonts w:ascii="Times New Roman" w:eastAsia="宋体" w:hAnsi="Times New Roman"/>
              </w:rPr>
              <w:t xml:space="preserve"> &amp; Quality</w:t>
            </w:r>
          </w:p>
        </w:tc>
        <w:tc>
          <w:tcPr>
            <w:tcW w:w="873" w:type="pct"/>
            <w:shd w:val="clear" w:color="auto" w:fill="auto"/>
            <w:vAlign w:val="center"/>
          </w:tcPr>
          <w:p w14:paraId="28AF36AF"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rPr>
              <w:t>Adam Cheng</w:t>
            </w:r>
          </w:p>
        </w:tc>
        <w:tc>
          <w:tcPr>
            <w:tcW w:w="1217" w:type="pct"/>
            <w:shd w:val="clear" w:color="auto" w:fill="auto"/>
            <w:vAlign w:val="center"/>
          </w:tcPr>
          <w:p w14:paraId="64D19769"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45A40CC9" w14:textId="77777777" w:rsidTr="002804D0">
        <w:trPr>
          <w:cantSplit/>
          <w:trHeight w:val="680"/>
        </w:trPr>
        <w:tc>
          <w:tcPr>
            <w:tcW w:w="726" w:type="pct"/>
            <w:vMerge/>
            <w:shd w:val="clear" w:color="auto" w:fill="auto"/>
            <w:vAlign w:val="center"/>
          </w:tcPr>
          <w:p w14:paraId="4518930A" w14:textId="77777777" w:rsidR="00F2180E" w:rsidRPr="008A5955" w:rsidRDefault="00F2180E" w:rsidP="00F2180E">
            <w:pPr>
              <w:jc w:val="center"/>
              <w:rPr>
                <w:rFonts w:ascii="Times New Roman" w:eastAsia="宋体" w:hAnsi="Times New Roman" w:cs="Times New Roman"/>
                <w:b/>
                <w:bCs/>
              </w:rPr>
            </w:pPr>
          </w:p>
        </w:tc>
        <w:tc>
          <w:tcPr>
            <w:tcW w:w="1310" w:type="pct"/>
            <w:shd w:val="clear" w:color="auto" w:fill="auto"/>
            <w:vAlign w:val="center"/>
          </w:tcPr>
          <w:p w14:paraId="5ACDCC4F" w14:textId="77777777" w:rsidR="00F2180E" w:rsidRPr="008A5955" w:rsidRDefault="00F2180E" w:rsidP="00F2180E">
            <w:pPr>
              <w:rPr>
                <w:rFonts w:ascii="Times New Roman" w:eastAsia="宋体" w:hAnsi="Times New Roman" w:cs="Times New Roman"/>
              </w:rPr>
            </w:pPr>
            <w:r w:rsidRPr="00F62E96">
              <w:rPr>
                <w:rFonts w:ascii="Times New Roman" w:eastAsia="宋体" w:hAnsi="Times New Roman" w:cs="Times New Roman"/>
              </w:rPr>
              <w:t>Discovery Biology</w:t>
            </w:r>
          </w:p>
        </w:tc>
        <w:tc>
          <w:tcPr>
            <w:tcW w:w="874" w:type="pct"/>
            <w:shd w:val="clear" w:color="auto" w:fill="auto"/>
            <w:vAlign w:val="center"/>
          </w:tcPr>
          <w:p w14:paraId="2423DF33" w14:textId="77777777" w:rsidR="00F2180E" w:rsidRPr="008A5955" w:rsidRDefault="00F2180E" w:rsidP="00F2180E">
            <w:pPr>
              <w:rPr>
                <w:rFonts w:ascii="Times New Roman" w:eastAsia="宋体" w:hAnsi="Times New Roman" w:cs="Times New Roman"/>
              </w:rPr>
            </w:pPr>
            <w:r>
              <w:rPr>
                <w:rFonts w:ascii="Times New Roman" w:eastAsia="宋体" w:hAnsi="Times New Roman" w:hint="eastAsia"/>
              </w:rPr>
              <w:t>H</w:t>
            </w:r>
            <w:r>
              <w:rPr>
                <w:rFonts w:ascii="Times New Roman" w:eastAsia="宋体" w:hAnsi="Times New Roman"/>
              </w:rPr>
              <w:t>ead</w:t>
            </w:r>
            <w:r w:rsidRPr="0025429B">
              <w:rPr>
                <w:rFonts w:ascii="Times New Roman" w:eastAsia="宋体" w:hAnsi="Times New Roman"/>
              </w:rPr>
              <w:t xml:space="preserve"> of</w:t>
            </w:r>
            <w:r>
              <w:rPr>
                <w:rFonts w:ascii="Times New Roman" w:eastAsia="宋体" w:hAnsi="Times New Roman"/>
              </w:rPr>
              <w:t xml:space="preserve"> DB</w:t>
            </w:r>
          </w:p>
        </w:tc>
        <w:tc>
          <w:tcPr>
            <w:tcW w:w="873" w:type="pct"/>
            <w:shd w:val="clear" w:color="auto" w:fill="auto"/>
            <w:vAlign w:val="center"/>
          </w:tcPr>
          <w:p w14:paraId="0F365B9B" w14:textId="77777777" w:rsidR="00F2180E" w:rsidRPr="008A5955" w:rsidRDefault="00F2180E" w:rsidP="00F2180E">
            <w:pPr>
              <w:rPr>
                <w:rFonts w:ascii="Times New Roman" w:eastAsia="宋体" w:hAnsi="Times New Roman" w:cs="Times New Roman"/>
              </w:rPr>
            </w:pPr>
            <w:r>
              <w:rPr>
                <w:rFonts w:ascii="Times New Roman" w:eastAsia="宋体" w:hAnsi="Times New Roman" w:hint="eastAsia"/>
              </w:rPr>
              <w:t>L</w:t>
            </w:r>
            <w:r>
              <w:rPr>
                <w:rFonts w:ascii="Times New Roman" w:eastAsia="宋体" w:hAnsi="Times New Roman"/>
              </w:rPr>
              <w:t>ue Dai</w:t>
            </w:r>
          </w:p>
        </w:tc>
        <w:tc>
          <w:tcPr>
            <w:tcW w:w="1217" w:type="pct"/>
            <w:shd w:val="clear" w:color="auto" w:fill="auto"/>
            <w:vAlign w:val="center"/>
          </w:tcPr>
          <w:p w14:paraId="33650600"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6143066F" w14:textId="77777777" w:rsidTr="002804D0">
        <w:trPr>
          <w:cantSplit/>
          <w:trHeight w:val="680"/>
        </w:trPr>
        <w:tc>
          <w:tcPr>
            <w:tcW w:w="726" w:type="pct"/>
            <w:vMerge/>
            <w:shd w:val="clear" w:color="auto" w:fill="auto"/>
            <w:vAlign w:val="center"/>
          </w:tcPr>
          <w:p w14:paraId="418B4C3E" w14:textId="77777777" w:rsidR="00F2180E" w:rsidRPr="008A5955" w:rsidRDefault="00F2180E" w:rsidP="00F2180E">
            <w:pPr>
              <w:jc w:val="center"/>
              <w:rPr>
                <w:rFonts w:ascii="Times New Roman" w:eastAsia="宋体" w:hAnsi="Times New Roman" w:cs="Times New Roman"/>
                <w:b/>
                <w:bCs/>
              </w:rPr>
            </w:pPr>
          </w:p>
        </w:tc>
        <w:tc>
          <w:tcPr>
            <w:tcW w:w="1310" w:type="pct"/>
            <w:shd w:val="clear" w:color="auto" w:fill="auto"/>
            <w:vAlign w:val="center"/>
          </w:tcPr>
          <w:p w14:paraId="17F8BC78" w14:textId="77777777" w:rsidR="00F2180E" w:rsidRPr="008A5955" w:rsidRDefault="00F2180E" w:rsidP="00F2180E">
            <w:pPr>
              <w:rPr>
                <w:rFonts w:ascii="Times New Roman" w:eastAsia="宋体" w:hAnsi="Times New Roman" w:cs="Times New Roman"/>
              </w:rPr>
            </w:pPr>
            <w:r w:rsidRPr="00F62E96">
              <w:rPr>
                <w:rFonts w:ascii="Times New Roman" w:eastAsia="宋体" w:hAnsi="Times New Roman" w:cs="Times New Roman"/>
              </w:rPr>
              <w:t>Technology Operations</w:t>
            </w:r>
          </w:p>
        </w:tc>
        <w:tc>
          <w:tcPr>
            <w:tcW w:w="874" w:type="pct"/>
            <w:shd w:val="clear" w:color="auto" w:fill="auto"/>
            <w:vAlign w:val="center"/>
          </w:tcPr>
          <w:p w14:paraId="3C63082F" w14:textId="77777777" w:rsidR="00F2180E" w:rsidRPr="008A5955" w:rsidRDefault="00F2180E" w:rsidP="00F2180E">
            <w:pPr>
              <w:rPr>
                <w:rFonts w:ascii="Times New Roman" w:eastAsia="宋体" w:hAnsi="Times New Roman" w:cs="Times New Roman"/>
              </w:rPr>
            </w:pPr>
            <w:r>
              <w:rPr>
                <w:rFonts w:ascii="Times New Roman" w:eastAsia="宋体" w:hAnsi="Times New Roman"/>
              </w:rPr>
              <w:t>Head</w:t>
            </w:r>
            <w:r w:rsidRPr="0025429B">
              <w:rPr>
                <w:rFonts w:ascii="Times New Roman" w:eastAsia="宋体" w:hAnsi="Times New Roman"/>
              </w:rPr>
              <w:t xml:space="preserve"> of</w:t>
            </w:r>
            <w:r>
              <w:rPr>
                <w:rFonts w:ascii="Times New Roman" w:eastAsia="宋体" w:hAnsi="Times New Roman"/>
              </w:rPr>
              <w:t xml:space="preserve"> TO</w:t>
            </w:r>
          </w:p>
        </w:tc>
        <w:tc>
          <w:tcPr>
            <w:tcW w:w="873" w:type="pct"/>
            <w:shd w:val="clear" w:color="auto" w:fill="auto"/>
            <w:vAlign w:val="center"/>
          </w:tcPr>
          <w:p w14:paraId="3E3DBC94" w14:textId="77777777" w:rsidR="00F2180E" w:rsidRPr="008A5955" w:rsidRDefault="00F2180E" w:rsidP="00F2180E">
            <w:pPr>
              <w:rPr>
                <w:rFonts w:ascii="Times New Roman" w:eastAsia="宋体" w:hAnsi="Times New Roman" w:cs="Times New Roman"/>
              </w:rPr>
            </w:pPr>
            <w:r>
              <w:rPr>
                <w:rFonts w:ascii="Times New Roman" w:eastAsia="宋体" w:hAnsi="Times New Roman" w:hint="eastAsia"/>
              </w:rPr>
              <w:t>M</w:t>
            </w:r>
            <w:r>
              <w:rPr>
                <w:rFonts w:ascii="Times New Roman" w:eastAsia="宋体" w:hAnsi="Times New Roman"/>
              </w:rPr>
              <w:t>engyao Z</w:t>
            </w:r>
            <w:r>
              <w:rPr>
                <w:rFonts w:ascii="Times New Roman" w:eastAsia="宋体" w:hAnsi="Times New Roman" w:hint="eastAsia"/>
              </w:rPr>
              <w:t>heng</w:t>
            </w:r>
          </w:p>
        </w:tc>
        <w:tc>
          <w:tcPr>
            <w:tcW w:w="1217" w:type="pct"/>
            <w:shd w:val="clear" w:color="auto" w:fill="auto"/>
            <w:vAlign w:val="center"/>
          </w:tcPr>
          <w:p w14:paraId="61785ADF"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0C0C63AA" w14:textId="77777777" w:rsidTr="002804D0">
        <w:trPr>
          <w:cantSplit/>
          <w:trHeight w:val="680"/>
        </w:trPr>
        <w:tc>
          <w:tcPr>
            <w:tcW w:w="726" w:type="pct"/>
            <w:vMerge/>
            <w:shd w:val="clear" w:color="auto" w:fill="auto"/>
            <w:vAlign w:val="center"/>
          </w:tcPr>
          <w:p w14:paraId="635ABFF7" w14:textId="77777777" w:rsidR="00F2180E" w:rsidRPr="008A5955" w:rsidRDefault="00F2180E" w:rsidP="00F2180E">
            <w:pPr>
              <w:jc w:val="center"/>
              <w:rPr>
                <w:rFonts w:ascii="Times New Roman" w:eastAsia="宋体" w:hAnsi="Times New Roman" w:cs="Times New Roman"/>
                <w:b/>
                <w:bCs/>
              </w:rPr>
            </w:pPr>
          </w:p>
        </w:tc>
        <w:tc>
          <w:tcPr>
            <w:tcW w:w="1310" w:type="pct"/>
            <w:shd w:val="clear" w:color="auto" w:fill="auto"/>
            <w:vAlign w:val="center"/>
          </w:tcPr>
          <w:p w14:paraId="2B83594C" w14:textId="77777777" w:rsidR="00F2180E" w:rsidRPr="008A5955" w:rsidRDefault="00F2180E" w:rsidP="00F2180E">
            <w:pPr>
              <w:rPr>
                <w:rFonts w:ascii="Times New Roman" w:eastAsia="宋体" w:hAnsi="Times New Roman" w:cs="Times New Roman"/>
              </w:rPr>
            </w:pPr>
            <w:r w:rsidRPr="00F62E96">
              <w:rPr>
                <w:rFonts w:ascii="Times New Roman" w:eastAsia="宋体" w:hAnsi="Times New Roman" w:cs="Times New Roman"/>
              </w:rPr>
              <w:t>Preclinical Development and Translational Medicine</w:t>
            </w:r>
          </w:p>
        </w:tc>
        <w:tc>
          <w:tcPr>
            <w:tcW w:w="874" w:type="pct"/>
            <w:shd w:val="clear" w:color="auto" w:fill="auto"/>
            <w:vAlign w:val="center"/>
          </w:tcPr>
          <w:p w14:paraId="69058808" w14:textId="77777777" w:rsidR="00F2180E" w:rsidRPr="008A5955" w:rsidRDefault="00F2180E" w:rsidP="00F2180E">
            <w:pPr>
              <w:rPr>
                <w:rFonts w:ascii="Times New Roman" w:eastAsia="宋体" w:hAnsi="Times New Roman" w:cs="Times New Roman"/>
              </w:rPr>
            </w:pPr>
            <w:r>
              <w:rPr>
                <w:rFonts w:ascii="Times New Roman" w:eastAsia="宋体" w:hAnsi="Times New Roman"/>
              </w:rPr>
              <w:t>Head</w:t>
            </w:r>
            <w:r w:rsidRPr="0025429B">
              <w:rPr>
                <w:rFonts w:ascii="Times New Roman" w:eastAsia="宋体" w:hAnsi="Times New Roman"/>
              </w:rPr>
              <w:t xml:space="preserve"> of</w:t>
            </w:r>
            <w:r>
              <w:rPr>
                <w:rFonts w:ascii="Times New Roman" w:eastAsia="宋体" w:hAnsi="Times New Roman"/>
              </w:rPr>
              <w:t xml:space="preserve"> PDTM</w:t>
            </w:r>
          </w:p>
        </w:tc>
        <w:tc>
          <w:tcPr>
            <w:tcW w:w="873" w:type="pct"/>
            <w:shd w:val="clear" w:color="auto" w:fill="auto"/>
            <w:vAlign w:val="center"/>
          </w:tcPr>
          <w:p w14:paraId="1440896E" w14:textId="77777777" w:rsidR="00F2180E" w:rsidRPr="008A5955" w:rsidRDefault="00831E9C" w:rsidP="00F2180E">
            <w:pPr>
              <w:rPr>
                <w:rFonts w:ascii="Times New Roman" w:eastAsia="宋体" w:hAnsi="Times New Roman" w:cs="Times New Roman"/>
              </w:rPr>
            </w:pPr>
            <w:r>
              <w:rPr>
                <w:rFonts w:ascii="Times New Roman" w:eastAsia="宋体" w:hAnsi="Times New Roman" w:hint="eastAsia"/>
              </w:rPr>
              <w:t>L</w:t>
            </w:r>
            <w:r>
              <w:rPr>
                <w:rFonts w:ascii="Times New Roman" w:eastAsia="宋体" w:hAnsi="Times New Roman"/>
              </w:rPr>
              <w:t>ue Dai</w:t>
            </w:r>
          </w:p>
        </w:tc>
        <w:tc>
          <w:tcPr>
            <w:tcW w:w="1217" w:type="pct"/>
            <w:shd w:val="clear" w:color="auto" w:fill="auto"/>
            <w:vAlign w:val="center"/>
          </w:tcPr>
          <w:p w14:paraId="0AE4F15E"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08A418C0" w14:textId="77777777" w:rsidTr="002804D0">
        <w:trPr>
          <w:cantSplit/>
          <w:trHeight w:val="680"/>
        </w:trPr>
        <w:tc>
          <w:tcPr>
            <w:tcW w:w="726" w:type="pct"/>
            <w:vMerge/>
            <w:shd w:val="clear" w:color="auto" w:fill="auto"/>
            <w:vAlign w:val="center"/>
          </w:tcPr>
          <w:p w14:paraId="5258334B" w14:textId="77777777" w:rsidR="00F2180E" w:rsidRPr="008A5955" w:rsidRDefault="00F2180E" w:rsidP="00F2180E">
            <w:pPr>
              <w:jc w:val="center"/>
              <w:rPr>
                <w:rFonts w:ascii="Times New Roman" w:eastAsia="宋体" w:hAnsi="Times New Roman" w:cs="Times New Roman"/>
                <w:b/>
                <w:bCs/>
              </w:rPr>
            </w:pPr>
          </w:p>
        </w:tc>
        <w:tc>
          <w:tcPr>
            <w:tcW w:w="1310" w:type="pct"/>
            <w:shd w:val="clear" w:color="auto" w:fill="auto"/>
            <w:vAlign w:val="center"/>
          </w:tcPr>
          <w:p w14:paraId="1CB4A97A" w14:textId="77777777" w:rsidR="00F2180E" w:rsidRPr="008A5955" w:rsidRDefault="00F2180E" w:rsidP="00F2180E">
            <w:pPr>
              <w:rPr>
                <w:rFonts w:ascii="Times New Roman" w:eastAsia="宋体" w:hAnsi="Times New Roman" w:cs="Times New Roman"/>
              </w:rPr>
            </w:pPr>
            <w:r w:rsidRPr="008A5955">
              <w:rPr>
                <w:rFonts w:ascii="Times New Roman" w:eastAsia="宋体" w:hAnsi="Times New Roman" w:cs="Times New Roman"/>
              </w:rPr>
              <w:t>Molecular Engineering</w:t>
            </w:r>
          </w:p>
        </w:tc>
        <w:tc>
          <w:tcPr>
            <w:tcW w:w="874" w:type="pct"/>
            <w:shd w:val="clear" w:color="auto" w:fill="auto"/>
            <w:vAlign w:val="center"/>
          </w:tcPr>
          <w:p w14:paraId="59D67001" w14:textId="77777777" w:rsidR="00F2180E" w:rsidRPr="008A5955" w:rsidRDefault="00F2180E" w:rsidP="00F2180E">
            <w:pPr>
              <w:rPr>
                <w:rFonts w:ascii="Times New Roman" w:eastAsia="宋体" w:hAnsi="Times New Roman" w:cs="Times New Roman"/>
              </w:rPr>
            </w:pPr>
            <w:r>
              <w:rPr>
                <w:rFonts w:ascii="Times New Roman" w:eastAsia="宋体" w:hAnsi="Times New Roman"/>
              </w:rPr>
              <w:t>Head</w:t>
            </w:r>
            <w:r w:rsidRPr="0025429B">
              <w:rPr>
                <w:rFonts w:ascii="Times New Roman" w:eastAsia="宋体" w:hAnsi="Times New Roman"/>
              </w:rPr>
              <w:t xml:space="preserve"> of</w:t>
            </w:r>
            <w:r>
              <w:rPr>
                <w:rFonts w:ascii="Times New Roman" w:eastAsia="宋体" w:hAnsi="Times New Roman"/>
              </w:rPr>
              <w:t xml:space="preserve"> </w:t>
            </w:r>
            <w:r>
              <w:rPr>
                <w:rFonts w:ascii="Times New Roman" w:eastAsia="宋体" w:hAnsi="Times New Roman" w:hint="eastAsia"/>
              </w:rPr>
              <w:t>ME</w:t>
            </w:r>
          </w:p>
        </w:tc>
        <w:tc>
          <w:tcPr>
            <w:tcW w:w="873" w:type="pct"/>
            <w:shd w:val="clear" w:color="auto" w:fill="auto"/>
            <w:vAlign w:val="center"/>
          </w:tcPr>
          <w:p w14:paraId="1293C988" w14:textId="77777777" w:rsidR="00F2180E" w:rsidRPr="008A5955" w:rsidRDefault="00F2180E" w:rsidP="00F2180E">
            <w:pPr>
              <w:rPr>
                <w:rFonts w:ascii="Times New Roman" w:eastAsia="宋体" w:hAnsi="Times New Roman" w:cs="Times New Roman"/>
              </w:rPr>
            </w:pPr>
            <w:r>
              <w:rPr>
                <w:rFonts w:ascii="Times New Roman" w:eastAsia="宋体" w:hAnsi="Times New Roman" w:cs="Times New Roman" w:hint="eastAsia"/>
              </w:rPr>
              <w:t>Siqi</w:t>
            </w:r>
            <w:r>
              <w:rPr>
                <w:rFonts w:ascii="Times New Roman" w:eastAsia="宋体" w:hAnsi="Times New Roman" w:cs="Times New Roman"/>
              </w:rPr>
              <w:t xml:space="preserve"> Li</w:t>
            </w:r>
          </w:p>
        </w:tc>
        <w:tc>
          <w:tcPr>
            <w:tcW w:w="1217" w:type="pct"/>
            <w:shd w:val="clear" w:color="auto" w:fill="auto"/>
            <w:vAlign w:val="center"/>
          </w:tcPr>
          <w:p w14:paraId="4AA720DA"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r w:rsidR="00F2180E" w:rsidRPr="008A5955" w14:paraId="164FF693" w14:textId="77777777" w:rsidTr="002804D0">
        <w:trPr>
          <w:cantSplit/>
          <w:trHeight w:val="680"/>
        </w:trPr>
        <w:tc>
          <w:tcPr>
            <w:tcW w:w="726" w:type="pct"/>
            <w:shd w:val="clear" w:color="auto" w:fill="auto"/>
            <w:vAlign w:val="center"/>
          </w:tcPr>
          <w:p w14:paraId="1A563127"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Approved by</w:t>
            </w:r>
          </w:p>
          <w:p w14:paraId="77A86FDE" w14:textId="77777777" w:rsidR="00F2180E" w:rsidRPr="008A5955" w:rsidRDefault="00F2180E" w:rsidP="00F2180E">
            <w:pPr>
              <w:jc w:val="center"/>
              <w:rPr>
                <w:rFonts w:ascii="Times New Roman" w:eastAsia="宋体" w:hAnsi="Times New Roman" w:cs="Times New Roman"/>
                <w:b/>
                <w:bCs/>
              </w:rPr>
            </w:pPr>
            <w:r w:rsidRPr="008A5955">
              <w:rPr>
                <w:rFonts w:ascii="Times New Roman" w:eastAsia="宋体" w:hAnsi="Times New Roman" w:cs="Times New Roman"/>
                <w:b/>
                <w:bCs/>
              </w:rPr>
              <w:t>批准</w:t>
            </w:r>
          </w:p>
        </w:tc>
        <w:tc>
          <w:tcPr>
            <w:tcW w:w="1310" w:type="pct"/>
            <w:shd w:val="clear" w:color="auto" w:fill="auto"/>
            <w:vAlign w:val="center"/>
          </w:tcPr>
          <w:p w14:paraId="13D89B86"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hint="eastAsia"/>
              </w:rPr>
              <w:t>Analytics</w:t>
            </w:r>
            <w:r w:rsidRPr="0025429B">
              <w:rPr>
                <w:rFonts w:ascii="Times New Roman" w:eastAsia="宋体" w:hAnsi="Times New Roman"/>
              </w:rPr>
              <w:t xml:space="preserve"> &amp; Quality</w:t>
            </w:r>
          </w:p>
        </w:tc>
        <w:tc>
          <w:tcPr>
            <w:tcW w:w="874" w:type="pct"/>
            <w:shd w:val="clear" w:color="auto" w:fill="auto"/>
            <w:vAlign w:val="center"/>
          </w:tcPr>
          <w:p w14:paraId="77D33187"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hint="eastAsia"/>
              </w:rPr>
              <w:t>Lead</w:t>
            </w:r>
            <w:r w:rsidRPr="0025429B">
              <w:rPr>
                <w:rFonts w:ascii="Times New Roman" w:eastAsia="宋体" w:hAnsi="Times New Roman"/>
              </w:rPr>
              <w:t xml:space="preserve"> of </w:t>
            </w:r>
            <w:r w:rsidRPr="0025429B">
              <w:rPr>
                <w:rFonts w:ascii="Times New Roman" w:eastAsia="宋体" w:hAnsi="Times New Roman" w:hint="eastAsia"/>
              </w:rPr>
              <w:t>Analytics</w:t>
            </w:r>
            <w:r w:rsidRPr="0025429B">
              <w:rPr>
                <w:rFonts w:ascii="Times New Roman" w:eastAsia="宋体" w:hAnsi="Times New Roman"/>
              </w:rPr>
              <w:t xml:space="preserve"> &amp; Quality</w:t>
            </w:r>
          </w:p>
        </w:tc>
        <w:tc>
          <w:tcPr>
            <w:tcW w:w="873" w:type="pct"/>
            <w:shd w:val="clear" w:color="auto" w:fill="auto"/>
            <w:vAlign w:val="center"/>
          </w:tcPr>
          <w:p w14:paraId="7C1FFDAD" w14:textId="77777777" w:rsidR="00F2180E" w:rsidRPr="008A5955" w:rsidRDefault="00F2180E" w:rsidP="00F2180E">
            <w:pPr>
              <w:rPr>
                <w:rFonts w:ascii="Times New Roman" w:eastAsia="宋体" w:hAnsi="Times New Roman" w:cs="Times New Roman"/>
              </w:rPr>
            </w:pPr>
            <w:r w:rsidRPr="0025429B">
              <w:rPr>
                <w:rFonts w:ascii="Times New Roman" w:eastAsia="宋体" w:hAnsi="Times New Roman"/>
              </w:rPr>
              <w:t>Adam Cheng</w:t>
            </w:r>
          </w:p>
        </w:tc>
        <w:tc>
          <w:tcPr>
            <w:tcW w:w="1217" w:type="pct"/>
            <w:shd w:val="clear" w:color="auto" w:fill="auto"/>
            <w:vAlign w:val="center"/>
          </w:tcPr>
          <w:p w14:paraId="7253DCF1" w14:textId="77777777" w:rsidR="00F2180E" w:rsidRPr="008A5955" w:rsidRDefault="00F2180E" w:rsidP="00F2180E">
            <w:pPr>
              <w:rPr>
                <w:rFonts w:ascii="Times New Roman" w:eastAsia="宋体" w:hAnsi="Times New Roman" w:cs="Times New Roman"/>
              </w:rPr>
            </w:pPr>
            <w:r>
              <w:rPr>
                <w:rFonts w:ascii="Times New Roman" w:eastAsia="宋体" w:hAnsi="Times New Roman"/>
              </w:rPr>
              <w:t>Refer to DMS workflow</w:t>
            </w:r>
          </w:p>
        </w:tc>
      </w:tr>
    </w:tbl>
    <w:p w14:paraId="14B323F8" w14:textId="77777777" w:rsidR="00EB2A44" w:rsidRPr="002A0308" w:rsidRDefault="00EB2A44" w:rsidP="00F54D19">
      <w:pPr>
        <w:rPr>
          <w:rFonts w:ascii="Times New Roman" w:eastAsia="宋体" w:hAnsi="Times New Roman" w:cs="Times New Roman"/>
          <w:szCs w:val="21"/>
        </w:rPr>
      </w:pPr>
    </w:p>
    <w:p w14:paraId="3777AE45" w14:textId="77777777" w:rsidR="00EB2A44" w:rsidRPr="002A0308" w:rsidRDefault="00EB2A44" w:rsidP="00F54D19">
      <w:pPr>
        <w:widowControl/>
        <w:jc w:val="left"/>
        <w:rPr>
          <w:rFonts w:ascii="Times New Roman" w:eastAsia="宋体" w:hAnsi="Times New Roman" w:cs="Times New Roman"/>
          <w:szCs w:val="21"/>
        </w:rPr>
      </w:pPr>
      <w:r w:rsidRPr="002A0308">
        <w:rPr>
          <w:rFonts w:ascii="Times New Roman" w:eastAsia="宋体" w:hAnsi="Times New Roman" w:cs="Times New Roman"/>
          <w:szCs w:val="21"/>
        </w:rPr>
        <w:br w:type="page"/>
      </w:r>
    </w:p>
    <w:sdt>
      <w:sdtPr>
        <w:rPr>
          <w:rFonts w:ascii="Times New Roman" w:eastAsia="宋体" w:hAnsi="Times New Roman" w:cs="Times New Roman"/>
          <w:color w:val="auto"/>
          <w:kern w:val="2"/>
          <w:sz w:val="21"/>
          <w:szCs w:val="21"/>
          <w:lang w:val="zh-CN"/>
        </w:rPr>
        <w:id w:val="-1542428332"/>
        <w:docPartObj>
          <w:docPartGallery w:val="Table of Contents"/>
          <w:docPartUnique/>
        </w:docPartObj>
      </w:sdtPr>
      <w:sdtEndPr>
        <w:rPr>
          <w:rFonts w:asciiTheme="minorHAnsi" w:eastAsiaTheme="minorEastAsia" w:hAnsiTheme="minorHAnsi" w:cstheme="minorBidi"/>
          <w:b/>
          <w:bCs/>
          <w:szCs w:val="22"/>
        </w:rPr>
      </w:sdtEndPr>
      <w:sdtContent>
        <w:p w14:paraId="05656A5B" w14:textId="77777777" w:rsidR="009001D4" w:rsidRPr="00902E81" w:rsidRDefault="009001D4" w:rsidP="009001D4">
          <w:pPr>
            <w:pStyle w:val="TOCHeading"/>
            <w:jc w:val="center"/>
            <w:rPr>
              <w:rFonts w:ascii="Times New Roman" w:eastAsia="宋体" w:hAnsi="Times New Roman" w:cs="Times New Roman"/>
              <w:b/>
              <w:bCs/>
              <w:color w:val="auto"/>
              <w:sz w:val="24"/>
              <w:szCs w:val="24"/>
            </w:rPr>
          </w:pPr>
          <w:r w:rsidRPr="00902E81">
            <w:rPr>
              <w:rFonts w:ascii="Times New Roman" w:eastAsia="宋体" w:hAnsi="Times New Roman" w:cs="Times New Roman"/>
              <w:b/>
              <w:bCs/>
              <w:color w:val="auto"/>
              <w:sz w:val="24"/>
              <w:szCs w:val="24"/>
              <w:lang w:val="zh-CN"/>
            </w:rPr>
            <w:t>目录</w:t>
          </w:r>
        </w:p>
        <w:p w14:paraId="1EADDE02" w14:textId="77777777" w:rsidR="00831E9C" w:rsidRDefault="002359BE">
          <w:pPr>
            <w:pStyle w:val="TOC1"/>
            <w:rPr>
              <w:rFonts w:asciiTheme="minorHAnsi" w:eastAsiaTheme="minorEastAsia" w:hAnsiTheme="minorHAnsi"/>
              <w:b w:val="0"/>
              <w:noProof/>
              <w:sz w:val="21"/>
              <w14:ligatures w14:val="standardContextual"/>
            </w:rPr>
          </w:pPr>
          <w:r>
            <w:rPr>
              <w:rFonts w:eastAsia="宋体" w:cs="Times New Roman"/>
              <w:szCs w:val="21"/>
            </w:rPr>
            <w:fldChar w:fldCharType="begin"/>
          </w:r>
          <w:r>
            <w:rPr>
              <w:rFonts w:eastAsia="宋体" w:cs="Times New Roman"/>
              <w:szCs w:val="21"/>
            </w:rPr>
            <w:instrText xml:space="preserve"> TOC \o "1-2" \h \z \u </w:instrText>
          </w:r>
          <w:r>
            <w:rPr>
              <w:rFonts w:eastAsia="宋体" w:cs="Times New Roman"/>
              <w:szCs w:val="21"/>
            </w:rPr>
            <w:fldChar w:fldCharType="separate"/>
          </w:r>
          <w:hyperlink w:anchor="_Toc144197033" w:history="1">
            <w:r w:rsidR="00831E9C" w:rsidRPr="00D3539B">
              <w:rPr>
                <w:rStyle w:val="Hyperlink"/>
                <w:rFonts w:eastAsia="Arial"/>
                <w:bCs/>
                <w:noProof/>
              </w:rPr>
              <w:t>1.</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rPr>
              <w:t xml:space="preserve">PURPOSE </w:t>
            </w:r>
            <w:r w:rsidR="00831E9C" w:rsidRPr="00D3539B">
              <w:rPr>
                <w:rStyle w:val="Hyperlink"/>
                <w:rFonts w:ascii="宋体" w:eastAsia="宋体" w:hAnsi="宋体" w:cs="宋体" w:hint="eastAsia"/>
                <w:noProof/>
              </w:rPr>
              <w:t>目的</w:t>
            </w:r>
            <w:r w:rsidR="00831E9C">
              <w:rPr>
                <w:noProof/>
                <w:webHidden/>
              </w:rPr>
              <w:tab/>
            </w:r>
            <w:r w:rsidR="00831E9C">
              <w:rPr>
                <w:noProof/>
                <w:webHidden/>
              </w:rPr>
              <w:fldChar w:fldCharType="begin"/>
            </w:r>
            <w:r w:rsidR="00831E9C">
              <w:rPr>
                <w:noProof/>
                <w:webHidden/>
              </w:rPr>
              <w:instrText xml:space="preserve"> PAGEREF _Toc144197033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0F2AA801" w14:textId="77777777" w:rsidR="00831E9C" w:rsidRDefault="00000000">
          <w:pPr>
            <w:pStyle w:val="TOC1"/>
            <w:rPr>
              <w:rFonts w:asciiTheme="minorHAnsi" w:eastAsiaTheme="minorEastAsia" w:hAnsiTheme="minorHAnsi"/>
              <w:b w:val="0"/>
              <w:noProof/>
              <w:sz w:val="21"/>
              <w14:ligatures w14:val="standardContextual"/>
            </w:rPr>
          </w:pPr>
          <w:hyperlink w:anchor="_Toc144197034" w:history="1">
            <w:r w:rsidR="00831E9C" w:rsidRPr="00D3539B">
              <w:rPr>
                <w:rStyle w:val="Hyperlink"/>
                <w:rFonts w:eastAsia="Arial"/>
                <w:bCs/>
                <w:noProof/>
              </w:rPr>
              <w:t>2.</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rPr>
              <w:t xml:space="preserve">SCOPE </w:t>
            </w:r>
            <w:r w:rsidR="00831E9C" w:rsidRPr="00D3539B">
              <w:rPr>
                <w:rStyle w:val="Hyperlink"/>
                <w:rFonts w:ascii="宋体" w:eastAsia="宋体" w:hAnsi="宋体" w:cs="宋体" w:hint="eastAsia"/>
                <w:noProof/>
              </w:rPr>
              <w:t>适用范围</w:t>
            </w:r>
            <w:r w:rsidR="00831E9C">
              <w:rPr>
                <w:noProof/>
                <w:webHidden/>
              </w:rPr>
              <w:tab/>
            </w:r>
            <w:r w:rsidR="00831E9C">
              <w:rPr>
                <w:noProof/>
                <w:webHidden/>
              </w:rPr>
              <w:fldChar w:fldCharType="begin"/>
            </w:r>
            <w:r w:rsidR="00831E9C">
              <w:rPr>
                <w:noProof/>
                <w:webHidden/>
              </w:rPr>
              <w:instrText xml:space="preserve"> PAGEREF _Toc144197034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727BE775" w14:textId="77777777" w:rsidR="00831E9C" w:rsidRDefault="00000000">
          <w:pPr>
            <w:pStyle w:val="TOC1"/>
            <w:rPr>
              <w:rFonts w:asciiTheme="minorHAnsi" w:eastAsiaTheme="minorEastAsia" w:hAnsiTheme="minorHAnsi"/>
              <w:b w:val="0"/>
              <w:noProof/>
              <w:sz w:val="21"/>
              <w14:ligatures w14:val="standardContextual"/>
            </w:rPr>
          </w:pPr>
          <w:hyperlink w:anchor="_Toc144197035" w:history="1">
            <w:r w:rsidR="00831E9C" w:rsidRPr="00D3539B">
              <w:rPr>
                <w:rStyle w:val="Hyperlink"/>
                <w:rFonts w:eastAsia="Arial"/>
                <w:bCs/>
                <w:noProof/>
              </w:rPr>
              <w:t>3.</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rPr>
              <w:t xml:space="preserve">RESPONSIBILITIES </w:t>
            </w:r>
            <w:r w:rsidR="00831E9C" w:rsidRPr="00D3539B">
              <w:rPr>
                <w:rStyle w:val="Hyperlink"/>
                <w:rFonts w:ascii="宋体" w:eastAsia="宋体" w:hAnsi="宋体" w:cs="宋体" w:hint="eastAsia"/>
                <w:noProof/>
              </w:rPr>
              <w:t>职责</w:t>
            </w:r>
            <w:r w:rsidR="00831E9C">
              <w:rPr>
                <w:noProof/>
                <w:webHidden/>
              </w:rPr>
              <w:tab/>
            </w:r>
            <w:r w:rsidR="00831E9C">
              <w:rPr>
                <w:noProof/>
                <w:webHidden/>
              </w:rPr>
              <w:fldChar w:fldCharType="begin"/>
            </w:r>
            <w:r w:rsidR="00831E9C">
              <w:rPr>
                <w:noProof/>
                <w:webHidden/>
              </w:rPr>
              <w:instrText xml:space="preserve"> PAGEREF _Toc144197035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166B5D15" w14:textId="77777777" w:rsidR="00831E9C" w:rsidRDefault="00000000">
          <w:pPr>
            <w:pStyle w:val="TOC2"/>
            <w:rPr>
              <w:rFonts w:asciiTheme="minorHAnsi" w:eastAsiaTheme="minorEastAsia" w:hAnsiTheme="minorHAnsi"/>
              <w:b w:val="0"/>
              <w:noProof/>
              <w14:ligatures w14:val="standardContextual"/>
            </w:rPr>
          </w:pPr>
          <w:hyperlink w:anchor="_Toc144197036" w:history="1">
            <w:r w:rsidR="00831E9C" w:rsidRPr="00D3539B">
              <w:rPr>
                <w:rStyle w:val="Hyperlink"/>
                <w:bCs/>
                <w:noProof/>
                <w:lang w:val="fr-FR"/>
              </w:rPr>
              <w:t>3.1.</w:t>
            </w:r>
            <w:r w:rsidR="00831E9C">
              <w:rPr>
                <w:rFonts w:asciiTheme="minorHAnsi" w:eastAsiaTheme="minorEastAsia" w:hAnsiTheme="minorHAnsi"/>
                <w:b w:val="0"/>
                <w:noProof/>
                <w14:ligatures w14:val="standardContextual"/>
              </w:rPr>
              <w:tab/>
            </w:r>
            <w:r w:rsidR="00831E9C" w:rsidRPr="00D3539B">
              <w:rPr>
                <w:rStyle w:val="Hyperlink"/>
                <w:bCs/>
                <w:noProof/>
                <w:lang w:val="fr-FR"/>
              </w:rPr>
              <w:t>项目负责人</w:t>
            </w:r>
            <w:r w:rsidR="00831E9C">
              <w:rPr>
                <w:noProof/>
                <w:webHidden/>
              </w:rPr>
              <w:tab/>
            </w:r>
            <w:r w:rsidR="00831E9C">
              <w:rPr>
                <w:noProof/>
                <w:webHidden/>
              </w:rPr>
              <w:fldChar w:fldCharType="begin"/>
            </w:r>
            <w:r w:rsidR="00831E9C">
              <w:rPr>
                <w:noProof/>
                <w:webHidden/>
              </w:rPr>
              <w:instrText xml:space="preserve"> PAGEREF _Toc144197036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2FDE9F8F" w14:textId="77777777" w:rsidR="00831E9C" w:rsidRDefault="00000000">
          <w:pPr>
            <w:pStyle w:val="TOC2"/>
            <w:rPr>
              <w:rFonts w:asciiTheme="minorHAnsi" w:eastAsiaTheme="minorEastAsia" w:hAnsiTheme="minorHAnsi"/>
              <w:b w:val="0"/>
              <w:noProof/>
              <w14:ligatures w14:val="standardContextual"/>
            </w:rPr>
          </w:pPr>
          <w:hyperlink w:anchor="_Toc144197037" w:history="1">
            <w:r w:rsidR="00831E9C" w:rsidRPr="00D3539B">
              <w:rPr>
                <w:rStyle w:val="Hyperlink"/>
                <w:bCs/>
                <w:noProof/>
                <w:lang w:val="fr-FR"/>
              </w:rPr>
              <w:t>3.2.</w:t>
            </w:r>
            <w:r w:rsidR="00831E9C">
              <w:rPr>
                <w:rFonts w:asciiTheme="minorHAnsi" w:eastAsiaTheme="minorEastAsia" w:hAnsiTheme="minorHAnsi"/>
                <w:b w:val="0"/>
                <w:noProof/>
                <w14:ligatures w14:val="standardContextual"/>
              </w:rPr>
              <w:tab/>
            </w:r>
            <w:r w:rsidR="00831E9C" w:rsidRPr="00D3539B">
              <w:rPr>
                <w:rStyle w:val="Hyperlink"/>
                <w:bCs/>
                <w:noProof/>
                <w:lang w:val="fr-FR"/>
              </w:rPr>
              <w:t>QA</w:t>
            </w:r>
            <w:r w:rsidR="00831E9C">
              <w:rPr>
                <w:noProof/>
                <w:webHidden/>
              </w:rPr>
              <w:tab/>
            </w:r>
            <w:r w:rsidR="00831E9C">
              <w:rPr>
                <w:noProof/>
                <w:webHidden/>
              </w:rPr>
              <w:fldChar w:fldCharType="begin"/>
            </w:r>
            <w:r w:rsidR="00831E9C">
              <w:rPr>
                <w:noProof/>
                <w:webHidden/>
              </w:rPr>
              <w:instrText xml:space="preserve"> PAGEREF _Toc144197037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0A9BFBE2" w14:textId="77777777" w:rsidR="00831E9C" w:rsidRDefault="00000000">
          <w:pPr>
            <w:pStyle w:val="TOC1"/>
            <w:rPr>
              <w:rFonts w:asciiTheme="minorHAnsi" w:eastAsiaTheme="minorEastAsia" w:hAnsiTheme="minorHAnsi"/>
              <w:b w:val="0"/>
              <w:noProof/>
              <w:sz w:val="21"/>
              <w14:ligatures w14:val="standardContextual"/>
            </w:rPr>
          </w:pPr>
          <w:hyperlink w:anchor="_Toc144197038" w:history="1">
            <w:r w:rsidR="00831E9C" w:rsidRPr="00D3539B">
              <w:rPr>
                <w:rStyle w:val="Hyperlink"/>
                <w:rFonts w:eastAsia="Arial"/>
                <w:bCs/>
                <w:noProof/>
              </w:rPr>
              <w:t>4.</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rPr>
              <w:t xml:space="preserve">PROCEDURE </w:t>
            </w:r>
            <w:r w:rsidR="00831E9C" w:rsidRPr="00D3539B">
              <w:rPr>
                <w:rStyle w:val="Hyperlink"/>
                <w:rFonts w:ascii="宋体" w:eastAsia="宋体" w:hAnsi="宋体" w:cs="宋体" w:hint="eastAsia"/>
                <w:noProof/>
              </w:rPr>
              <w:t>程序</w:t>
            </w:r>
            <w:r w:rsidR="00831E9C">
              <w:rPr>
                <w:noProof/>
                <w:webHidden/>
              </w:rPr>
              <w:tab/>
            </w:r>
            <w:r w:rsidR="00831E9C">
              <w:rPr>
                <w:noProof/>
                <w:webHidden/>
              </w:rPr>
              <w:fldChar w:fldCharType="begin"/>
            </w:r>
            <w:r w:rsidR="00831E9C">
              <w:rPr>
                <w:noProof/>
                <w:webHidden/>
              </w:rPr>
              <w:instrText xml:space="preserve"> PAGEREF _Toc144197038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1D1AB2CB" w14:textId="77777777" w:rsidR="00831E9C" w:rsidRDefault="00000000">
          <w:pPr>
            <w:pStyle w:val="TOC2"/>
            <w:rPr>
              <w:rFonts w:asciiTheme="minorHAnsi" w:eastAsiaTheme="minorEastAsia" w:hAnsiTheme="minorHAnsi"/>
              <w:b w:val="0"/>
              <w:noProof/>
              <w14:ligatures w14:val="standardContextual"/>
            </w:rPr>
          </w:pPr>
          <w:hyperlink w:anchor="_Toc144197039" w:history="1">
            <w:r w:rsidR="00831E9C" w:rsidRPr="00D3539B">
              <w:rPr>
                <w:rStyle w:val="Hyperlink"/>
                <w:bCs/>
                <w:noProof/>
              </w:rPr>
              <w:t>4.1.</w:t>
            </w:r>
            <w:r w:rsidR="00831E9C">
              <w:rPr>
                <w:rFonts w:asciiTheme="minorHAnsi" w:eastAsiaTheme="minorEastAsia" w:hAnsiTheme="minorHAnsi"/>
                <w:b w:val="0"/>
                <w:noProof/>
                <w14:ligatures w14:val="standardContextual"/>
              </w:rPr>
              <w:tab/>
            </w:r>
            <w:r w:rsidR="00831E9C" w:rsidRPr="00D3539B">
              <w:rPr>
                <w:rStyle w:val="Hyperlink"/>
                <w:bCs/>
                <w:noProof/>
              </w:rPr>
              <w:t>项目的编号规则</w:t>
            </w:r>
            <w:r w:rsidR="00831E9C">
              <w:rPr>
                <w:noProof/>
                <w:webHidden/>
              </w:rPr>
              <w:tab/>
            </w:r>
            <w:r w:rsidR="00831E9C">
              <w:rPr>
                <w:noProof/>
                <w:webHidden/>
              </w:rPr>
              <w:fldChar w:fldCharType="begin"/>
            </w:r>
            <w:r w:rsidR="00831E9C">
              <w:rPr>
                <w:noProof/>
                <w:webHidden/>
              </w:rPr>
              <w:instrText xml:space="preserve"> PAGEREF _Toc144197039 \h </w:instrText>
            </w:r>
            <w:r w:rsidR="00831E9C">
              <w:rPr>
                <w:noProof/>
                <w:webHidden/>
              </w:rPr>
            </w:r>
            <w:r w:rsidR="00831E9C">
              <w:rPr>
                <w:noProof/>
                <w:webHidden/>
              </w:rPr>
              <w:fldChar w:fldCharType="separate"/>
            </w:r>
            <w:r w:rsidR="00831E9C">
              <w:rPr>
                <w:noProof/>
                <w:webHidden/>
              </w:rPr>
              <w:t>3</w:t>
            </w:r>
            <w:r w:rsidR="00831E9C">
              <w:rPr>
                <w:noProof/>
                <w:webHidden/>
              </w:rPr>
              <w:fldChar w:fldCharType="end"/>
            </w:r>
          </w:hyperlink>
        </w:p>
        <w:p w14:paraId="2449D73C" w14:textId="77777777" w:rsidR="00831E9C" w:rsidRDefault="00000000">
          <w:pPr>
            <w:pStyle w:val="TOC2"/>
            <w:rPr>
              <w:rFonts w:asciiTheme="minorHAnsi" w:eastAsiaTheme="minorEastAsia" w:hAnsiTheme="minorHAnsi"/>
              <w:b w:val="0"/>
              <w:noProof/>
              <w14:ligatures w14:val="standardContextual"/>
            </w:rPr>
          </w:pPr>
          <w:hyperlink w:anchor="_Toc144197040" w:history="1">
            <w:r w:rsidR="00831E9C" w:rsidRPr="00D3539B">
              <w:rPr>
                <w:rStyle w:val="Hyperlink"/>
                <w:bCs/>
                <w:noProof/>
              </w:rPr>
              <w:t>4.2.</w:t>
            </w:r>
            <w:r w:rsidR="00831E9C">
              <w:rPr>
                <w:rFonts w:asciiTheme="minorHAnsi" w:eastAsiaTheme="minorEastAsia" w:hAnsiTheme="minorHAnsi"/>
                <w:b w:val="0"/>
                <w:noProof/>
                <w14:ligatures w14:val="standardContextual"/>
              </w:rPr>
              <w:tab/>
            </w:r>
            <w:r w:rsidR="00831E9C" w:rsidRPr="00D3539B">
              <w:rPr>
                <w:rStyle w:val="Hyperlink"/>
                <w:bCs/>
                <w:noProof/>
              </w:rPr>
              <w:t>分子的命名规则</w:t>
            </w:r>
            <w:r w:rsidR="00831E9C">
              <w:rPr>
                <w:noProof/>
                <w:webHidden/>
              </w:rPr>
              <w:tab/>
            </w:r>
            <w:r w:rsidR="00831E9C">
              <w:rPr>
                <w:noProof/>
                <w:webHidden/>
              </w:rPr>
              <w:fldChar w:fldCharType="begin"/>
            </w:r>
            <w:r w:rsidR="00831E9C">
              <w:rPr>
                <w:noProof/>
                <w:webHidden/>
              </w:rPr>
              <w:instrText xml:space="preserve"> PAGEREF _Toc144197040 \h </w:instrText>
            </w:r>
            <w:r w:rsidR="00831E9C">
              <w:rPr>
                <w:noProof/>
                <w:webHidden/>
              </w:rPr>
            </w:r>
            <w:r w:rsidR="00831E9C">
              <w:rPr>
                <w:noProof/>
                <w:webHidden/>
              </w:rPr>
              <w:fldChar w:fldCharType="separate"/>
            </w:r>
            <w:r w:rsidR="00831E9C">
              <w:rPr>
                <w:noProof/>
                <w:webHidden/>
              </w:rPr>
              <w:t>4</w:t>
            </w:r>
            <w:r w:rsidR="00831E9C">
              <w:rPr>
                <w:noProof/>
                <w:webHidden/>
              </w:rPr>
              <w:fldChar w:fldCharType="end"/>
            </w:r>
          </w:hyperlink>
        </w:p>
        <w:p w14:paraId="3FD2E932" w14:textId="77777777" w:rsidR="00831E9C" w:rsidRDefault="00000000">
          <w:pPr>
            <w:pStyle w:val="TOC2"/>
            <w:rPr>
              <w:rFonts w:asciiTheme="minorHAnsi" w:eastAsiaTheme="minorEastAsia" w:hAnsiTheme="minorHAnsi"/>
              <w:b w:val="0"/>
              <w:noProof/>
              <w14:ligatures w14:val="standardContextual"/>
            </w:rPr>
          </w:pPr>
          <w:hyperlink w:anchor="_Toc144197041" w:history="1">
            <w:r w:rsidR="00831E9C" w:rsidRPr="00D3539B">
              <w:rPr>
                <w:rStyle w:val="Hyperlink"/>
                <w:bCs/>
                <w:noProof/>
              </w:rPr>
              <w:t>4.3.</w:t>
            </w:r>
            <w:r w:rsidR="00831E9C">
              <w:rPr>
                <w:rFonts w:asciiTheme="minorHAnsi" w:eastAsiaTheme="minorEastAsia" w:hAnsiTheme="minorHAnsi"/>
                <w:b w:val="0"/>
                <w:noProof/>
                <w14:ligatures w14:val="standardContextual"/>
              </w:rPr>
              <w:tab/>
            </w:r>
            <w:r w:rsidR="00831E9C" w:rsidRPr="00D3539B">
              <w:rPr>
                <w:rStyle w:val="Hyperlink"/>
                <w:bCs/>
                <w:noProof/>
              </w:rPr>
              <w:t>非临床实验的编号原则</w:t>
            </w:r>
            <w:r w:rsidR="00831E9C">
              <w:rPr>
                <w:noProof/>
                <w:webHidden/>
              </w:rPr>
              <w:tab/>
            </w:r>
            <w:r w:rsidR="00831E9C">
              <w:rPr>
                <w:noProof/>
                <w:webHidden/>
              </w:rPr>
              <w:fldChar w:fldCharType="begin"/>
            </w:r>
            <w:r w:rsidR="00831E9C">
              <w:rPr>
                <w:noProof/>
                <w:webHidden/>
              </w:rPr>
              <w:instrText xml:space="preserve"> PAGEREF _Toc144197041 \h </w:instrText>
            </w:r>
            <w:r w:rsidR="00831E9C">
              <w:rPr>
                <w:noProof/>
                <w:webHidden/>
              </w:rPr>
            </w:r>
            <w:r w:rsidR="00831E9C">
              <w:rPr>
                <w:noProof/>
                <w:webHidden/>
              </w:rPr>
              <w:fldChar w:fldCharType="separate"/>
            </w:r>
            <w:r w:rsidR="00831E9C">
              <w:rPr>
                <w:noProof/>
                <w:webHidden/>
              </w:rPr>
              <w:t>4</w:t>
            </w:r>
            <w:r w:rsidR="00831E9C">
              <w:rPr>
                <w:noProof/>
                <w:webHidden/>
              </w:rPr>
              <w:fldChar w:fldCharType="end"/>
            </w:r>
          </w:hyperlink>
        </w:p>
        <w:p w14:paraId="1948F92F" w14:textId="77777777" w:rsidR="00831E9C" w:rsidRDefault="00000000">
          <w:pPr>
            <w:pStyle w:val="TOC2"/>
            <w:rPr>
              <w:rFonts w:asciiTheme="minorHAnsi" w:eastAsiaTheme="minorEastAsia" w:hAnsiTheme="minorHAnsi"/>
              <w:b w:val="0"/>
              <w:noProof/>
              <w14:ligatures w14:val="standardContextual"/>
            </w:rPr>
          </w:pPr>
          <w:hyperlink w:anchor="_Toc144197042" w:history="1">
            <w:r w:rsidR="00831E9C" w:rsidRPr="00D3539B">
              <w:rPr>
                <w:rStyle w:val="Hyperlink"/>
                <w:bCs/>
                <w:noProof/>
              </w:rPr>
              <w:t>4.4.</w:t>
            </w:r>
            <w:r w:rsidR="00831E9C">
              <w:rPr>
                <w:rFonts w:asciiTheme="minorHAnsi" w:eastAsiaTheme="minorEastAsia" w:hAnsiTheme="minorHAnsi"/>
                <w:b w:val="0"/>
                <w:noProof/>
                <w14:ligatures w14:val="standardContextual"/>
              </w:rPr>
              <w:tab/>
            </w:r>
            <w:r w:rsidR="00831E9C" w:rsidRPr="00D3539B">
              <w:rPr>
                <w:rStyle w:val="Hyperlink"/>
                <w:bCs/>
                <w:noProof/>
              </w:rPr>
              <w:t>临床实验的编号原则</w:t>
            </w:r>
            <w:r w:rsidR="00831E9C">
              <w:rPr>
                <w:noProof/>
                <w:webHidden/>
              </w:rPr>
              <w:tab/>
            </w:r>
            <w:r w:rsidR="00831E9C">
              <w:rPr>
                <w:noProof/>
                <w:webHidden/>
              </w:rPr>
              <w:fldChar w:fldCharType="begin"/>
            </w:r>
            <w:r w:rsidR="00831E9C">
              <w:rPr>
                <w:noProof/>
                <w:webHidden/>
              </w:rPr>
              <w:instrText xml:space="preserve"> PAGEREF _Toc144197042 \h </w:instrText>
            </w:r>
            <w:r w:rsidR="00831E9C">
              <w:rPr>
                <w:noProof/>
                <w:webHidden/>
              </w:rPr>
            </w:r>
            <w:r w:rsidR="00831E9C">
              <w:rPr>
                <w:noProof/>
                <w:webHidden/>
              </w:rPr>
              <w:fldChar w:fldCharType="separate"/>
            </w:r>
            <w:r w:rsidR="00831E9C">
              <w:rPr>
                <w:noProof/>
                <w:webHidden/>
              </w:rPr>
              <w:t>4</w:t>
            </w:r>
            <w:r w:rsidR="00831E9C">
              <w:rPr>
                <w:noProof/>
                <w:webHidden/>
              </w:rPr>
              <w:fldChar w:fldCharType="end"/>
            </w:r>
          </w:hyperlink>
        </w:p>
        <w:p w14:paraId="1F8C47A2" w14:textId="77777777" w:rsidR="00831E9C" w:rsidRDefault="00000000">
          <w:pPr>
            <w:pStyle w:val="TOC1"/>
            <w:rPr>
              <w:rFonts w:asciiTheme="minorHAnsi" w:eastAsiaTheme="minorEastAsia" w:hAnsiTheme="minorHAnsi"/>
              <w:b w:val="0"/>
              <w:noProof/>
              <w:sz w:val="21"/>
              <w14:ligatures w14:val="standardContextual"/>
            </w:rPr>
          </w:pPr>
          <w:hyperlink w:anchor="_Toc144197043" w:history="1">
            <w:r w:rsidR="00831E9C" w:rsidRPr="00D3539B">
              <w:rPr>
                <w:rStyle w:val="Hyperlink"/>
                <w:rFonts w:eastAsia="Arial"/>
                <w:bCs/>
                <w:noProof/>
              </w:rPr>
              <w:t>5.</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rPr>
              <w:t xml:space="preserve">ABBREVIATIONS AND DEFINITIONS </w:t>
            </w:r>
            <w:r w:rsidR="00831E9C" w:rsidRPr="00D3539B">
              <w:rPr>
                <w:rStyle w:val="Hyperlink"/>
                <w:rFonts w:ascii="宋体" w:eastAsia="宋体" w:hAnsi="宋体" w:cs="宋体" w:hint="eastAsia"/>
                <w:noProof/>
              </w:rPr>
              <w:t>缩写和定义</w:t>
            </w:r>
            <w:r w:rsidR="00831E9C">
              <w:rPr>
                <w:noProof/>
                <w:webHidden/>
              </w:rPr>
              <w:tab/>
            </w:r>
            <w:r w:rsidR="00831E9C">
              <w:rPr>
                <w:noProof/>
                <w:webHidden/>
              </w:rPr>
              <w:fldChar w:fldCharType="begin"/>
            </w:r>
            <w:r w:rsidR="00831E9C">
              <w:rPr>
                <w:noProof/>
                <w:webHidden/>
              </w:rPr>
              <w:instrText xml:space="preserve"> PAGEREF _Toc144197043 \h </w:instrText>
            </w:r>
            <w:r w:rsidR="00831E9C">
              <w:rPr>
                <w:noProof/>
                <w:webHidden/>
              </w:rPr>
            </w:r>
            <w:r w:rsidR="00831E9C">
              <w:rPr>
                <w:noProof/>
                <w:webHidden/>
              </w:rPr>
              <w:fldChar w:fldCharType="separate"/>
            </w:r>
            <w:r w:rsidR="00831E9C">
              <w:rPr>
                <w:noProof/>
                <w:webHidden/>
              </w:rPr>
              <w:t>5</w:t>
            </w:r>
            <w:r w:rsidR="00831E9C">
              <w:rPr>
                <w:noProof/>
                <w:webHidden/>
              </w:rPr>
              <w:fldChar w:fldCharType="end"/>
            </w:r>
          </w:hyperlink>
        </w:p>
        <w:p w14:paraId="63A4D73C" w14:textId="77777777" w:rsidR="00831E9C" w:rsidRDefault="00000000">
          <w:pPr>
            <w:pStyle w:val="TOC1"/>
            <w:rPr>
              <w:rFonts w:asciiTheme="minorHAnsi" w:eastAsiaTheme="minorEastAsia" w:hAnsiTheme="minorHAnsi"/>
              <w:b w:val="0"/>
              <w:noProof/>
              <w:sz w:val="21"/>
              <w14:ligatures w14:val="standardContextual"/>
            </w:rPr>
          </w:pPr>
          <w:hyperlink w:anchor="_Toc144197044" w:history="1">
            <w:r w:rsidR="00831E9C" w:rsidRPr="00D3539B">
              <w:rPr>
                <w:rStyle w:val="Hyperlink"/>
                <w:rFonts w:eastAsia="Arial"/>
                <w:bCs/>
                <w:noProof/>
                <w:lang w:val="fr-FR"/>
              </w:rPr>
              <w:t>6.</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lang w:val="fr-FR"/>
              </w:rPr>
              <w:t>REFERENCES</w:t>
            </w:r>
            <w:r w:rsidR="00831E9C" w:rsidRPr="00D3539B">
              <w:rPr>
                <w:rStyle w:val="Hyperlink"/>
                <w:rFonts w:ascii="宋体" w:eastAsia="宋体" w:hAnsi="宋体" w:cs="宋体" w:hint="eastAsia"/>
                <w:noProof/>
                <w:lang w:val="fr-FR"/>
              </w:rPr>
              <w:t>相关文件</w:t>
            </w:r>
            <w:r w:rsidR="00831E9C">
              <w:rPr>
                <w:noProof/>
                <w:webHidden/>
              </w:rPr>
              <w:tab/>
            </w:r>
            <w:r w:rsidR="00831E9C">
              <w:rPr>
                <w:noProof/>
                <w:webHidden/>
              </w:rPr>
              <w:fldChar w:fldCharType="begin"/>
            </w:r>
            <w:r w:rsidR="00831E9C">
              <w:rPr>
                <w:noProof/>
                <w:webHidden/>
              </w:rPr>
              <w:instrText xml:space="preserve"> PAGEREF _Toc144197044 \h </w:instrText>
            </w:r>
            <w:r w:rsidR="00831E9C">
              <w:rPr>
                <w:noProof/>
                <w:webHidden/>
              </w:rPr>
            </w:r>
            <w:r w:rsidR="00831E9C">
              <w:rPr>
                <w:noProof/>
                <w:webHidden/>
              </w:rPr>
              <w:fldChar w:fldCharType="separate"/>
            </w:r>
            <w:r w:rsidR="00831E9C">
              <w:rPr>
                <w:noProof/>
                <w:webHidden/>
              </w:rPr>
              <w:t>5</w:t>
            </w:r>
            <w:r w:rsidR="00831E9C">
              <w:rPr>
                <w:noProof/>
                <w:webHidden/>
              </w:rPr>
              <w:fldChar w:fldCharType="end"/>
            </w:r>
          </w:hyperlink>
        </w:p>
        <w:p w14:paraId="45E1FA47" w14:textId="77777777" w:rsidR="00831E9C" w:rsidRDefault="00000000">
          <w:pPr>
            <w:pStyle w:val="TOC2"/>
            <w:rPr>
              <w:rFonts w:asciiTheme="minorHAnsi" w:eastAsiaTheme="minorEastAsia" w:hAnsiTheme="minorHAnsi"/>
              <w:b w:val="0"/>
              <w:noProof/>
              <w14:ligatures w14:val="standardContextual"/>
            </w:rPr>
          </w:pPr>
          <w:hyperlink w:anchor="_Toc144197045" w:history="1">
            <w:r w:rsidR="00831E9C" w:rsidRPr="00D3539B">
              <w:rPr>
                <w:rStyle w:val="Hyperlink"/>
                <w:bCs/>
                <w:noProof/>
                <w:lang w:val="fr-FR"/>
              </w:rPr>
              <w:t>6.1.</w:t>
            </w:r>
            <w:r w:rsidR="00831E9C">
              <w:rPr>
                <w:rFonts w:asciiTheme="minorHAnsi" w:eastAsiaTheme="minorEastAsia" w:hAnsiTheme="minorHAnsi"/>
                <w:b w:val="0"/>
                <w:noProof/>
                <w14:ligatures w14:val="standardContextual"/>
              </w:rPr>
              <w:tab/>
            </w:r>
            <w:r w:rsidR="00831E9C" w:rsidRPr="00D3539B">
              <w:rPr>
                <w:rStyle w:val="Hyperlink"/>
                <w:bCs/>
                <w:noProof/>
                <w:lang w:val="fr-FR"/>
              </w:rPr>
              <w:t>References Procedures</w:t>
            </w:r>
            <w:r w:rsidR="00831E9C" w:rsidRPr="00D3539B">
              <w:rPr>
                <w:rStyle w:val="Hyperlink"/>
                <w:bCs/>
                <w:noProof/>
                <w:lang w:val="fr-FR"/>
              </w:rPr>
              <w:t>参考文件</w:t>
            </w:r>
            <w:r w:rsidR="00831E9C">
              <w:rPr>
                <w:noProof/>
                <w:webHidden/>
              </w:rPr>
              <w:tab/>
            </w:r>
            <w:r w:rsidR="00831E9C">
              <w:rPr>
                <w:noProof/>
                <w:webHidden/>
              </w:rPr>
              <w:fldChar w:fldCharType="begin"/>
            </w:r>
            <w:r w:rsidR="00831E9C">
              <w:rPr>
                <w:noProof/>
                <w:webHidden/>
              </w:rPr>
              <w:instrText xml:space="preserve"> PAGEREF _Toc144197045 \h </w:instrText>
            </w:r>
            <w:r w:rsidR="00831E9C">
              <w:rPr>
                <w:noProof/>
                <w:webHidden/>
              </w:rPr>
            </w:r>
            <w:r w:rsidR="00831E9C">
              <w:rPr>
                <w:noProof/>
                <w:webHidden/>
              </w:rPr>
              <w:fldChar w:fldCharType="separate"/>
            </w:r>
            <w:r w:rsidR="00831E9C">
              <w:rPr>
                <w:noProof/>
                <w:webHidden/>
              </w:rPr>
              <w:t>5</w:t>
            </w:r>
            <w:r w:rsidR="00831E9C">
              <w:rPr>
                <w:noProof/>
                <w:webHidden/>
              </w:rPr>
              <w:fldChar w:fldCharType="end"/>
            </w:r>
          </w:hyperlink>
        </w:p>
        <w:p w14:paraId="094B5BB3" w14:textId="77777777" w:rsidR="00831E9C" w:rsidRDefault="00000000">
          <w:pPr>
            <w:pStyle w:val="TOC2"/>
            <w:rPr>
              <w:rFonts w:asciiTheme="minorHAnsi" w:eastAsiaTheme="minorEastAsia" w:hAnsiTheme="minorHAnsi"/>
              <w:b w:val="0"/>
              <w:noProof/>
              <w14:ligatures w14:val="standardContextual"/>
            </w:rPr>
          </w:pPr>
          <w:hyperlink w:anchor="_Toc144197046" w:history="1">
            <w:r w:rsidR="00831E9C" w:rsidRPr="00D3539B">
              <w:rPr>
                <w:rStyle w:val="Hyperlink"/>
                <w:bCs/>
                <w:noProof/>
                <w:lang w:val="fr-FR"/>
              </w:rPr>
              <w:t>6.2.</w:t>
            </w:r>
            <w:r w:rsidR="00831E9C">
              <w:rPr>
                <w:rFonts w:asciiTheme="minorHAnsi" w:eastAsiaTheme="minorEastAsia" w:hAnsiTheme="minorHAnsi"/>
                <w:b w:val="0"/>
                <w:noProof/>
                <w14:ligatures w14:val="standardContextual"/>
              </w:rPr>
              <w:tab/>
            </w:r>
            <w:r w:rsidR="00831E9C" w:rsidRPr="00D3539B">
              <w:rPr>
                <w:rStyle w:val="Hyperlink"/>
                <w:bCs/>
                <w:noProof/>
                <w:lang w:val="fr-FR"/>
              </w:rPr>
              <w:t>Attachments</w:t>
            </w:r>
            <w:r w:rsidR="00831E9C" w:rsidRPr="00D3539B">
              <w:rPr>
                <w:rStyle w:val="Hyperlink"/>
                <w:bCs/>
                <w:noProof/>
                <w:lang w:val="fr-FR"/>
              </w:rPr>
              <w:t>附件</w:t>
            </w:r>
            <w:r w:rsidR="00831E9C">
              <w:rPr>
                <w:noProof/>
                <w:webHidden/>
              </w:rPr>
              <w:tab/>
            </w:r>
            <w:r w:rsidR="00831E9C">
              <w:rPr>
                <w:noProof/>
                <w:webHidden/>
              </w:rPr>
              <w:fldChar w:fldCharType="begin"/>
            </w:r>
            <w:r w:rsidR="00831E9C">
              <w:rPr>
                <w:noProof/>
                <w:webHidden/>
              </w:rPr>
              <w:instrText xml:space="preserve"> PAGEREF _Toc144197046 \h </w:instrText>
            </w:r>
            <w:r w:rsidR="00831E9C">
              <w:rPr>
                <w:noProof/>
                <w:webHidden/>
              </w:rPr>
            </w:r>
            <w:r w:rsidR="00831E9C">
              <w:rPr>
                <w:noProof/>
                <w:webHidden/>
              </w:rPr>
              <w:fldChar w:fldCharType="separate"/>
            </w:r>
            <w:r w:rsidR="00831E9C">
              <w:rPr>
                <w:noProof/>
                <w:webHidden/>
              </w:rPr>
              <w:t>5</w:t>
            </w:r>
            <w:r w:rsidR="00831E9C">
              <w:rPr>
                <w:noProof/>
                <w:webHidden/>
              </w:rPr>
              <w:fldChar w:fldCharType="end"/>
            </w:r>
          </w:hyperlink>
        </w:p>
        <w:p w14:paraId="2B0996B4" w14:textId="77777777" w:rsidR="00831E9C" w:rsidRDefault="00000000">
          <w:pPr>
            <w:pStyle w:val="TOC1"/>
            <w:rPr>
              <w:rFonts w:asciiTheme="minorHAnsi" w:eastAsiaTheme="minorEastAsia" w:hAnsiTheme="minorHAnsi"/>
              <w:b w:val="0"/>
              <w:noProof/>
              <w:sz w:val="21"/>
              <w14:ligatures w14:val="standardContextual"/>
            </w:rPr>
          </w:pPr>
          <w:hyperlink w:anchor="_Toc144197047" w:history="1">
            <w:r w:rsidR="00831E9C" w:rsidRPr="00D3539B">
              <w:rPr>
                <w:rStyle w:val="Hyperlink"/>
                <w:rFonts w:eastAsia="Arial"/>
                <w:bCs/>
                <w:noProof/>
                <w:lang w:val="fr-FR"/>
              </w:rPr>
              <w:t>7.</w:t>
            </w:r>
            <w:r w:rsidR="00831E9C">
              <w:rPr>
                <w:rFonts w:asciiTheme="minorHAnsi" w:eastAsiaTheme="minorEastAsia" w:hAnsiTheme="minorHAnsi"/>
                <w:b w:val="0"/>
                <w:noProof/>
                <w:sz w:val="21"/>
                <w14:ligatures w14:val="standardContextual"/>
              </w:rPr>
              <w:tab/>
            </w:r>
            <w:r w:rsidR="00831E9C" w:rsidRPr="00D3539B">
              <w:rPr>
                <w:rStyle w:val="Hyperlink"/>
                <w:rFonts w:eastAsia="Arial"/>
                <w:noProof/>
                <w:lang w:val="fr-FR"/>
              </w:rPr>
              <w:t>DOCUMENT HISTORY</w:t>
            </w:r>
            <w:r w:rsidR="00831E9C" w:rsidRPr="00D3539B">
              <w:rPr>
                <w:rStyle w:val="Hyperlink"/>
                <w:rFonts w:ascii="宋体" w:eastAsia="宋体" w:hAnsi="宋体" w:cs="宋体" w:hint="eastAsia"/>
                <w:noProof/>
                <w:lang w:val="fr-FR"/>
              </w:rPr>
              <w:t>文件历史</w:t>
            </w:r>
            <w:r w:rsidR="00831E9C">
              <w:rPr>
                <w:noProof/>
                <w:webHidden/>
              </w:rPr>
              <w:tab/>
            </w:r>
            <w:r w:rsidR="00831E9C">
              <w:rPr>
                <w:noProof/>
                <w:webHidden/>
              </w:rPr>
              <w:fldChar w:fldCharType="begin"/>
            </w:r>
            <w:r w:rsidR="00831E9C">
              <w:rPr>
                <w:noProof/>
                <w:webHidden/>
              </w:rPr>
              <w:instrText xml:space="preserve"> PAGEREF _Toc144197047 \h </w:instrText>
            </w:r>
            <w:r w:rsidR="00831E9C">
              <w:rPr>
                <w:noProof/>
                <w:webHidden/>
              </w:rPr>
            </w:r>
            <w:r w:rsidR="00831E9C">
              <w:rPr>
                <w:noProof/>
                <w:webHidden/>
              </w:rPr>
              <w:fldChar w:fldCharType="separate"/>
            </w:r>
            <w:r w:rsidR="00831E9C">
              <w:rPr>
                <w:noProof/>
                <w:webHidden/>
              </w:rPr>
              <w:t>5</w:t>
            </w:r>
            <w:r w:rsidR="00831E9C">
              <w:rPr>
                <w:noProof/>
                <w:webHidden/>
              </w:rPr>
              <w:fldChar w:fldCharType="end"/>
            </w:r>
          </w:hyperlink>
        </w:p>
        <w:p w14:paraId="29E74578" w14:textId="77777777" w:rsidR="009001D4" w:rsidRDefault="002359BE">
          <w:r>
            <w:rPr>
              <w:rFonts w:ascii="Times New Roman" w:eastAsia="宋体" w:hAnsi="Times New Roman" w:cs="Times New Roman"/>
              <w:sz w:val="24"/>
              <w:szCs w:val="21"/>
            </w:rPr>
            <w:fldChar w:fldCharType="end"/>
          </w:r>
        </w:p>
      </w:sdtContent>
    </w:sdt>
    <w:p w14:paraId="2860CA69" w14:textId="77777777" w:rsidR="001B691A" w:rsidRPr="002A0308" w:rsidRDefault="001B691A" w:rsidP="00F54D19">
      <w:pPr>
        <w:widowControl/>
        <w:jc w:val="left"/>
        <w:rPr>
          <w:rFonts w:ascii="Times New Roman" w:eastAsia="宋体" w:hAnsi="Times New Roman" w:cs="Times New Roman"/>
          <w:b/>
          <w:kern w:val="44"/>
          <w:szCs w:val="21"/>
          <w:lang w:eastAsia="en-US"/>
        </w:rPr>
      </w:pPr>
      <w:r w:rsidRPr="002A0308">
        <w:rPr>
          <w:rFonts w:ascii="Times New Roman" w:eastAsia="宋体" w:hAnsi="Times New Roman" w:cs="Times New Roman"/>
          <w:szCs w:val="21"/>
        </w:rPr>
        <w:br w:type="page"/>
      </w:r>
    </w:p>
    <w:p w14:paraId="2441F25E" w14:textId="77777777" w:rsidR="007D74B9" w:rsidRPr="002A0308" w:rsidRDefault="00487DFA" w:rsidP="002605E2">
      <w:pPr>
        <w:pStyle w:val="SOPLevel1"/>
        <w:adjustRightInd w:val="0"/>
        <w:rPr>
          <w:sz w:val="21"/>
          <w:szCs w:val="21"/>
        </w:rPr>
      </w:pPr>
      <w:bookmarkStart w:id="6" w:name="_Toc144197033"/>
      <w:bookmarkEnd w:id="0"/>
      <w:bookmarkEnd w:id="1"/>
      <w:bookmarkEnd w:id="2"/>
      <w:bookmarkEnd w:id="3"/>
      <w:bookmarkEnd w:id="4"/>
      <w:bookmarkEnd w:id="5"/>
      <w:r w:rsidRPr="00487DFA">
        <w:rPr>
          <w:sz w:val="21"/>
          <w:szCs w:val="21"/>
          <w:lang w:eastAsia="zh-CN"/>
        </w:rPr>
        <w:t>P</w:t>
      </w:r>
      <w:r w:rsidR="005504F6">
        <w:rPr>
          <w:sz w:val="21"/>
          <w:szCs w:val="21"/>
          <w:lang w:eastAsia="zh-CN"/>
        </w:rPr>
        <w:t>URPOSE</w:t>
      </w:r>
      <w:bookmarkStart w:id="7" w:name="_Toc120529159"/>
      <w:r w:rsidR="00F8391C">
        <w:rPr>
          <w:sz w:val="21"/>
          <w:szCs w:val="21"/>
          <w:lang w:eastAsia="zh-CN"/>
        </w:rPr>
        <w:t xml:space="preserve"> </w:t>
      </w:r>
      <w:r w:rsidR="00F8391C" w:rsidRPr="002A0308">
        <w:rPr>
          <w:sz w:val="21"/>
          <w:szCs w:val="21"/>
          <w:lang w:eastAsia="zh-CN"/>
        </w:rPr>
        <w:t>目的</w:t>
      </w:r>
      <w:bookmarkEnd w:id="6"/>
      <w:bookmarkEnd w:id="7"/>
    </w:p>
    <w:p w14:paraId="10FBB9EC" w14:textId="77777777" w:rsidR="00487DFA" w:rsidRPr="002605E2" w:rsidRDefault="00C577DC" w:rsidP="002605E2">
      <w:pPr>
        <w:pStyle w:val="SOPText1"/>
        <w:adjustRightInd w:val="0"/>
        <w:spacing w:beforeLines="50" w:before="156" w:after="156"/>
        <w:ind w:left="0"/>
        <w:rPr>
          <w:kern w:val="2"/>
          <w:sz w:val="21"/>
          <w:szCs w:val="21"/>
        </w:rPr>
      </w:pPr>
      <w:r>
        <w:rPr>
          <w:rFonts w:hint="eastAsia"/>
          <w:kern w:val="2"/>
          <w:sz w:val="21"/>
          <w:szCs w:val="21"/>
        </w:rPr>
        <w:t>为</w:t>
      </w:r>
      <w:r w:rsidR="00E566A2">
        <w:rPr>
          <w:rFonts w:hint="eastAsia"/>
          <w:kern w:val="2"/>
          <w:sz w:val="21"/>
          <w:szCs w:val="21"/>
        </w:rPr>
        <w:t>明确</w:t>
      </w:r>
      <w:r>
        <w:rPr>
          <w:rFonts w:hint="eastAsia"/>
          <w:kern w:val="2"/>
          <w:sz w:val="21"/>
          <w:szCs w:val="21"/>
        </w:rPr>
        <w:t>转录本（上海）生物科技有限公司</w:t>
      </w:r>
      <w:r w:rsidR="007C3780">
        <w:rPr>
          <w:rFonts w:hint="eastAsia"/>
          <w:kern w:val="2"/>
          <w:sz w:val="21"/>
          <w:szCs w:val="21"/>
        </w:rPr>
        <w:t>所有</w:t>
      </w:r>
      <w:r>
        <w:rPr>
          <w:rFonts w:hint="eastAsia"/>
          <w:kern w:val="2"/>
          <w:sz w:val="21"/>
          <w:szCs w:val="21"/>
        </w:rPr>
        <w:t>项目</w:t>
      </w:r>
      <w:r w:rsidR="006F0300">
        <w:rPr>
          <w:rFonts w:hint="eastAsia"/>
          <w:kern w:val="2"/>
          <w:sz w:val="21"/>
          <w:szCs w:val="21"/>
        </w:rPr>
        <w:t>的编</w:t>
      </w:r>
      <w:r>
        <w:rPr>
          <w:rFonts w:hint="eastAsia"/>
          <w:kern w:val="2"/>
          <w:sz w:val="21"/>
          <w:szCs w:val="21"/>
        </w:rPr>
        <w:t>号</w:t>
      </w:r>
      <w:r w:rsidR="007C3780">
        <w:rPr>
          <w:rFonts w:hint="eastAsia"/>
          <w:kern w:val="2"/>
          <w:sz w:val="21"/>
          <w:szCs w:val="21"/>
        </w:rPr>
        <w:t>原则</w:t>
      </w:r>
      <w:r w:rsidR="006F0300">
        <w:rPr>
          <w:rFonts w:hint="eastAsia"/>
          <w:kern w:val="2"/>
          <w:sz w:val="21"/>
          <w:szCs w:val="21"/>
        </w:rPr>
        <w:t>和</w:t>
      </w:r>
      <w:r>
        <w:rPr>
          <w:rFonts w:hint="eastAsia"/>
          <w:kern w:val="2"/>
          <w:sz w:val="21"/>
          <w:szCs w:val="21"/>
        </w:rPr>
        <w:t>最终进入临床</w:t>
      </w:r>
      <w:r w:rsidR="0027386D">
        <w:rPr>
          <w:rFonts w:hint="eastAsia"/>
          <w:kern w:val="2"/>
          <w:sz w:val="21"/>
          <w:szCs w:val="21"/>
        </w:rPr>
        <w:t>研究</w:t>
      </w:r>
      <w:r>
        <w:rPr>
          <w:rFonts w:hint="eastAsia"/>
          <w:kern w:val="2"/>
          <w:sz w:val="21"/>
          <w:szCs w:val="21"/>
        </w:rPr>
        <w:t>的分子的命名</w:t>
      </w:r>
      <w:r w:rsidR="007C3780">
        <w:rPr>
          <w:rFonts w:hint="eastAsia"/>
          <w:kern w:val="2"/>
          <w:sz w:val="21"/>
          <w:szCs w:val="21"/>
        </w:rPr>
        <w:t>原则</w:t>
      </w:r>
      <w:r>
        <w:rPr>
          <w:rFonts w:hint="eastAsia"/>
          <w:kern w:val="2"/>
          <w:sz w:val="21"/>
          <w:szCs w:val="21"/>
        </w:rPr>
        <w:t>，特制定本规程。</w:t>
      </w:r>
      <w:r>
        <w:br/>
      </w:r>
      <w:r>
        <w:rPr>
          <w:rFonts w:ascii="Times New Roman" w:hAnsi="Times New Roman" w:eastAsia="Times New Roman"/>
          <w:sz w:val="21"/>
          <w:szCs w:val="21"/>
          <w:i w:val="false"/>
          <w:iCs w:val="false"/>
        </w:rPr>
        <w:t xml:space="preserve">This procedure establishes the project numbering principles and the naming conventions for molecules entering clinical studies at RiboX (Shanghai) Biotechnology Co., Ltd.</w:t>
      </w:r>
    </w:p>
    <w:p w14:paraId="241847EF" w14:textId="77777777" w:rsidR="007D74B9" w:rsidRPr="002A0308" w:rsidRDefault="00F8391C" w:rsidP="002605E2">
      <w:pPr>
        <w:pStyle w:val="SOPLevel1"/>
        <w:adjustRightInd w:val="0"/>
        <w:rPr>
          <w:sz w:val="21"/>
          <w:szCs w:val="21"/>
          <w:lang w:eastAsia="zh-CN"/>
        </w:rPr>
      </w:pPr>
      <w:bookmarkStart w:id="8" w:name="_Toc413071680"/>
      <w:bookmarkStart w:id="9" w:name="_Toc414628036"/>
      <w:bookmarkStart w:id="10" w:name="_Toc475619584"/>
      <w:bookmarkStart w:id="11" w:name="_Toc476216376"/>
      <w:bookmarkStart w:id="12" w:name="_Toc533717275"/>
      <w:bookmarkStart w:id="13" w:name="_Toc120529160"/>
      <w:bookmarkStart w:id="14" w:name="_Toc144197034"/>
      <w:r w:rsidRPr="00487DFA">
        <w:rPr>
          <w:sz w:val="21"/>
          <w:szCs w:val="21"/>
          <w:lang w:eastAsia="zh-CN"/>
        </w:rPr>
        <w:t>S</w:t>
      </w:r>
      <w:r>
        <w:rPr>
          <w:sz w:val="21"/>
          <w:szCs w:val="21"/>
          <w:lang w:eastAsia="zh-CN"/>
        </w:rPr>
        <w:t xml:space="preserve">COPE </w:t>
      </w:r>
      <w:r w:rsidR="00DD4142" w:rsidRPr="002A0308">
        <w:rPr>
          <w:sz w:val="21"/>
          <w:szCs w:val="21"/>
          <w:lang w:eastAsia="zh-CN"/>
        </w:rPr>
        <w:t>适用范围</w:t>
      </w:r>
      <w:bookmarkEnd w:id="8"/>
      <w:bookmarkEnd w:id="9"/>
      <w:bookmarkEnd w:id="10"/>
      <w:bookmarkEnd w:id="11"/>
      <w:bookmarkEnd w:id="12"/>
      <w:bookmarkEnd w:id="13"/>
      <w:bookmarkEnd w:id="14"/>
      <w:r w:rsidR="005504F6">
        <w:rPr>
          <w:rFonts w:hint="eastAsia"/>
          <w:sz w:val="21"/>
          <w:szCs w:val="21"/>
          <w:lang w:eastAsia="zh-CN"/>
        </w:rPr>
        <w:t xml:space="preserve"> </w:t>
      </w:r>
    </w:p>
    <w:p w14:paraId="528C7450" w14:textId="77777777" w:rsidR="00487DFA" w:rsidRPr="00487DFA" w:rsidRDefault="006F0300" w:rsidP="002605E2">
      <w:pPr>
        <w:pStyle w:val="SOPText1"/>
        <w:adjustRightInd w:val="0"/>
        <w:spacing w:beforeLines="50" w:before="156" w:after="156"/>
        <w:ind w:left="0"/>
        <w:rPr>
          <w:sz w:val="21"/>
          <w:szCs w:val="21"/>
        </w:rPr>
      </w:pPr>
      <w:r>
        <w:rPr>
          <w:rFonts w:hint="eastAsia"/>
          <w:sz w:val="21"/>
          <w:szCs w:val="21"/>
        </w:rPr>
        <w:t>本</w:t>
      </w:r>
      <w:r w:rsidR="00C577DC">
        <w:rPr>
          <w:rFonts w:hint="eastAsia"/>
          <w:sz w:val="21"/>
          <w:szCs w:val="21"/>
        </w:rPr>
        <w:t>公司内</w:t>
      </w:r>
      <w:r>
        <w:rPr>
          <w:rFonts w:hint="eastAsia"/>
          <w:sz w:val="21"/>
          <w:szCs w:val="21"/>
        </w:rPr>
        <w:t>所有项目的编号及</w:t>
      </w:r>
      <w:r>
        <w:rPr>
          <w:rFonts w:hint="eastAsia"/>
          <w:kern w:val="2"/>
          <w:sz w:val="21"/>
          <w:szCs w:val="21"/>
        </w:rPr>
        <w:t>最终进入临床</w:t>
      </w:r>
      <w:r w:rsidR="0027386D">
        <w:rPr>
          <w:rFonts w:hint="eastAsia"/>
          <w:kern w:val="2"/>
          <w:sz w:val="21"/>
          <w:szCs w:val="21"/>
        </w:rPr>
        <w:t>研究</w:t>
      </w:r>
      <w:r>
        <w:rPr>
          <w:rFonts w:hint="eastAsia"/>
          <w:kern w:val="2"/>
          <w:sz w:val="21"/>
          <w:szCs w:val="21"/>
        </w:rPr>
        <w:t>的分子的命名都需要遵循本规程</w:t>
      </w:r>
      <w:r w:rsidR="00487DFA" w:rsidRPr="00487DFA">
        <w:rPr>
          <w:sz w:val="21"/>
          <w:szCs w:val="21"/>
        </w:rPr>
        <w:t>。</w:t>
      </w:r>
      <w:r>
        <w:br/>
      </w:r>
      <w:r>
        <w:rPr>
          <w:rFonts w:ascii="Times New Roman" w:hAnsi="Times New Roman" w:eastAsia="Times New Roman"/>
          <w:sz w:val="21"/>
          <w:szCs w:val="21"/>
          <w:i w:val="false"/>
          <w:iCs w:val="false"/>
        </w:rPr>
        <w:t xml:space="preserve">All project numbering and the naming of molecules entering clinical studies within the Company shall comply with this procedure.</w:t>
      </w:r>
    </w:p>
    <w:p w14:paraId="71570EC1" w14:textId="77777777" w:rsidR="007D74B9" w:rsidRPr="002605E2" w:rsidRDefault="00F8391C" w:rsidP="002605E2">
      <w:pPr>
        <w:pStyle w:val="SOPLevel1"/>
        <w:adjustRightInd w:val="0"/>
        <w:rPr>
          <w:sz w:val="21"/>
          <w:szCs w:val="21"/>
          <w:lang w:eastAsia="zh-CN"/>
        </w:rPr>
      </w:pPr>
      <w:bookmarkStart w:id="15" w:name="_Toc533717278"/>
      <w:bookmarkStart w:id="16" w:name="_Toc120529161"/>
      <w:bookmarkStart w:id="17" w:name="_Toc144197035"/>
      <w:r w:rsidRPr="002605E2">
        <w:rPr>
          <w:sz w:val="21"/>
          <w:szCs w:val="21"/>
          <w:lang w:eastAsia="zh-CN"/>
        </w:rPr>
        <w:t xml:space="preserve">RESPONSIBILITIES </w:t>
      </w:r>
      <w:r w:rsidR="007D74B9" w:rsidRPr="002605E2">
        <w:rPr>
          <w:sz w:val="21"/>
          <w:szCs w:val="21"/>
          <w:lang w:eastAsia="zh-CN"/>
        </w:rPr>
        <w:t>职责</w:t>
      </w:r>
      <w:bookmarkEnd w:id="15"/>
      <w:bookmarkEnd w:id="16"/>
      <w:bookmarkEnd w:id="17"/>
      <w:r w:rsidR="005504F6" w:rsidRPr="002605E2">
        <w:rPr>
          <w:rFonts w:hint="eastAsia"/>
          <w:sz w:val="21"/>
          <w:szCs w:val="21"/>
          <w:lang w:eastAsia="zh-CN"/>
        </w:rPr>
        <w:t xml:space="preserve"> </w:t>
      </w:r>
    </w:p>
    <w:p w14:paraId="33DDFF52" w14:textId="77777777" w:rsidR="004007C6" w:rsidRPr="0027386D" w:rsidRDefault="007C3780" w:rsidP="002605E2">
      <w:pPr>
        <w:pStyle w:val="SOPLevel2"/>
        <w:adjustRightInd w:val="0"/>
        <w:spacing w:before="156"/>
        <w:ind w:left="720" w:hanging="720"/>
        <w:rPr>
          <w:b/>
          <w:bCs/>
          <w:sz w:val="21"/>
          <w:szCs w:val="21"/>
          <w:lang w:val="fr-FR" w:eastAsia="zh-CN"/>
        </w:rPr>
      </w:pPr>
      <w:bookmarkStart w:id="18" w:name="_Toc144197036"/>
      <w:r w:rsidRPr="0027386D">
        <w:rPr>
          <w:rFonts w:hint="eastAsia"/>
          <w:b/>
          <w:bCs/>
          <w:sz w:val="21"/>
          <w:szCs w:val="21"/>
          <w:lang w:val="fr-FR" w:eastAsia="zh-CN"/>
        </w:rPr>
        <w:t>项目负责人</w:t>
      </w:r>
      <w:bookmarkEnd w:id="18"/>
      <w:r>
        <w:br/>
      </w:r>
      <w:r>
        <w:rPr>
          <w:rFonts w:ascii="Times New Roman" w:hAnsi="Times New Roman" w:eastAsia="Times New Roman"/>
          <w:sz w:val="21"/>
          <w:szCs w:val="21"/>
          <w:i w:val="false"/>
          <w:iCs w:val="false"/>
        </w:rPr>
        <w:t xml:space="preserve">Project Leader</w:t>
      </w:r>
    </w:p>
    <w:p w14:paraId="6698B458" w14:textId="77777777" w:rsidR="00C5533A" w:rsidRPr="0027386D" w:rsidRDefault="007C3780" w:rsidP="0027386D">
      <w:pPr>
        <w:pStyle w:val="SOPLevel3"/>
        <w:adjustRightInd w:val="0"/>
        <w:rPr>
          <w:szCs w:val="21"/>
          <w:lang w:val="fr-FR"/>
        </w:rPr>
      </w:pPr>
      <w:r>
        <w:rPr>
          <w:rFonts w:hint="eastAsia"/>
          <w:szCs w:val="21"/>
          <w:lang w:val="fr-FR"/>
        </w:rPr>
        <w:t>负责向</w:t>
      </w:r>
      <w:r>
        <w:rPr>
          <w:rFonts w:hint="eastAsia"/>
          <w:szCs w:val="21"/>
          <w:lang w:val="fr-FR"/>
        </w:rPr>
        <w:t>QA</w:t>
      </w:r>
      <w:r>
        <w:rPr>
          <w:rFonts w:hint="eastAsia"/>
          <w:szCs w:val="21"/>
          <w:lang w:val="fr-FR"/>
        </w:rPr>
        <w:t>申请新项目的项目</w:t>
      </w:r>
      <w:r w:rsidR="00E566A2">
        <w:rPr>
          <w:rFonts w:hint="eastAsia"/>
          <w:szCs w:val="21"/>
          <w:lang w:val="fr-FR"/>
        </w:rPr>
        <w:t>编号</w:t>
      </w:r>
      <w:r w:rsidR="0027386D">
        <w:rPr>
          <w:rFonts w:hint="eastAsia"/>
          <w:szCs w:val="21"/>
          <w:lang w:val="fr-FR"/>
        </w:rPr>
        <w:t>。</w:t>
      </w:r>
      <w:r>
        <w:br/>
      </w:r>
      <w:r>
        <w:rPr>
          <w:rFonts w:ascii="Times New Roman" w:hAnsi="Times New Roman" w:eastAsia="Times New Roman"/>
          <w:sz w:val="21"/>
          <w:szCs w:val="21"/>
          <w:i w:val="false"/>
          <w:iCs w:val="false"/>
        </w:rPr>
        <w:t xml:space="preserve">Responsible for requesting project numbers for new projects from QA.</w:t>
      </w:r>
    </w:p>
    <w:p w14:paraId="0B4B7FB8" w14:textId="77777777" w:rsidR="004007C6" w:rsidRPr="00E566A2" w:rsidRDefault="0027386D" w:rsidP="002605E2">
      <w:pPr>
        <w:pStyle w:val="SOPLevel2"/>
        <w:adjustRightInd w:val="0"/>
        <w:spacing w:before="156"/>
        <w:ind w:left="720" w:hanging="720"/>
        <w:rPr>
          <w:b/>
          <w:bCs/>
          <w:sz w:val="21"/>
          <w:szCs w:val="21"/>
          <w:lang w:val="fr-FR" w:eastAsia="zh-CN"/>
        </w:rPr>
      </w:pPr>
      <w:bookmarkStart w:id="19" w:name="_Toc144197037"/>
      <w:r w:rsidRPr="00E566A2">
        <w:rPr>
          <w:rFonts w:hint="eastAsia"/>
          <w:b/>
          <w:bCs/>
          <w:sz w:val="21"/>
          <w:szCs w:val="21"/>
          <w:lang w:val="fr-FR" w:eastAsia="zh-CN"/>
        </w:rPr>
        <w:t>QA</w:t>
      </w:r>
      <w:bookmarkEnd w:id="19"/>
    </w:p>
    <w:p w14:paraId="6A6F70F6" w14:textId="77777777" w:rsidR="0027386D" w:rsidRDefault="0027386D" w:rsidP="0027386D">
      <w:pPr>
        <w:pStyle w:val="SOPLevel3"/>
        <w:adjustRightInd w:val="0"/>
        <w:rPr>
          <w:szCs w:val="21"/>
          <w:lang w:val="fr-FR"/>
        </w:rPr>
      </w:pPr>
      <w:r>
        <w:rPr>
          <w:rFonts w:hint="eastAsia"/>
          <w:szCs w:val="21"/>
          <w:lang w:val="fr-FR"/>
        </w:rPr>
        <w:t>负责为新项目编号</w:t>
      </w:r>
      <w:r w:rsidR="00E566A2">
        <w:rPr>
          <w:rFonts w:hint="eastAsia"/>
          <w:szCs w:val="21"/>
          <w:lang w:val="fr-FR"/>
        </w:rPr>
        <w:t>。</w:t>
      </w:r>
      <w:r>
        <w:br/>
      </w:r>
      <w:r>
        <w:rPr>
          <w:rFonts w:ascii="Times New Roman" w:hAnsi="Times New Roman" w:eastAsia="Times New Roman"/>
          <w:sz w:val="21"/>
          <w:szCs w:val="21"/>
          <w:i w:val="false"/>
          <w:iCs w:val="false"/>
        </w:rPr>
        <w:t xml:space="preserve">Responsible for assigning project numbers to new projects.</w:t>
      </w:r>
    </w:p>
    <w:p w14:paraId="504D7345" w14:textId="77777777" w:rsidR="0027386D" w:rsidRPr="00F8391C" w:rsidRDefault="0027386D" w:rsidP="0027386D">
      <w:pPr>
        <w:pStyle w:val="SOPLevel3"/>
        <w:adjustRightInd w:val="0"/>
        <w:rPr>
          <w:szCs w:val="21"/>
          <w:lang w:val="fr-FR"/>
        </w:rPr>
      </w:pPr>
      <w:r>
        <w:rPr>
          <w:rFonts w:hint="eastAsia"/>
          <w:szCs w:val="21"/>
          <w:lang w:val="fr-FR"/>
        </w:rPr>
        <w:t>负责监督本规程的实施</w:t>
      </w:r>
      <w:r w:rsidR="00E566A2">
        <w:rPr>
          <w:rFonts w:hint="eastAsia"/>
          <w:szCs w:val="21"/>
          <w:lang w:val="fr-FR"/>
        </w:rPr>
        <w:t>。</w:t>
      </w:r>
      <w:r>
        <w:br/>
      </w:r>
      <w:r>
        <w:rPr>
          <w:rFonts w:ascii="Times New Roman" w:hAnsi="Times New Roman" w:eastAsia="Times New Roman"/>
          <w:sz w:val="21"/>
          <w:szCs w:val="21"/>
          <w:i w:val="false"/>
          <w:iCs w:val="false"/>
        </w:rPr>
        <w:t xml:space="preserve">Responsible for overseeing the implementation of this procedure.</w:t>
      </w:r>
    </w:p>
    <w:p w14:paraId="464BF91B" w14:textId="77777777" w:rsidR="00496A4B" w:rsidRDefault="00F8391C" w:rsidP="002605E2">
      <w:pPr>
        <w:pStyle w:val="SOPLevel1"/>
        <w:adjustRightInd w:val="0"/>
        <w:rPr>
          <w:sz w:val="21"/>
          <w:szCs w:val="21"/>
        </w:rPr>
      </w:pPr>
      <w:bookmarkStart w:id="20" w:name="_Toc120529165"/>
      <w:bookmarkStart w:id="21" w:name="_Toc144197038"/>
      <w:r w:rsidRPr="00487DFA">
        <w:rPr>
          <w:sz w:val="21"/>
          <w:szCs w:val="21"/>
        </w:rPr>
        <w:t>P</w:t>
      </w:r>
      <w:r>
        <w:rPr>
          <w:sz w:val="21"/>
          <w:szCs w:val="21"/>
        </w:rPr>
        <w:t xml:space="preserve">ROCEDURE </w:t>
      </w:r>
      <w:proofErr w:type="spellStart"/>
      <w:r w:rsidR="003F0FC8" w:rsidRPr="002A0308">
        <w:rPr>
          <w:rFonts w:hint="eastAsia"/>
          <w:sz w:val="21"/>
          <w:szCs w:val="21"/>
        </w:rPr>
        <w:t>程序</w:t>
      </w:r>
      <w:bookmarkEnd w:id="20"/>
      <w:bookmarkEnd w:id="21"/>
      <w:proofErr w:type="spellEnd"/>
      <w:r w:rsidR="005504F6">
        <w:rPr>
          <w:rFonts w:hint="eastAsia"/>
          <w:sz w:val="21"/>
          <w:szCs w:val="21"/>
          <w:lang w:eastAsia="zh-CN"/>
        </w:rPr>
        <w:t xml:space="preserve"> </w:t>
      </w:r>
    </w:p>
    <w:p w14:paraId="6BA04EE2" w14:textId="77777777" w:rsidR="00C93329" w:rsidRPr="009804DD" w:rsidRDefault="0069081F" w:rsidP="00125236">
      <w:pPr>
        <w:pStyle w:val="SOPLevel2"/>
        <w:adjustRightInd w:val="0"/>
        <w:spacing w:before="156"/>
        <w:ind w:left="720" w:hanging="720"/>
        <w:rPr>
          <w:b/>
          <w:bCs/>
          <w:sz w:val="21"/>
          <w:szCs w:val="21"/>
          <w:lang w:eastAsia="zh-CN"/>
        </w:rPr>
      </w:pPr>
      <w:bookmarkStart w:id="22" w:name="_Toc144197039"/>
      <w:bookmarkStart w:id="23" w:name="_Toc256000021"/>
      <w:r w:rsidRPr="009804DD">
        <w:rPr>
          <w:rFonts w:hint="eastAsia"/>
          <w:b/>
          <w:bCs/>
          <w:sz w:val="21"/>
          <w:szCs w:val="21"/>
          <w:lang w:eastAsia="zh-CN"/>
        </w:rPr>
        <w:t>项目的编号</w:t>
      </w:r>
      <w:r w:rsidR="00747292" w:rsidRPr="009804DD">
        <w:rPr>
          <w:rFonts w:hint="eastAsia"/>
          <w:b/>
          <w:bCs/>
          <w:sz w:val="21"/>
          <w:szCs w:val="21"/>
          <w:lang w:eastAsia="zh-CN"/>
        </w:rPr>
        <w:t>规则</w:t>
      </w:r>
      <w:bookmarkEnd w:id="22"/>
      <w:r>
        <w:br/>
      </w:r>
      <w:r>
        <w:rPr>
          <w:rFonts w:ascii="Times New Roman" w:hAnsi="Times New Roman" w:eastAsia="Times New Roman"/>
          <w:sz w:val="21"/>
          <w:szCs w:val="21"/>
          <w:i w:val="false"/>
          <w:iCs w:val="false"/>
        </w:rPr>
        <w:t xml:space="preserve">Project Numbering Rules</w:t>
      </w:r>
    </w:p>
    <w:p w14:paraId="7FFF1847" w14:textId="77777777" w:rsidR="007079B9" w:rsidRPr="00747292" w:rsidRDefault="00AC0E4C" w:rsidP="00747292">
      <w:pPr>
        <w:pStyle w:val="SOPLevel3"/>
        <w:adjustRightInd w:val="0"/>
        <w:rPr>
          <w:szCs w:val="21"/>
          <w:lang w:val="fr-FR"/>
        </w:rPr>
      </w:pPr>
      <w:r w:rsidRPr="00747292">
        <w:rPr>
          <w:szCs w:val="21"/>
          <w:lang w:val="fr-FR"/>
        </w:rPr>
        <w:t>当某</w:t>
      </w:r>
      <w:r w:rsidR="00952059" w:rsidRPr="00747292">
        <w:rPr>
          <w:rFonts w:hint="eastAsia"/>
          <w:szCs w:val="21"/>
          <w:lang w:val="fr-FR"/>
        </w:rPr>
        <w:t>一项目</w:t>
      </w:r>
      <w:r w:rsidRPr="00747292">
        <w:rPr>
          <w:szCs w:val="21"/>
          <w:lang w:val="fr-FR"/>
        </w:rPr>
        <w:t>经过</w:t>
      </w:r>
      <w:r w:rsidRPr="00747292">
        <w:rPr>
          <w:szCs w:val="21"/>
          <w:lang w:val="fr-FR"/>
        </w:rPr>
        <w:t>eR</w:t>
      </w:r>
      <w:r w:rsidR="00C93329" w:rsidRPr="00747292">
        <w:rPr>
          <w:rFonts w:hint="eastAsia"/>
          <w:szCs w:val="21"/>
          <w:lang w:val="fr-FR"/>
        </w:rPr>
        <w:t>P</w:t>
      </w:r>
      <w:r w:rsidRPr="00747292">
        <w:rPr>
          <w:szCs w:val="21"/>
          <w:lang w:val="fr-FR"/>
        </w:rPr>
        <w:t xml:space="preserve">C </w:t>
      </w:r>
      <w:r w:rsidRPr="00747292">
        <w:rPr>
          <w:rFonts w:hint="eastAsia"/>
          <w:szCs w:val="21"/>
          <w:lang w:val="fr-FR"/>
        </w:rPr>
        <w:t>(</w:t>
      </w:r>
      <w:r w:rsidRPr="00747292">
        <w:rPr>
          <w:szCs w:val="21"/>
          <w:lang w:val="fr-FR"/>
        </w:rPr>
        <w:t>Exploratory Research Portfolio Committee</w:t>
      </w:r>
      <w:r w:rsidRPr="00747292">
        <w:rPr>
          <w:rFonts w:hint="eastAsia"/>
          <w:szCs w:val="21"/>
          <w:lang w:val="fr-FR"/>
        </w:rPr>
        <w:t>)</w:t>
      </w:r>
      <w:r w:rsidRPr="00747292">
        <w:rPr>
          <w:szCs w:val="21"/>
          <w:lang w:val="fr-FR"/>
        </w:rPr>
        <w:t xml:space="preserve"> </w:t>
      </w:r>
      <w:r w:rsidRPr="00747292">
        <w:rPr>
          <w:szCs w:val="21"/>
          <w:lang w:val="fr-FR"/>
        </w:rPr>
        <w:t>批准正式立项</w:t>
      </w:r>
      <w:r w:rsidRPr="00747292">
        <w:rPr>
          <w:rFonts w:hint="eastAsia"/>
          <w:szCs w:val="21"/>
          <w:lang w:val="fr-FR"/>
        </w:rPr>
        <w:t>后</w:t>
      </w:r>
      <w:r w:rsidRPr="00747292">
        <w:rPr>
          <w:szCs w:val="21"/>
          <w:lang w:val="fr-FR"/>
        </w:rPr>
        <w:t>，该项目负责人应</w:t>
      </w:r>
      <w:r w:rsidR="00C93329" w:rsidRPr="00747292">
        <w:rPr>
          <w:rFonts w:hint="eastAsia"/>
          <w:szCs w:val="21"/>
          <w:lang w:val="fr-FR"/>
        </w:rPr>
        <w:t>以</w:t>
      </w:r>
      <w:r w:rsidR="00CA1C1D" w:rsidRPr="00747292">
        <w:rPr>
          <w:rFonts w:hint="eastAsia"/>
          <w:szCs w:val="21"/>
          <w:lang w:val="fr-FR"/>
        </w:rPr>
        <w:t>邮件形式</w:t>
      </w:r>
      <w:r w:rsidRPr="00747292">
        <w:rPr>
          <w:szCs w:val="21"/>
          <w:lang w:val="fr-FR"/>
        </w:rPr>
        <w:t>向</w:t>
      </w:r>
      <w:r w:rsidRPr="00E566A2">
        <w:rPr>
          <w:szCs w:val="21"/>
          <w:lang w:val="fr-FR"/>
        </w:rPr>
        <w:t>QA</w:t>
      </w:r>
      <w:r w:rsidRPr="00E566A2">
        <w:rPr>
          <w:szCs w:val="21"/>
          <w:lang w:val="fr-FR"/>
        </w:rPr>
        <w:t>申请</w:t>
      </w:r>
      <w:r w:rsidRPr="00747292">
        <w:rPr>
          <w:szCs w:val="21"/>
          <w:lang w:val="fr-FR"/>
        </w:rPr>
        <w:t>项目编号，项目的编号规则</w:t>
      </w:r>
      <w:r w:rsidRPr="00747292">
        <w:rPr>
          <w:rFonts w:hint="eastAsia"/>
          <w:szCs w:val="21"/>
          <w:lang w:val="fr-FR"/>
        </w:rPr>
        <w:t>为：</w:t>
      </w:r>
      <w:r w:rsidRPr="00747292">
        <w:rPr>
          <w:rFonts w:hint="eastAsia"/>
          <w:szCs w:val="21"/>
          <w:lang w:val="fr-FR"/>
        </w:rPr>
        <w:t>RXAABBB</w:t>
      </w:r>
      <w:r w:rsidRPr="00747292">
        <w:rPr>
          <w:rFonts w:hint="eastAsia"/>
          <w:szCs w:val="21"/>
          <w:lang w:val="fr-FR"/>
        </w:rPr>
        <w:t>，其中</w:t>
      </w:r>
      <w:r w:rsidR="001903F8">
        <w:rPr>
          <w:rFonts w:hint="eastAsia"/>
          <w:szCs w:val="21"/>
          <w:lang w:val="fr-FR"/>
        </w:rPr>
        <w:t>，</w:t>
      </w:r>
      <w:r>
        <w:br/>
      </w:r>
      <w:r>
        <w:rPr>
          <w:rFonts w:ascii="Times New Roman" w:hAnsi="Times New Roman" w:eastAsia="Times New Roman"/>
          <w:sz w:val="21"/>
          <w:szCs w:val="21"/>
          <w:i w:val="false"/>
          <w:iCs w:val="false"/>
        </w:rPr>
        <w:t xml:space="preserve">Upon formal approval and initiation of a project by the Exploratory Research Portfolio Committee (eRPC), the Project Leader shall request a project number from QA via email. The project numbering format is RXAABBB, where:</w:t>
      </w:r>
    </w:p>
    <w:p w14:paraId="78535673" w14:textId="77777777" w:rsidR="00AC0E4C" w:rsidRPr="00747292" w:rsidRDefault="00AC0E4C" w:rsidP="001903F8">
      <w:pPr>
        <w:pStyle w:val="ListParagraph"/>
        <w:numPr>
          <w:ilvl w:val="3"/>
          <w:numId w:val="21"/>
        </w:numPr>
        <w:spacing w:beforeLines="50" w:before="156" w:afterLines="50" w:after="156"/>
        <w:ind w:left="1077" w:firstLineChars="0" w:hanging="357"/>
        <w:rPr>
          <w:rFonts w:ascii="Times New Roman" w:eastAsia="宋体" w:hAnsi="Times New Roman" w:cs="Times New Roman"/>
        </w:rPr>
      </w:pPr>
      <w:r w:rsidRPr="00747292">
        <w:rPr>
          <w:rFonts w:ascii="Times New Roman" w:eastAsia="宋体" w:hAnsi="Times New Roman" w:cs="Times New Roman" w:hint="eastAsia"/>
        </w:rPr>
        <w:t>RX</w:t>
      </w:r>
      <w:r w:rsidRPr="00747292">
        <w:rPr>
          <w:rFonts w:ascii="Times New Roman" w:eastAsia="宋体" w:hAnsi="Times New Roman" w:cs="Times New Roman" w:hint="eastAsia"/>
        </w:rPr>
        <w:t>为公司名称</w:t>
      </w:r>
      <w:r w:rsidRPr="00747292">
        <w:rPr>
          <w:rFonts w:ascii="Times New Roman" w:eastAsia="宋体" w:hAnsi="Times New Roman" w:cs="Times New Roman" w:hint="eastAsia"/>
        </w:rPr>
        <w:t>RiboX</w:t>
      </w:r>
      <w:r w:rsidRPr="00747292">
        <w:rPr>
          <w:rFonts w:ascii="Times New Roman" w:eastAsia="宋体" w:hAnsi="Times New Roman" w:cs="Times New Roman" w:hint="eastAsia"/>
        </w:rPr>
        <w:t>的缩写；</w:t>
      </w:r>
      <w:r>
        <w:br/>
      </w:r>
      <w:r>
        <w:rPr>
          <w:rFonts w:ascii="Times New Roman" w:hAnsi="Times New Roman" w:eastAsia="Times New Roman"/>
          <w:sz w:val="21"/>
          <w:szCs w:val="21"/>
          <w:i w:val="false"/>
          <w:iCs w:val="false"/>
        </w:rPr>
        <w:t xml:space="preserve">RX is the abbreviation for the company name, RiboX;</w:t>
      </w:r>
    </w:p>
    <w:p w14:paraId="302860F4" w14:textId="77777777" w:rsidR="00CD2110" w:rsidRPr="00747292" w:rsidRDefault="00AC0E4C" w:rsidP="001903F8">
      <w:pPr>
        <w:pStyle w:val="ListParagraph"/>
        <w:numPr>
          <w:ilvl w:val="3"/>
          <w:numId w:val="21"/>
        </w:numPr>
        <w:spacing w:beforeLines="50" w:before="156" w:afterLines="50" w:after="156"/>
        <w:ind w:left="1077" w:firstLineChars="0" w:hanging="357"/>
        <w:rPr>
          <w:rFonts w:ascii="Times New Roman" w:eastAsia="宋体" w:hAnsi="Times New Roman" w:cs="Times New Roman"/>
        </w:rPr>
      </w:pPr>
      <w:r w:rsidRPr="00747292">
        <w:rPr>
          <w:rFonts w:ascii="Times New Roman" w:eastAsia="宋体" w:hAnsi="Times New Roman" w:cs="Times New Roman" w:hint="eastAsia"/>
        </w:rPr>
        <w:t>AA</w:t>
      </w:r>
      <w:r w:rsidR="00E06B00" w:rsidRPr="00747292">
        <w:rPr>
          <w:rFonts w:ascii="Times New Roman" w:eastAsia="宋体" w:hAnsi="Times New Roman" w:cs="Times New Roman" w:hint="eastAsia"/>
        </w:rPr>
        <w:t>为该项目的治疗</w:t>
      </w:r>
      <w:r w:rsidR="00CD2110" w:rsidRPr="00747292">
        <w:rPr>
          <w:rFonts w:ascii="Times New Roman" w:eastAsia="宋体" w:hAnsi="Times New Roman" w:cs="Times New Roman" w:hint="eastAsia"/>
        </w:rPr>
        <w:t>类别简称，</w:t>
      </w:r>
      <w:r w:rsidR="001903F8">
        <w:rPr>
          <w:rFonts w:ascii="Times New Roman" w:eastAsia="宋体" w:hAnsi="Times New Roman" w:cs="Times New Roman" w:hint="eastAsia"/>
        </w:rPr>
        <w:t>目前已有的治疗类别</w:t>
      </w:r>
      <w:r w:rsidR="009804DD">
        <w:rPr>
          <w:rFonts w:ascii="Times New Roman" w:eastAsia="宋体" w:hAnsi="Times New Roman" w:cs="Times New Roman" w:hint="eastAsia"/>
        </w:rPr>
        <w:t>为</w:t>
      </w:r>
      <w:r w:rsidR="00CD2110" w:rsidRPr="00747292">
        <w:rPr>
          <w:rFonts w:ascii="Times New Roman" w:eastAsia="宋体" w:hAnsi="Times New Roman" w:cs="Times New Roman" w:hint="eastAsia"/>
        </w:rPr>
        <w:t>：</w:t>
      </w:r>
      <w:r>
        <w:br/>
      </w:r>
      <w:r>
        <w:rPr>
          <w:rFonts w:ascii="Times New Roman" w:hAnsi="Times New Roman" w:eastAsia="Times New Roman"/>
          <w:sz w:val="21"/>
          <w:szCs w:val="21"/>
          <w:i w:val="false"/>
          <w:iCs w:val="false"/>
        </w:rPr>
        <w:t xml:space="preserve">AA is the abbreviation for the therapeutic category of the project. Current therapeutic categories are:</w:t>
      </w:r>
    </w:p>
    <w:tbl>
      <w:tblPr>
        <w:tblW w:w="6727" w:type="dxa"/>
        <w:tblInd w:w="1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263"/>
        <w:gridCol w:w="2323"/>
        <w:gridCol w:w="2141"/>
      </w:tblGrid>
      <w:tr w:rsidR="00125236" w:rsidRPr="00CD2110" w14:paraId="54DA7BAB" w14:textId="77777777" w:rsidTr="00333638">
        <w:trPr>
          <w:trHeight w:val="405"/>
        </w:trPr>
        <w:tc>
          <w:tcPr>
            <w:tcW w:w="4586" w:type="dxa"/>
            <w:gridSpan w:val="2"/>
            <w:shd w:val="clear" w:color="auto" w:fill="auto"/>
            <w:tcMar>
              <w:top w:w="72" w:type="dxa"/>
              <w:left w:w="144" w:type="dxa"/>
              <w:bottom w:w="72" w:type="dxa"/>
              <w:right w:w="144" w:type="dxa"/>
            </w:tcMar>
            <w:vAlign w:val="center"/>
            <w:hideMark/>
          </w:tcPr>
          <w:p w14:paraId="181C4F21" w14:textId="77777777" w:rsidR="00125236" w:rsidRPr="00CD2110" w:rsidRDefault="00125236" w:rsidP="006E5ED8">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b/>
                <w:bCs/>
                <w:szCs w:val="21"/>
              </w:rPr>
              <w:t>治疗类别</w:t>
            </w:r>
            <w:r>
              <w:rPr>
                <w:rFonts w:ascii="Times New Roman" w:eastAsia="宋体" w:hAnsi="Times New Roman" w:cs="Times New Roman"/>
                <w:b/>
                <w:bCs/>
                <w:szCs w:val="21"/>
              </w:rPr>
              <w:br/>
            </w:r>
            <w:r w:rsidRPr="00CD2110">
              <w:rPr>
                <w:rFonts w:ascii="Times New Roman" w:eastAsia="宋体" w:hAnsi="Times New Roman" w:cs="Times New Roman"/>
                <w:b/>
                <w:bCs/>
                <w:szCs w:val="21"/>
              </w:rPr>
              <w:t>Therapeutic Category</w:t>
            </w:r>
          </w:p>
        </w:tc>
        <w:tc>
          <w:tcPr>
            <w:tcW w:w="2141" w:type="dxa"/>
            <w:vMerge w:val="restart"/>
            <w:shd w:val="clear" w:color="auto" w:fill="auto"/>
            <w:tcMar>
              <w:top w:w="72" w:type="dxa"/>
              <w:left w:w="144" w:type="dxa"/>
              <w:bottom w:w="72" w:type="dxa"/>
              <w:right w:w="144" w:type="dxa"/>
            </w:tcMar>
            <w:vAlign w:val="center"/>
            <w:hideMark/>
          </w:tcPr>
          <w:p w14:paraId="11145A57" w14:textId="77777777" w:rsidR="00125236" w:rsidRPr="00CD2110" w:rsidRDefault="00125236" w:rsidP="006E5ED8">
            <w:pPr>
              <w:adjustRightInd w:val="0"/>
              <w:snapToGrid w:val="0"/>
              <w:jc w:val="center"/>
              <w:rPr>
                <w:rFonts w:ascii="Times New Roman" w:eastAsia="宋体" w:hAnsi="Times New Roman" w:cs="Times New Roman"/>
                <w:szCs w:val="21"/>
              </w:rPr>
            </w:pPr>
            <w:r>
              <w:rPr>
                <w:rFonts w:ascii="Times New Roman" w:eastAsia="宋体" w:hAnsi="Times New Roman" w:cs="Times New Roman" w:hint="eastAsia"/>
                <w:b/>
                <w:bCs/>
                <w:szCs w:val="21"/>
              </w:rPr>
              <w:t>简称</w:t>
            </w:r>
            <w:r>
              <w:rPr>
                <w:rFonts w:ascii="Times New Roman" w:eastAsia="宋体" w:hAnsi="Times New Roman" w:cs="Times New Roman"/>
                <w:b/>
                <w:bCs/>
                <w:szCs w:val="21"/>
              </w:rPr>
              <w:br/>
            </w:r>
            <w:r w:rsidRPr="00CD2110">
              <w:rPr>
                <w:rFonts w:ascii="Times New Roman" w:eastAsia="宋体" w:hAnsi="Times New Roman" w:cs="Times New Roman"/>
                <w:b/>
                <w:bCs/>
                <w:szCs w:val="21"/>
              </w:rPr>
              <w:t>Abbreviation</w:t>
            </w:r>
          </w:p>
        </w:tc>
      </w:tr>
      <w:tr w:rsidR="00125236" w:rsidRPr="00CD2110" w14:paraId="0807C7D6" w14:textId="77777777" w:rsidTr="00333638">
        <w:trPr>
          <w:trHeight w:val="405"/>
        </w:trPr>
        <w:tc>
          <w:tcPr>
            <w:tcW w:w="2263" w:type="dxa"/>
            <w:shd w:val="clear" w:color="auto" w:fill="auto"/>
            <w:tcMar>
              <w:top w:w="72" w:type="dxa"/>
              <w:left w:w="144" w:type="dxa"/>
              <w:bottom w:w="72" w:type="dxa"/>
              <w:right w:w="144" w:type="dxa"/>
            </w:tcMar>
            <w:vAlign w:val="center"/>
          </w:tcPr>
          <w:p w14:paraId="5CC73493" w14:textId="77777777" w:rsidR="00125236" w:rsidRDefault="00125236" w:rsidP="006E5ED8">
            <w:pPr>
              <w:adjustRightInd w:val="0"/>
              <w:snapToGrid w:val="0"/>
              <w:jc w:val="center"/>
              <w:rPr>
                <w:rFonts w:ascii="Times New Roman" w:eastAsia="宋体" w:hAnsi="Times New Roman" w:cs="Times New Roman"/>
                <w:b/>
                <w:bCs/>
                <w:szCs w:val="21"/>
              </w:rPr>
            </w:pPr>
            <w:r>
              <w:rPr>
                <w:rFonts w:ascii="Times New Roman" w:eastAsia="宋体" w:hAnsi="Times New Roman" w:cs="Times New Roman" w:hint="eastAsia"/>
                <w:b/>
                <w:bCs/>
                <w:szCs w:val="21"/>
              </w:rPr>
              <w:t>中文名称</w:t>
            </w:r>
            <w:r>
              <w:br/>
            </w:r>
            <w:r>
              <w:rPr>
                <w:rFonts w:ascii="Times New Roman" w:hAnsi="Times New Roman" w:eastAsia="Times New Roman"/>
                <w:sz w:val="21"/>
                <w:szCs w:val="21"/>
                <w:i w:val="false"/>
                <w:iCs w:val="false"/>
              </w:rPr>
              <w:t xml:space="preserve">Chinese Name</w:t>
            </w:r>
          </w:p>
        </w:tc>
        <w:tc>
          <w:tcPr>
            <w:tcW w:w="2323" w:type="dxa"/>
            <w:shd w:val="clear" w:color="auto" w:fill="auto"/>
            <w:vAlign w:val="center"/>
          </w:tcPr>
          <w:p w14:paraId="6138C2FE" w14:textId="77777777" w:rsidR="00125236" w:rsidRPr="00CD2110" w:rsidRDefault="00125236" w:rsidP="006E5ED8">
            <w:pPr>
              <w:adjustRightInd w:val="0"/>
              <w:snapToGrid w:val="0"/>
              <w:jc w:val="center"/>
              <w:rPr>
                <w:rFonts w:ascii="Times New Roman" w:eastAsia="宋体" w:hAnsi="Times New Roman" w:cs="Times New Roman"/>
                <w:b/>
                <w:bCs/>
                <w:szCs w:val="21"/>
              </w:rPr>
            </w:pPr>
            <w:r w:rsidRPr="00CD2110">
              <w:rPr>
                <w:rFonts w:ascii="Times New Roman" w:eastAsia="宋体" w:hAnsi="Times New Roman" w:cs="Times New Roman" w:hint="eastAsia"/>
                <w:b/>
                <w:bCs/>
                <w:szCs w:val="21"/>
              </w:rPr>
              <w:t>英文名称</w:t>
            </w:r>
            <w:r>
              <w:br/>
            </w:r>
            <w:r>
              <w:rPr>
                <w:rFonts w:ascii="Times New Roman" w:hAnsi="Times New Roman" w:eastAsia="Times New Roman"/>
                <w:sz w:val="21"/>
                <w:szCs w:val="21"/>
                <w:i w:val="false"/>
                <w:iCs w:val="false"/>
              </w:rPr>
              <w:t xml:space="preserve">English Name</w:t>
            </w:r>
          </w:p>
        </w:tc>
        <w:tc>
          <w:tcPr>
            <w:tcW w:w="2141" w:type="dxa"/>
            <w:vMerge/>
            <w:shd w:val="clear" w:color="auto" w:fill="auto"/>
            <w:tcMar>
              <w:top w:w="72" w:type="dxa"/>
              <w:left w:w="144" w:type="dxa"/>
              <w:bottom w:w="72" w:type="dxa"/>
              <w:right w:w="144" w:type="dxa"/>
            </w:tcMar>
            <w:vAlign w:val="center"/>
          </w:tcPr>
          <w:p w14:paraId="599D7113" w14:textId="77777777" w:rsidR="00125236" w:rsidRDefault="00125236" w:rsidP="006E5ED8">
            <w:pPr>
              <w:adjustRightInd w:val="0"/>
              <w:jc w:val="center"/>
              <w:rPr>
                <w:rFonts w:ascii="Times New Roman" w:eastAsia="宋体" w:hAnsi="Times New Roman" w:cs="Times New Roman"/>
                <w:b/>
                <w:bCs/>
                <w:szCs w:val="21"/>
              </w:rPr>
            </w:pPr>
          </w:p>
        </w:tc>
      </w:tr>
      <w:tr w:rsidR="00125236" w:rsidRPr="00CD2110" w14:paraId="3F6826AB" w14:textId="77777777" w:rsidTr="00333638">
        <w:trPr>
          <w:trHeight w:val="227"/>
        </w:trPr>
        <w:tc>
          <w:tcPr>
            <w:tcW w:w="2263" w:type="dxa"/>
            <w:shd w:val="clear" w:color="auto" w:fill="auto"/>
            <w:tcMar>
              <w:top w:w="72" w:type="dxa"/>
              <w:left w:w="144" w:type="dxa"/>
              <w:bottom w:w="72" w:type="dxa"/>
              <w:right w:w="144" w:type="dxa"/>
            </w:tcMar>
            <w:vAlign w:val="center"/>
            <w:hideMark/>
          </w:tcPr>
          <w:p w14:paraId="2D8A1FBB"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rPr>
              <w:t>肿瘤</w:t>
            </w:r>
            <w:r>
              <w:br/>
            </w:r>
            <w:r>
              <w:rPr>
                <w:rFonts w:ascii="Times New Roman" w:hAnsi="Times New Roman" w:eastAsia="Times New Roman"/>
                <w:sz w:val="21"/>
                <w:szCs w:val="21"/>
                <w:i w:val="false"/>
                <w:iCs w:val="false"/>
              </w:rPr>
              <w:t xml:space="preserve">Oncology</w:t>
            </w:r>
          </w:p>
        </w:tc>
        <w:tc>
          <w:tcPr>
            <w:tcW w:w="2323" w:type="dxa"/>
            <w:shd w:val="clear" w:color="auto" w:fill="auto"/>
          </w:tcPr>
          <w:p w14:paraId="26F00B3F"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Oncology</w:t>
            </w:r>
          </w:p>
        </w:tc>
        <w:tc>
          <w:tcPr>
            <w:tcW w:w="2141" w:type="dxa"/>
            <w:shd w:val="clear" w:color="auto" w:fill="auto"/>
            <w:tcMar>
              <w:top w:w="72" w:type="dxa"/>
              <w:left w:w="144" w:type="dxa"/>
              <w:bottom w:w="72" w:type="dxa"/>
              <w:right w:w="144" w:type="dxa"/>
            </w:tcMar>
            <w:vAlign w:val="center"/>
            <w:hideMark/>
          </w:tcPr>
          <w:p w14:paraId="61EC4035"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OC</w:t>
            </w:r>
          </w:p>
        </w:tc>
      </w:tr>
      <w:tr w:rsidR="00125236" w:rsidRPr="00CD2110" w14:paraId="76F19D14" w14:textId="77777777" w:rsidTr="00333638">
        <w:trPr>
          <w:trHeight w:val="227"/>
        </w:trPr>
        <w:tc>
          <w:tcPr>
            <w:tcW w:w="2263" w:type="dxa"/>
            <w:shd w:val="clear" w:color="auto" w:fill="auto"/>
            <w:tcMar>
              <w:top w:w="72" w:type="dxa"/>
              <w:left w:w="144" w:type="dxa"/>
              <w:bottom w:w="72" w:type="dxa"/>
              <w:right w:w="144" w:type="dxa"/>
            </w:tcMar>
            <w:vAlign w:val="center"/>
            <w:hideMark/>
          </w:tcPr>
          <w:p w14:paraId="19A039CD"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rPr>
              <w:t>单基因疾病</w:t>
            </w:r>
            <w:r>
              <w:br/>
            </w:r>
            <w:r>
              <w:rPr>
                <w:rFonts w:ascii="Times New Roman" w:hAnsi="Times New Roman" w:eastAsia="Times New Roman"/>
                <w:sz w:val="21"/>
                <w:szCs w:val="21"/>
                <w:i w:val="false"/>
                <w:iCs w:val="false"/>
              </w:rPr>
              <w:t xml:space="preserve">Monogenic Diseases</w:t>
            </w:r>
          </w:p>
        </w:tc>
        <w:tc>
          <w:tcPr>
            <w:tcW w:w="2323" w:type="dxa"/>
            <w:shd w:val="clear" w:color="auto" w:fill="auto"/>
          </w:tcPr>
          <w:p w14:paraId="32D6327C"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Monogenic Disease</w:t>
            </w:r>
          </w:p>
        </w:tc>
        <w:tc>
          <w:tcPr>
            <w:tcW w:w="2141" w:type="dxa"/>
            <w:shd w:val="clear" w:color="auto" w:fill="auto"/>
            <w:tcMar>
              <w:top w:w="72" w:type="dxa"/>
              <w:left w:w="144" w:type="dxa"/>
              <w:bottom w:w="72" w:type="dxa"/>
              <w:right w:w="144" w:type="dxa"/>
            </w:tcMar>
            <w:vAlign w:val="center"/>
            <w:hideMark/>
          </w:tcPr>
          <w:p w14:paraId="5E5B7DAF"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MG</w:t>
            </w:r>
          </w:p>
        </w:tc>
      </w:tr>
      <w:tr w:rsidR="00125236" w:rsidRPr="00CD2110" w14:paraId="3D4527E7" w14:textId="77777777" w:rsidTr="00333638">
        <w:trPr>
          <w:trHeight w:val="227"/>
        </w:trPr>
        <w:tc>
          <w:tcPr>
            <w:tcW w:w="2263" w:type="dxa"/>
            <w:shd w:val="clear" w:color="auto" w:fill="auto"/>
            <w:tcMar>
              <w:top w:w="72" w:type="dxa"/>
              <w:left w:w="144" w:type="dxa"/>
              <w:bottom w:w="72" w:type="dxa"/>
              <w:right w:w="144" w:type="dxa"/>
            </w:tcMar>
            <w:vAlign w:val="center"/>
            <w:hideMark/>
          </w:tcPr>
          <w:p w14:paraId="2E2407CC"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rPr>
              <w:t>自身免疫</w:t>
            </w:r>
            <w:r>
              <w:br/>
            </w:r>
            <w:r>
              <w:rPr>
                <w:rFonts w:ascii="Times New Roman" w:hAnsi="Times New Roman" w:eastAsia="Times New Roman"/>
                <w:sz w:val="21"/>
                <w:szCs w:val="21"/>
                <w:i w:val="false"/>
                <w:iCs w:val="false"/>
              </w:rPr>
              <w:t xml:space="preserve">Autoimmune Diseases</w:t>
            </w:r>
          </w:p>
        </w:tc>
        <w:tc>
          <w:tcPr>
            <w:tcW w:w="2323" w:type="dxa"/>
            <w:shd w:val="clear" w:color="auto" w:fill="auto"/>
          </w:tcPr>
          <w:p w14:paraId="374BD695"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Autoimmune</w:t>
            </w:r>
          </w:p>
        </w:tc>
        <w:tc>
          <w:tcPr>
            <w:tcW w:w="2141" w:type="dxa"/>
            <w:shd w:val="clear" w:color="auto" w:fill="auto"/>
            <w:tcMar>
              <w:top w:w="72" w:type="dxa"/>
              <w:left w:w="144" w:type="dxa"/>
              <w:bottom w:w="72" w:type="dxa"/>
              <w:right w:w="144" w:type="dxa"/>
            </w:tcMar>
            <w:vAlign w:val="center"/>
            <w:hideMark/>
          </w:tcPr>
          <w:p w14:paraId="7373D1D1"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IM</w:t>
            </w:r>
          </w:p>
        </w:tc>
      </w:tr>
      <w:tr w:rsidR="00125236" w:rsidRPr="00CD2110" w14:paraId="0B6AA375" w14:textId="77777777" w:rsidTr="00333638">
        <w:trPr>
          <w:trHeight w:val="227"/>
        </w:trPr>
        <w:tc>
          <w:tcPr>
            <w:tcW w:w="2263" w:type="dxa"/>
            <w:shd w:val="clear" w:color="auto" w:fill="auto"/>
            <w:tcMar>
              <w:top w:w="72" w:type="dxa"/>
              <w:left w:w="144" w:type="dxa"/>
              <w:bottom w:w="72" w:type="dxa"/>
              <w:right w:w="144" w:type="dxa"/>
            </w:tcMar>
            <w:vAlign w:val="center"/>
            <w:hideMark/>
          </w:tcPr>
          <w:p w14:paraId="21188ED4" w14:textId="77777777" w:rsidR="00125236" w:rsidRPr="00CD2110" w:rsidRDefault="00125236" w:rsidP="006E5ED8">
            <w:pPr>
              <w:adjustRightInd w:val="0"/>
              <w:jc w:val="center"/>
              <w:rPr>
                <w:rFonts w:ascii="Times New Roman" w:eastAsia="宋体" w:hAnsi="Times New Roman" w:cs="Times New Roman"/>
              </w:rPr>
            </w:pPr>
            <w:r w:rsidRPr="00CD2110">
              <w:rPr>
                <w:rFonts w:ascii="Times New Roman" w:eastAsia="宋体" w:hAnsi="Times New Roman" w:cs="Times New Roman"/>
              </w:rPr>
              <w:t>修复与再生</w:t>
            </w:r>
            <w:r>
              <w:br/>
            </w:r>
            <w:r>
              <w:rPr>
                <w:rFonts w:ascii="Times New Roman" w:hAnsi="Times New Roman" w:eastAsia="Times New Roman"/>
                <w:sz w:val="21"/>
                <w:szCs w:val="21"/>
                <w:i w:val="false"/>
                <w:iCs w:val="false"/>
              </w:rPr>
              <w:t xml:space="preserve">Repair and Regeneration</w:t>
            </w:r>
          </w:p>
        </w:tc>
        <w:tc>
          <w:tcPr>
            <w:tcW w:w="2323" w:type="dxa"/>
            <w:shd w:val="clear" w:color="auto" w:fill="auto"/>
          </w:tcPr>
          <w:p w14:paraId="462C208D"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Repair and Regeneration</w:t>
            </w:r>
          </w:p>
        </w:tc>
        <w:tc>
          <w:tcPr>
            <w:tcW w:w="2141" w:type="dxa"/>
            <w:shd w:val="clear" w:color="auto" w:fill="auto"/>
            <w:tcMar>
              <w:top w:w="72" w:type="dxa"/>
              <w:left w:w="144" w:type="dxa"/>
              <w:bottom w:w="72" w:type="dxa"/>
              <w:right w:w="144" w:type="dxa"/>
            </w:tcMar>
            <w:vAlign w:val="center"/>
            <w:hideMark/>
          </w:tcPr>
          <w:p w14:paraId="25E98A48"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RG</w:t>
            </w:r>
          </w:p>
        </w:tc>
      </w:tr>
      <w:tr w:rsidR="00125236" w:rsidRPr="00CD2110" w14:paraId="1FE5B7C7" w14:textId="77777777" w:rsidTr="00333638">
        <w:trPr>
          <w:trHeight w:val="421"/>
        </w:trPr>
        <w:tc>
          <w:tcPr>
            <w:tcW w:w="2263" w:type="dxa"/>
            <w:shd w:val="clear" w:color="auto" w:fill="auto"/>
            <w:tcMar>
              <w:top w:w="72" w:type="dxa"/>
              <w:left w:w="144" w:type="dxa"/>
              <w:bottom w:w="72" w:type="dxa"/>
              <w:right w:w="144" w:type="dxa"/>
            </w:tcMar>
            <w:vAlign w:val="center"/>
          </w:tcPr>
          <w:p w14:paraId="150D74EE" w14:textId="77777777" w:rsidR="00125236" w:rsidRPr="00CD2110" w:rsidRDefault="00125236" w:rsidP="006E5ED8">
            <w:pPr>
              <w:adjustRightInd w:val="0"/>
              <w:jc w:val="center"/>
              <w:rPr>
                <w:rFonts w:ascii="Times New Roman" w:eastAsia="宋体" w:hAnsi="Times New Roman" w:cs="Times New Roman"/>
              </w:rPr>
            </w:pPr>
            <w:r>
              <w:rPr>
                <w:rFonts w:ascii="Times New Roman" w:eastAsia="宋体" w:hAnsi="Times New Roman" w:cs="Times New Roman" w:hint="eastAsia"/>
              </w:rPr>
              <w:t>中枢神经系统</w:t>
            </w:r>
            <w:r>
              <w:br/>
            </w:r>
            <w:r>
              <w:rPr>
                <w:rFonts w:ascii="Times New Roman" w:hAnsi="Times New Roman" w:eastAsia="Times New Roman"/>
                <w:sz w:val="21"/>
                <w:szCs w:val="21"/>
                <w:i w:val="false"/>
                <w:iCs w:val="false"/>
              </w:rPr>
              <w:t xml:space="preserve">Central Nervous System (CNS)</w:t>
            </w:r>
          </w:p>
        </w:tc>
        <w:tc>
          <w:tcPr>
            <w:tcW w:w="2323" w:type="dxa"/>
            <w:shd w:val="clear" w:color="auto" w:fill="auto"/>
          </w:tcPr>
          <w:p w14:paraId="404B957E" w14:textId="77777777" w:rsidR="00125236" w:rsidRPr="00CD2110" w:rsidRDefault="00125236" w:rsidP="006E5ED8">
            <w:pPr>
              <w:adjustRightInd w:val="0"/>
              <w:jc w:val="center"/>
              <w:rPr>
                <w:rFonts w:ascii="Times New Roman" w:eastAsia="宋体" w:hAnsi="Times New Roman" w:cs="Times New Roman"/>
                <w:szCs w:val="21"/>
              </w:rPr>
            </w:pPr>
            <w:r w:rsidRPr="00CD2110">
              <w:rPr>
                <w:rFonts w:ascii="Times New Roman" w:eastAsia="宋体" w:hAnsi="Times New Roman" w:cs="Times New Roman"/>
                <w:szCs w:val="21"/>
              </w:rPr>
              <w:t>Central Nervous System</w:t>
            </w:r>
          </w:p>
        </w:tc>
        <w:tc>
          <w:tcPr>
            <w:tcW w:w="2141" w:type="dxa"/>
            <w:shd w:val="clear" w:color="auto" w:fill="auto"/>
            <w:tcMar>
              <w:top w:w="72" w:type="dxa"/>
              <w:left w:w="144" w:type="dxa"/>
              <w:bottom w:w="72" w:type="dxa"/>
              <w:right w:w="144" w:type="dxa"/>
            </w:tcMar>
            <w:vAlign w:val="center"/>
          </w:tcPr>
          <w:p w14:paraId="2EB2E41B" w14:textId="77777777" w:rsidR="00125236" w:rsidRPr="00CD2110" w:rsidRDefault="00125236" w:rsidP="006E5ED8">
            <w:pPr>
              <w:adjustRightInd w:val="0"/>
              <w:jc w:val="center"/>
              <w:rPr>
                <w:rFonts w:ascii="Times New Roman" w:eastAsia="宋体" w:hAnsi="Times New Roman" w:cs="Times New Roman"/>
                <w:szCs w:val="21"/>
              </w:rPr>
            </w:pPr>
            <w:r>
              <w:rPr>
                <w:rFonts w:ascii="Times New Roman" w:eastAsia="宋体" w:hAnsi="Times New Roman" w:cs="Times New Roman" w:hint="eastAsia"/>
                <w:szCs w:val="21"/>
              </w:rPr>
              <w:t>CN</w:t>
            </w:r>
          </w:p>
        </w:tc>
      </w:tr>
    </w:tbl>
    <w:p w14:paraId="4AC80A36" w14:textId="77777777" w:rsidR="007079B9" w:rsidRDefault="00C53AD4" w:rsidP="001903F8">
      <w:pPr>
        <w:pStyle w:val="ListParagraph"/>
        <w:numPr>
          <w:ilvl w:val="3"/>
          <w:numId w:val="21"/>
        </w:numPr>
        <w:spacing w:beforeLines="50" w:before="156" w:afterLines="50" w:after="156"/>
        <w:ind w:left="1077" w:firstLineChars="0" w:hanging="357"/>
        <w:rPr>
          <w:rFonts w:ascii="Times New Roman" w:eastAsia="宋体" w:hAnsi="Times New Roman" w:cs="Times New Roman"/>
        </w:rPr>
      </w:pPr>
      <w:r w:rsidRPr="00747292">
        <w:rPr>
          <w:rFonts w:ascii="Times New Roman" w:eastAsia="宋体" w:hAnsi="Times New Roman" w:cs="Times New Roman" w:hint="eastAsia"/>
        </w:rPr>
        <w:t>BBB</w:t>
      </w:r>
      <w:r w:rsidRPr="00747292">
        <w:rPr>
          <w:rFonts w:ascii="Times New Roman" w:eastAsia="宋体" w:hAnsi="Times New Roman" w:cs="Times New Roman" w:hint="eastAsia"/>
        </w:rPr>
        <w:t>为三位流水码，从</w:t>
      </w:r>
      <w:r w:rsidRPr="00747292">
        <w:rPr>
          <w:rFonts w:ascii="Times New Roman" w:eastAsia="宋体" w:hAnsi="Times New Roman" w:cs="Times New Roman" w:hint="eastAsia"/>
        </w:rPr>
        <w:t>0</w:t>
      </w:r>
      <w:r w:rsidRPr="00747292">
        <w:rPr>
          <w:rFonts w:ascii="Times New Roman" w:eastAsia="宋体" w:hAnsi="Times New Roman" w:cs="Times New Roman"/>
        </w:rPr>
        <w:t>01</w:t>
      </w:r>
      <w:r w:rsidRPr="00747292">
        <w:rPr>
          <w:rFonts w:ascii="Times New Roman" w:eastAsia="宋体" w:hAnsi="Times New Roman" w:cs="Times New Roman" w:hint="eastAsia"/>
        </w:rPr>
        <w:t>开始编号，例如第一个肿瘤</w:t>
      </w:r>
      <w:r w:rsidR="00ED4F5A" w:rsidRPr="00747292">
        <w:rPr>
          <w:rFonts w:ascii="Times New Roman" w:eastAsia="宋体" w:hAnsi="Times New Roman" w:cs="Times New Roman" w:hint="eastAsia"/>
        </w:rPr>
        <w:t>类别</w:t>
      </w:r>
      <w:r w:rsidRPr="00747292">
        <w:rPr>
          <w:rFonts w:ascii="Times New Roman" w:eastAsia="宋体" w:hAnsi="Times New Roman" w:cs="Times New Roman" w:hint="eastAsia"/>
        </w:rPr>
        <w:t>的项目编号为</w:t>
      </w:r>
      <w:r w:rsidRPr="00747292">
        <w:rPr>
          <w:rFonts w:ascii="Times New Roman" w:eastAsia="宋体" w:hAnsi="Times New Roman" w:cs="Times New Roman" w:hint="eastAsia"/>
        </w:rPr>
        <w:t>RXOC</w:t>
      </w:r>
      <w:r w:rsidRPr="00747292">
        <w:rPr>
          <w:rFonts w:ascii="Times New Roman" w:eastAsia="宋体" w:hAnsi="Times New Roman" w:cs="Times New Roman"/>
        </w:rPr>
        <w:t>001</w:t>
      </w:r>
      <w:r w:rsidRPr="00747292">
        <w:rPr>
          <w:rFonts w:ascii="Times New Roman" w:eastAsia="宋体" w:hAnsi="Times New Roman" w:cs="Times New Roman" w:hint="eastAsia"/>
        </w:rPr>
        <w:t>，第二个为</w:t>
      </w:r>
      <w:r w:rsidRPr="00747292">
        <w:rPr>
          <w:rFonts w:ascii="Times New Roman" w:eastAsia="宋体" w:hAnsi="Times New Roman" w:cs="Times New Roman" w:hint="eastAsia"/>
        </w:rPr>
        <w:t>RXOC</w:t>
      </w:r>
      <w:r w:rsidRPr="00747292">
        <w:rPr>
          <w:rFonts w:ascii="Times New Roman" w:eastAsia="宋体" w:hAnsi="Times New Roman" w:cs="Times New Roman"/>
        </w:rPr>
        <w:t>002</w:t>
      </w:r>
      <w:r w:rsidRPr="00747292">
        <w:rPr>
          <w:rFonts w:ascii="Times New Roman" w:eastAsia="宋体" w:hAnsi="Times New Roman" w:cs="Times New Roman" w:hint="eastAsia"/>
        </w:rPr>
        <w:t>，以此类推。</w:t>
      </w:r>
      <w:r>
        <w:br/>
      </w:r>
      <w:r>
        <w:rPr>
          <w:rFonts w:ascii="Times New Roman" w:hAnsi="Times New Roman" w:eastAsia="Times New Roman"/>
          <w:sz w:val="21"/>
          <w:szCs w:val="21"/>
          <w:i w:val="false"/>
          <w:iCs w:val="false"/>
        </w:rPr>
        <w:t xml:space="preserve">"BBB" is a three-digit sequential number starting from 001. For example, the project number for the first project in the oncology category is RXOC001, the second is RXOC002, and so on.</w:t>
      </w:r>
    </w:p>
    <w:p w14:paraId="773C86F1" w14:textId="77777777" w:rsidR="001903F8" w:rsidRPr="00747292" w:rsidRDefault="001903F8" w:rsidP="001903F8">
      <w:pPr>
        <w:pStyle w:val="ListParagraph"/>
        <w:numPr>
          <w:ilvl w:val="3"/>
          <w:numId w:val="21"/>
        </w:numPr>
        <w:spacing w:beforeLines="50" w:before="156" w:afterLines="50" w:after="156"/>
        <w:ind w:left="1077" w:firstLineChars="0" w:hanging="357"/>
        <w:rPr>
          <w:rFonts w:ascii="Times New Roman" w:eastAsia="宋体" w:hAnsi="Times New Roman" w:cs="Times New Roman"/>
        </w:rPr>
      </w:pPr>
      <w:r>
        <w:rPr>
          <w:rFonts w:ascii="Times New Roman" w:eastAsia="宋体" w:hAnsi="Times New Roman" w:cs="Times New Roman" w:hint="eastAsia"/>
        </w:rPr>
        <w:t>如有新的治疗类别产生时，</w:t>
      </w:r>
      <w:r w:rsidR="009804DD">
        <w:rPr>
          <w:rFonts w:ascii="Times New Roman" w:eastAsia="宋体" w:hAnsi="Times New Roman" w:cs="Times New Roman" w:hint="eastAsia"/>
        </w:rPr>
        <w:t>“</w:t>
      </w:r>
      <w:r w:rsidR="009804DD">
        <w:rPr>
          <w:rFonts w:ascii="Times New Roman" w:eastAsia="宋体" w:hAnsi="Times New Roman" w:cs="Times New Roman" w:hint="eastAsia"/>
        </w:rPr>
        <w:t>AA</w:t>
      </w:r>
      <w:r w:rsidR="009804DD">
        <w:rPr>
          <w:rFonts w:ascii="Times New Roman" w:eastAsia="宋体" w:hAnsi="Times New Roman" w:cs="Times New Roman" w:hint="eastAsia"/>
        </w:rPr>
        <w:t>”</w:t>
      </w:r>
      <w:r>
        <w:rPr>
          <w:rFonts w:ascii="Times New Roman" w:eastAsia="宋体" w:hAnsi="Times New Roman" w:cs="Times New Roman" w:hint="eastAsia"/>
        </w:rPr>
        <w:t>可根据英文名称</w:t>
      </w:r>
      <w:r w:rsidR="009804DD">
        <w:rPr>
          <w:rFonts w:ascii="Times New Roman" w:eastAsia="宋体" w:hAnsi="Times New Roman" w:cs="Times New Roman" w:hint="eastAsia"/>
        </w:rPr>
        <w:t>缩写为两位字母，根据“</w:t>
      </w:r>
      <w:r w:rsidR="009804DD" w:rsidRPr="00747292">
        <w:rPr>
          <w:rFonts w:ascii="Times New Roman" w:eastAsia="宋体" w:hAnsi="Times New Roman" w:cs="Times New Roman" w:hint="eastAsia"/>
          <w:szCs w:val="21"/>
          <w:lang w:val="fr-FR"/>
        </w:rPr>
        <w:t>RXAABBB</w:t>
      </w:r>
      <w:r w:rsidR="009804DD">
        <w:rPr>
          <w:rFonts w:ascii="Times New Roman" w:eastAsia="宋体" w:hAnsi="Times New Roman" w:cs="Times New Roman" w:hint="eastAsia"/>
        </w:rPr>
        <w:t>”为新项目进行编号。</w:t>
      </w:r>
      <w:r>
        <w:br/>
      </w:r>
      <w:r>
        <w:rPr>
          <w:rFonts w:ascii="Times New Roman" w:hAnsi="Times New Roman" w:eastAsia="Times New Roman"/>
          <w:sz w:val="21"/>
          <w:szCs w:val="21"/>
          <w:i w:val="false"/>
          <w:iCs w:val="false"/>
        </w:rPr>
        <w:t xml:space="preserve">If a new therapeutic category is introduced, "AA" shall be a two-letter abbreviation derived from its English name, and new projects shall be numbered using "RXAABBB".</w:t>
      </w:r>
    </w:p>
    <w:bookmarkEnd w:id="23"/>
    <w:p w14:paraId="6811B6C5" w14:textId="77777777" w:rsidR="003F0FC8" w:rsidRPr="00747292" w:rsidRDefault="00952059" w:rsidP="00747292">
      <w:pPr>
        <w:pStyle w:val="SOPLevel3"/>
        <w:adjustRightInd w:val="0"/>
        <w:rPr>
          <w:szCs w:val="21"/>
          <w:lang w:val="fr-FR"/>
        </w:rPr>
      </w:pPr>
      <w:r w:rsidRPr="00747292">
        <w:rPr>
          <w:rFonts w:hint="eastAsia"/>
          <w:szCs w:val="21"/>
          <w:lang w:val="fr-FR"/>
        </w:rPr>
        <w:t>早期探索项目在</w:t>
      </w:r>
      <w:r w:rsidRPr="00747292">
        <w:rPr>
          <w:szCs w:val="21"/>
          <w:lang w:val="fr-FR"/>
        </w:rPr>
        <w:t>eR</w:t>
      </w:r>
      <w:r w:rsidRPr="00747292">
        <w:rPr>
          <w:rFonts w:hint="eastAsia"/>
          <w:szCs w:val="21"/>
          <w:lang w:val="fr-FR"/>
        </w:rPr>
        <w:t>P</w:t>
      </w:r>
      <w:r w:rsidRPr="00747292">
        <w:rPr>
          <w:szCs w:val="21"/>
          <w:lang w:val="fr-FR"/>
        </w:rPr>
        <w:t xml:space="preserve">C </w:t>
      </w:r>
      <w:r w:rsidRPr="00747292">
        <w:rPr>
          <w:rFonts w:hint="eastAsia"/>
          <w:szCs w:val="21"/>
          <w:lang w:val="fr-FR"/>
        </w:rPr>
        <w:t>(</w:t>
      </w:r>
      <w:bookmarkStart w:id="24" w:name="OLE_LINK1"/>
      <w:r w:rsidRPr="00747292">
        <w:rPr>
          <w:szCs w:val="21"/>
          <w:lang w:val="fr-FR"/>
        </w:rPr>
        <w:t>Exploratory</w:t>
      </w:r>
      <w:bookmarkEnd w:id="24"/>
      <w:r w:rsidRPr="00747292">
        <w:rPr>
          <w:szCs w:val="21"/>
          <w:lang w:val="fr-FR"/>
        </w:rPr>
        <w:t xml:space="preserve"> Research Portfolio Committee</w:t>
      </w:r>
      <w:r w:rsidRPr="00747292">
        <w:rPr>
          <w:rFonts w:hint="eastAsia"/>
          <w:szCs w:val="21"/>
          <w:lang w:val="fr-FR"/>
        </w:rPr>
        <w:t>)</w:t>
      </w:r>
      <w:r w:rsidRPr="00747292">
        <w:rPr>
          <w:rFonts w:hint="eastAsia"/>
          <w:szCs w:val="21"/>
          <w:lang w:val="fr-FR"/>
        </w:rPr>
        <w:t>批准前</w:t>
      </w:r>
      <w:r w:rsidR="00C93329" w:rsidRPr="00747292">
        <w:rPr>
          <w:rFonts w:hint="eastAsia"/>
          <w:szCs w:val="21"/>
          <w:lang w:val="fr-FR"/>
        </w:rPr>
        <w:t>，可统一</w:t>
      </w:r>
      <w:r w:rsidR="00747292" w:rsidRPr="00747292">
        <w:rPr>
          <w:rFonts w:hint="eastAsia"/>
          <w:szCs w:val="21"/>
          <w:lang w:val="fr-FR"/>
        </w:rPr>
        <w:t>归</w:t>
      </w:r>
      <w:r w:rsidR="00C93329" w:rsidRPr="00747292">
        <w:rPr>
          <w:rFonts w:hint="eastAsia"/>
          <w:szCs w:val="21"/>
          <w:lang w:val="fr-FR"/>
        </w:rPr>
        <w:t>为</w:t>
      </w:r>
      <w:r w:rsidR="00125236" w:rsidRPr="00747292">
        <w:rPr>
          <w:rFonts w:hint="eastAsia"/>
          <w:szCs w:val="21"/>
          <w:lang w:val="fr-FR"/>
        </w:rPr>
        <w:t>RX</w:t>
      </w:r>
      <w:r w:rsidR="00C93329" w:rsidRPr="00747292">
        <w:rPr>
          <w:rFonts w:hint="eastAsia"/>
          <w:szCs w:val="21"/>
          <w:lang w:val="fr-FR"/>
        </w:rPr>
        <w:t>EX</w:t>
      </w:r>
      <w:r w:rsidR="00125236" w:rsidRPr="00747292">
        <w:rPr>
          <w:szCs w:val="21"/>
          <w:lang w:val="fr-FR"/>
        </w:rPr>
        <w:t>000</w:t>
      </w:r>
      <w:r w:rsidR="00747292" w:rsidRPr="00747292">
        <w:rPr>
          <w:rFonts w:hint="eastAsia"/>
          <w:szCs w:val="21"/>
          <w:lang w:val="fr-FR"/>
        </w:rPr>
        <w:t>项目</w:t>
      </w:r>
      <w:r w:rsidR="00776C8A" w:rsidRPr="00747292">
        <w:rPr>
          <w:rFonts w:hint="eastAsia"/>
          <w:szCs w:val="21"/>
          <w:lang w:val="fr-FR"/>
        </w:rPr>
        <w:t>，其中“</w:t>
      </w:r>
      <w:r w:rsidR="00776C8A" w:rsidRPr="00747292">
        <w:rPr>
          <w:rFonts w:hint="eastAsia"/>
          <w:szCs w:val="21"/>
          <w:lang w:val="fr-FR"/>
        </w:rPr>
        <w:t>EX</w:t>
      </w:r>
      <w:r w:rsidR="00776C8A" w:rsidRPr="00747292">
        <w:rPr>
          <w:rFonts w:hint="eastAsia"/>
          <w:szCs w:val="21"/>
          <w:lang w:val="fr-FR"/>
        </w:rPr>
        <w:t>”为“</w:t>
      </w:r>
      <w:r w:rsidR="00776C8A" w:rsidRPr="00747292">
        <w:rPr>
          <w:szCs w:val="21"/>
          <w:lang w:val="fr-FR"/>
        </w:rPr>
        <w:t>Exploratory</w:t>
      </w:r>
      <w:r w:rsidR="00776C8A" w:rsidRPr="00747292">
        <w:rPr>
          <w:rFonts w:hint="eastAsia"/>
          <w:szCs w:val="21"/>
          <w:lang w:val="fr-FR"/>
        </w:rPr>
        <w:t>”的缩写</w:t>
      </w:r>
      <w:r w:rsidRPr="00747292">
        <w:rPr>
          <w:rFonts w:hint="eastAsia"/>
          <w:szCs w:val="21"/>
          <w:lang w:val="fr-FR"/>
        </w:rPr>
        <w:t>。</w:t>
      </w:r>
      <w:r>
        <w:br/>
      </w:r>
      <w:r>
        <w:rPr>
          <w:rFonts w:ascii="Times New Roman" w:hAnsi="Times New Roman" w:eastAsia="Times New Roman"/>
          <w:sz w:val="21"/>
          <w:szCs w:val="21"/>
          <w:i w:val="false"/>
          <w:iCs w:val="false"/>
        </w:rPr>
        <w:t xml:space="preserve">Prior to approval by the eRPC (Exploratory Research Portfolio Committee), early exploratory projects may be collectively designated as project RXEX000, where "EX" is the abbreviation for "Exploratory".</w:t>
      </w:r>
    </w:p>
    <w:p w14:paraId="0A9DA113" w14:textId="77777777" w:rsidR="004B00E8" w:rsidRDefault="00952059" w:rsidP="00747292">
      <w:pPr>
        <w:pStyle w:val="SOPLevel3"/>
        <w:adjustRightInd w:val="0"/>
        <w:rPr>
          <w:szCs w:val="21"/>
          <w:lang w:val="fr-FR"/>
        </w:rPr>
      </w:pPr>
      <w:r w:rsidRPr="00747292">
        <w:rPr>
          <w:rFonts w:hint="eastAsia"/>
          <w:szCs w:val="21"/>
          <w:lang w:val="fr-FR"/>
        </w:rPr>
        <w:t>平台</w:t>
      </w:r>
      <w:r w:rsidR="00ED4F5A" w:rsidRPr="00747292">
        <w:rPr>
          <w:rFonts w:hint="eastAsia"/>
          <w:szCs w:val="21"/>
          <w:lang w:val="fr-FR"/>
        </w:rPr>
        <w:t>类分子或技术可统一</w:t>
      </w:r>
      <w:r w:rsidR="00747292" w:rsidRPr="00747292">
        <w:rPr>
          <w:rFonts w:hint="eastAsia"/>
          <w:szCs w:val="21"/>
          <w:lang w:val="fr-FR"/>
        </w:rPr>
        <w:t>归为</w:t>
      </w:r>
      <w:r w:rsidRPr="00747292">
        <w:rPr>
          <w:rFonts w:hint="eastAsia"/>
          <w:szCs w:val="21"/>
          <w:lang w:val="fr-FR"/>
        </w:rPr>
        <w:t>RXPL</w:t>
      </w:r>
      <w:r w:rsidRPr="00747292">
        <w:rPr>
          <w:szCs w:val="21"/>
          <w:lang w:val="fr-FR"/>
        </w:rPr>
        <w:t>000</w:t>
      </w:r>
      <w:r w:rsidR="00747292" w:rsidRPr="00747292">
        <w:rPr>
          <w:rFonts w:hint="eastAsia"/>
          <w:szCs w:val="21"/>
          <w:lang w:val="fr-FR"/>
        </w:rPr>
        <w:t>项目</w:t>
      </w:r>
      <w:r w:rsidR="00776C8A" w:rsidRPr="00747292">
        <w:rPr>
          <w:rFonts w:hint="eastAsia"/>
          <w:szCs w:val="21"/>
          <w:lang w:val="fr-FR"/>
        </w:rPr>
        <w:t>，其中“</w:t>
      </w:r>
      <w:r w:rsidR="00776C8A" w:rsidRPr="00747292">
        <w:rPr>
          <w:rFonts w:hint="eastAsia"/>
          <w:szCs w:val="21"/>
          <w:lang w:val="fr-FR"/>
        </w:rPr>
        <w:t>PL</w:t>
      </w:r>
      <w:r w:rsidR="00776C8A" w:rsidRPr="00747292">
        <w:rPr>
          <w:rFonts w:hint="eastAsia"/>
          <w:szCs w:val="21"/>
          <w:lang w:val="fr-FR"/>
        </w:rPr>
        <w:t>”为“</w:t>
      </w:r>
      <w:r w:rsidR="00776C8A" w:rsidRPr="00747292">
        <w:rPr>
          <w:rFonts w:hint="eastAsia"/>
          <w:szCs w:val="21"/>
          <w:lang w:val="fr-FR"/>
        </w:rPr>
        <w:t>P</w:t>
      </w:r>
      <w:r w:rsidR="00776C8A" w:rsidRPr="00747292">
        <w:rPr>
          <w:szCs w:val="21"/>
          <w:lang w:val="fr-FR"/>
        </w:rPr>
        <w:t>latform</w:t>
      </w:r>
      <w:r w:rsidR="00776C8A" w:rsidRPr="00747292">
        <w:rPr>
          <w:rFonts w:hint="eastAsia"/>
          <w:szCs w:val="21"/>
          <w:lang w:val="fr-FR"/>
        </w:rPr>
        <w:t>”的缩写</w:t>
      </w:r>
      <w:r w:rsidR="0018179E">
        <w:rPr>
          <w:rFonts w:hint="eastAsia"/>
          <w:szCs w:val="21"/>
          <w:lang w:val="fr-FR"/>
        </w:rPr>
        <w:t>。</w:t>
      </w:r>
      <w:r w:rsidR="007B7073">
        <w:rPr>
          <w:rFonts w:hint="eastAsia"/>
          <w:szCs w:val="21"/>
          <w:lang w:val="fr-FR"/>
        </w:rPr>
        <w:t>由于</w:t>
      </w:r>
      <w:r w:rsidR="0018179E">
        <w:rPr>
          <w:rFonts w:hint="eastAsia"/>
          <w:szCs w:val="21"/>
          <w:lang w:val="fr-FR"/>
        </w:rPr>
        <w:t>平台技术的</w:t>
      </w:r>
      <w:r w:rsidR="007B7073">
        <w:rPr>
          <w:rFonts w:hint="eastAsia"/>
          <w:szCs w:val="21"/>
          <w:lang w:val="fr-FR"/>
        </w:rPr>
        <w:t>研究方向较多，可进行细分类，详情如下：</w:t>
      </w:r>
      <w:r>
        <w:br/>
      </w:r>
      <w:r>
        <w:rPr>
          <w:rFonts w:ascii="Times New Roman" w:hAnsi="Times New Roman" w:eastAsia="Times New Roman"/>
          <w:sz w:val="21"/>
          <w:szCs w:val="21"/>
          <w:i w:val="false"/>
          <w:iCs w:val="false"/>
        </w:rPr>
        <w:t xml:space="preserve">Platform molecules or technologies may be collectively designated as project RXPL000, where "PL" is the abbreviation for "Platform". Given the diverse research directions for platform technologies, further subcategorization may be applied, as detailed below:</w:t>
      </w:r>
    </w:p>
    <w:tbl>
      <w:tblPr>
        <w:tblStyle w:val="TableGrid"/>
        <w:tblW w:w="0" w:type="auto"/>
        <w:tblInd w:w="720" w:type="dxa"/>
        <w:tblLook w:val="04A0" w:firstRow="1" w:lastRow="0" w:firstColumn="1" w:lastColumn="0" w:noHBand="0" w:noVBand="1"/>
      </w:tblPr>
      <w:tblGrid>
        <w:gridCol w:w="3005"/>
        <w:gridCol w:w="4917"/>
      </w:tblGrid>
      <w:tr w:rsidR="001903F8" w:rsidRPr="007B7073" w14:paraId="73D70F25" w14:textId="77777777" w:rsidTr="009804DD">
        <w:trPr>
          <w:trHeight w:val="397"/>
        </w:trPr>
        <w:tc>
          <w:tcPr>
            <w:tcW w:w="3005" w:type="dxa"/>
            <w:vAlign w:val="center"/>
          </w:tcPr>
          <w:p w14:paraId="5C3912E5" w14:textId="77777777" w:rsidR="001903F8" w:rsidRPr="001903F8" w:rsidRDefault="001903F8" w:rsidP="001903F8">
            <w:pPr>
              <w:pStyle w:val="SOPLevel3"/>
              <w:numPr>
                <w:ilvl w:val="0"/>
                <w:numId w:val="0"/>
              </w:numPr>
              <w:adjustRightInd w:val="0"/>
              <w:spacing w:beforeLines="0" w:before="0" w:afterLines="0" w:after="0"/>
              <w:jc w:val="center"/>
              <w:rPr>
                <w:rFonts w:eastAsia="微软雅黑"/>
                <w:b/>
                <w:bCs/>
                <w:color w:val="000000" w:themeColor="text1"/>
                <w:kern w:val="24"/>
                <w:szCs w:val="21"/>
              </w:rPr>
            </w:pPr>
            <w:r w:rsidRPr="001903F8">
              <w:rPr>
                <w:rFonts w:eastAsia="微软雅黑"/>
                <w:b/>
                <w:bCs/>
                <w:color w:val="000000" w:themeColor="text1"/>
                <w:kern w:val="24"/>
                <w:szCs w:val="21"/>
              </w:rPr>
              <w:t>Code</w:t>
            </w:r>
          </w:p>
        </w:tc>
        <w:tc>
          <w:tcPr>
            <w:tcW w:w="4917" w:type="dxa"/>
            <w:vAlign w:val="center"/>
          </w:tcPr>
          <w:p w14:paraId="1496AF7D" w14:textId="77777777" w:rsidR="001903F8" w:rsidRPr="001903F8" w:rsidRDefault="001903F8" w:rsidP="001903F8">
            <w:pPr>
              <w:pStyle w:val="SOPLevel3"/>
              <w:numPr>
                <w:ilvl w:val="0"/>
                <w:numId w:val="0"/>
              </w:numPr>
              <w:adjustRightInd w:val="0"/>
              <w:spacing w:beforeLines="0" w:before="0" w:afterLines="0" w:after="0"/>
              <w:jc w:val="center"/>
              <w:rPr>
                <w:rFonts w:eastAsia="微软雅黑"/>
                <w:b/>
                <w:bCs/>
                <w:color w:val="000000" w:themeColor="text1"/>
                <w:kern w:val="24"/>
                <w:szCs w:val="21"/>
              </w:rPr>
            </w:pPr>
            <w:r>
              <w:rPr>
                <w:rFonts w:eastAsia="微软雅黑" w:hint="eastAsia"/>
                <w:b/>
                <w:bCs/>
                <w:color w:val="000000" w:themeColor="text1"/>
                <w:kern w:val="24"/>
                <w:szCs w:val="21"/>
              </w:rPr>
              <w:t>P</w:t>
            </w:r>
            <w:r w:rsidRPr="001903F8">
              <w:rPr>
                <w:rFonts w:eastAsia="微软雅黑"/>
                <w:b/>
                <w:bCs/>
                <w:color w:val="000000" w:themeColor="text1"/>
                <w:kern w:val="24"/>
                <w:szCs w:val="21"/>
              </w:rPr>
              <w:t>roject</w:t>
            </w:r>
          </w:p>
        </w:tc>
      </w:tr>
      <w:tr w:rsidR="001903F8" w:rsidRPr="007B7073" w14:paraId="0CB8F0CC" w14:textId="77777777" w:rsidTr="009804DD">
        <w:trPr>
          <w:trHeight w:val="397"/>
        </w:trPr>
        <w:tc>
          <w:tcPr>
            <w:tcW w:w="3005" w:type="dxa"/>
            <w:vAlign w:val="center"/>
          </w:tcPr>
          <w:p w14:paraId="1C6CFC40" w14:textId="77777777" w:rsidR="001903F8" w:rsidRPr="007B7073" w:rsidRDefault="001903F8" w:rsidP="001903F8">
            <w:pPr>
              <w:pStyle w:val="SOPLevel3"/>
              <w:numPr>
                <w:ilvl w:val="0"/>
                <w:numId w:val="0"/>
              </w:numPr>
              <w:adjustRightInd w:val="0"/>
              <w:spacing w:beforeLines="0" w:before="0" w:afterLines="0" w:after="0"/>
              <w:jc w:val="center"/>
              <w:rPr>
                <w:rFonts w:eastAsia="微软雅黑"/>
                <w:color w:val="000000" w:themeColor="text1"/>
                <w:kern w:val="24"/>
                <w:szCs w:val="21"/>
              </w:rPr>
            </w:pPr>
            <w:r w:rsidRPr="007B7073">
              <w:rPr>
                <w:rFonts w:eastAsia="微软雅黑"/>
                <w:color w:val="000000" w:themeColor="text1"/>
                <w:kern w:val="24"/>
                <w:szCs w:val="21"/>
              </w:rPr>
              <w:t>RXPL000</w:t>
            </w:r>
          </w:p>
        </w:tc>
        <w:tc>
          <w:tcPr>
            <w:tcW w:w="4917" w:type="dxa"/>
            <w:vAlign w:val="center"/>
          </w:tcPr>
          <w:p w14:paraId="1C15D5D4" w14:textId="77777777" w:rsidR="001903F8" w:rsidRPr="007B7073" w:rsidRDefault="001903F8" w:rsidP="001903F8">
            <w:pPr>
              <w:pStyle w:val="SOPLevel3"/>
              <w:numPr>
                <w:ilvl w:val="0"/>
                <w:numId w:val="0"/>
              </w:numPr>
              <w:adjustRightInd w:val="0"/>
              <w:spacing w:beforeLines="0" w:before="0" w:afterLines="0" w:after="0"/>
              <w:jc w:val="center"/>
              <w:rPr>
                <w:rFonts w:eastAsia="微软雅黑"/>
                <w:color w:val="000000" w:themeColor="text1"/>
                <w:kern w:val="24"/>
                <w:szCs w:val="21"/>
              </w:rPr>
            </w:pPr>
            <w:r w:rsidRPr="007B7073">
              <w:rPr>
                <w:rFonts w:eastAsia="微软雅黑"/>
                <w:color w:val="000000" w:themeColor="text1"/>
                <w:kern w:val="24"/>
                <w:szCs w:val="21"/>
              </w:rPr>
              <w:t>All the activities cannot be categorized as specific project, like general condition optimization</w:t>
            </w:r>
          </w:p>
        </w:tc>
      </w:tr>
      <w:tr w:rsidR="001903F8" w:rsidRPr="007B7073" w14:paraId="2C435A1F" w14:textId="77777777" w:rsidTr="009804DD">
        <w:trPr>
          <w:trHeight w:val="397"/>
        </w:trPr>
        <w:tc>
          <w:tcPr>
            <w:tcW w:w="3005" w:type="dxa"/>
            <w:vAlign w:val="center"/>
          </w:tcPr>
          <w:p w14:paraId="2DFA803A"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RXPL000-001</w:t>
            </w:r>
          </w:p>
        </w:tc>
        <w:tc>
          <w:tcPr>
            <w:tcW w:w="4917" w:type="dxa"/>
            <w:vAlign w:val="center"/>
          </w:tcPr>
          <w:p w14:paraId="7E15FACC"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RISE</w:t>
            </w:r>
          </w:p>
        </w:tc>
      </w:tr>
      <w:tr w:rsidR="001903F8" w:rsidRPr="007B7073" w14:paraId="75887F79" w14:textId="77777777" w:rsidTr="009804DD">
        <w:trPr>
          <w:trHeight w:val="397"/>
        </w:trPr>
        <w:tc>
          <w:tcPr>
            <w:tcW w:w="3005" w:type="dxa"/>
            <w:vAlign w:val="center"/>
          </w:tcPr>
          <w:p w14:paraId="2EE53466"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RXPL000-002</w:t>
            </w:r>
          </w:p>
        </w:tc>
        <w:tc>
          <w:tcPr>
            <w:tcW w:w="4917" w:type="dxa"/>
            <w:vAlign w:val="center"/>
          </w:tcPr>
          <w:p w14:paraId="2A17FE6E"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IRES</w:t>
            </w:r>
          </w:p>
        </w:tc>
      </w:tr>
      <w:tr w:rsidR="001903F8" w:rsidRPr="007B7073" w14:paraId="02D901F6" w14:textId="77777777" w:rsidTr="009804DD">
        <w:trPr>
          <w:trHeight w:val="397"/>
        </w:trPr>
        <w:tc>
          <w:tcPr>
            <w:tcW w:w="3005" w:type="dxa"/>
            <w:vAlign w:val="center"/>
          </w:tcPr>
          <w:p w14:paraId="108F4A08"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RXPL000-003</w:t>
            </w:r>
          </w:p>
        </w:tc>
        <w:tc>
          <w:tcPr>
            <w:tcW w:w="4917" w:type="dxa"/>
            <w:vAlign w:val="center"/>
          </w:tcPr>
          <w:p w14:paraId="6417DF29"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Replicon</w:t>
            </w:r>
          </w:p>
        </w:tc>
      </w:tr>
      <w:tr w:rsidR="001903F8" w:rsidRPr="007B7073" w14:paraId="359E2BE2" w14:textId="77777777" w:rsidTr="009804DD">
        <w:trPr>
          <w:trHeight w:val="397"/>
        </w:trPr>
        <w:tc>
          <w:tcPr>
            <w:tcW w:w="3005" w:type="dxa"/>
            <w:vAlign w:val="center"/>
          </w:tcPr>
          <w:p w14:paraId="5A2CFA94"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RXPL000-004</w:t>
            </w:r>
          </w:p>
        </w:tc>
        <w:tc>
          <w:tcPr>
            <w:tcW w:w="4917" w:type="dxa"/>
            <w:vAlign w:val="center"/>
          </w:tcPr>
          <w:p w14:paraId="0A95F329"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Modification of circRNA</w:t>
            </w:r>
          </w:p>
        </w:tc>
      </w:tr>
      <w:tr w:rsidR="001903F8" w:rsidRPr="007B7073" w14:paraId="60DB6251" w14:textId="77777777" w:rsidTr="009804DD">
        <w:trPr>
          <w:trHeight w:val="397"/>
        </w:trPr>
        <w:tc>
          <w:tcPr>
            <w:tcW w:w="3005" w:type="dxa"/>
            <w:vAlign w:val="center"/>
          </w:tcPr>
          <w:p w14:paraId="10065B97"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RXPL000-005</w:t>
            </w:r>
          </w:p>
        </w:tc>
        <w:tc>
          <w:tcPr>
            <w:tcW w:w="4917" w:type="dxa"/>
            <w:vAlign w:val="center"/>
          </w:tcPr>
          <w:p w14:paraId="5EF46534"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Rolling-circle translation</w:t>
            </w:r>
          </w:p>
        </w:tc>
      </w:tr>
      <w:tr w:rsidR="001903F8" w:rsidRPr="007B7073" w14:paraId="2CA5A252" w14:textId="77777777" w:rsidTr="009804DD">
        <w:trPr>
          <w:trHeight w:val="397"/>
        </w:trPr>
        <w:tc>
          <w:tcPr>
            <w:tcW w:w="3005" w:type="dxa"/>
            <w:vAlign w:val="center"/>
          </w:tcPr>
          <w:p w14:paraId="5B57A2E1"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RXPL000-006</w:t>
            </w:r>
          </w:p>
        </w:tc>
        <w:tc>
          <w:tcPr>
            <w:tcW w:w="4917" w:type="dxa"/>
            <w:vAlign w:val="center"/>
          </w:tcPr>
          <w:p w14:paraId="4C106954"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Circularization methods</w:t>
            </w:r>
          </w:p>
        </w:tc>
      </w:tr>
      <w:tr w:rsidR="001903F8" w:rsidRPr="007B7073" w14:paraId="2AAB7175" w14:textId="77777777" w:rsidTr="009804DD">
        <w:trPr>
          <w:trHeight w:val="397"/>
        </w:trPr>
        <w:tc>
          <w:tcPr>
            <w:tcW w:w="3005" w:type="dxa"/>
            <w:vAlign w:val="center"/>
          </w:tcPr>
          <w:p w14:paraId="6950DF5B"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RXPL000-007</w:t>
            </w:r>
          </w:p>
        </w:tc>
        <w:tc>
          <w:tcPr>
            <w:tcW w:w="4917" w:type="dxa"/>
            <w:vAlign w:val="center"/>
          </w:tcPr>
          <w:p w14:paraId="5E958F68"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Translation elements</w:t>
            </w:r>
          </w:p>
        </w:tc>
      </w:tr>
      <w:tr w:rsidR="001903F8" w:rsidRPr="007B7073" w14:paraId="5AA568DA" w14:textId="77777777" w:rsidTr="009804DD">
        <w:trPr>
          <w:trHeight w:val="397"/>
        </w:trPr>
        <w:tc>
          <w:tcPr>
            <w:tcW w:w="3005" w:type="dxa"/>
            <w:vAlign w:val="center"/>
          </w:tcPr>
          <w:p w14:paraId="0E2C65D5"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RXPL000-008</w:t>
            </w:r>
          </w:p>
        </w:tc>
        <w:tc>
          <w:tcPr>
            <w:tcW w:w="4917" w:type="dxa"/>
            <w:vAlign w:val="center"/>
          </w:tcPr>
          <w:p w14:paraId="584B4510" w14:textId="77777777" w:rsidR="001903F8" w:rsidRPr="007B7073" w:rsidRDefault="001903F8" w:rsidP="001903F8">
            <w:pPr>
              <w:pStyle w:val="SOPLevel3"/>
              <w:numPr>
                <w:ilvl w:val="0"/>
                <w:numId w:val="0"/>
              </w:numPr>
              <w:adjustRightInd w:val="0"/>
              <w:spacing w:beforeLines="0" w:before="0" w:afterLines="0" w:after="0"/>
              <w:jc w:val="center"/>
              <w:rPr>
                <w:szCs w:val="21"/>
                <w:lang w:val="fr-FR"/>
              </w:rPr>
            </w:pPr>
            <w:r w:rsidRPr="007B7073">
              <w:rPr>
                <w:rFonts w:eastAsia="微软雅黑"/>
                <w:color w:val="000000" w:themeColor="text1"/>
                <w:kern w:val="24"/>
                <w:szCs w:val="21"/>
              </w:rPr>
              <w:t>RiboX Database</w:t>
            </w:r>
          </w:p>
        </w:tc>
      </w:tr>
    </w:tbl>
    <w:p w14:paraId="16B45E92" w14:textId="77777777" w:rsidR="007B7073" w:rsidRPr="009804DD" w:rsidRDefault="009804DD" w:rsidP="009804DD">
      <w:pPr>
        <w:pStyle w:val="SOPLevel2"/>
        <w:adjustRightInd w:val="0"/>
        <w:spacing w:before="156"/>
        <w:ind w:left="720" w:hanging="720"/>
        <w:rPr>
          <w:b/>
          <w:bCs/>
          <w:sz w:val="21"/>
          <w:szCs w:val="21"/>
          <w:lang w:eastAsia="zh-CN"/>
        </w:rPr>
      </w:pPr>
      <w:bookmarkStart w:id="25" w:name="_Toc144197040"/>
      <w:r w:rsidRPr="009804DD">
        <w:rPr>
          <w:rFonts w:hint="eastAsia"/>
          <w:b/>
          <w:bCs/>
          <w:sz w:val="21"/>
          <w:szCs w:val="21"/>
          <w:lang w:eastAsia="zh-CN"/>
        </w:rPr>
        <w:t>分子的命名规则</w:t>
      </w:r>
      <w:bookmarkEnd w:id="25"/>
      <w:r>
        <w:br/>
      </w:r>
      <w:r>
        <w:rPr>
          <w:rFonts w:ascii="Times New Roman" w:hAnsi="Times New Roman" w:eastAsia="Times New Roman"/>
          <w:sz w:val="21"/>
          <w:szCs w:val="21"/>
          <w:i w:val="false"/>
          <w:iCs w:val="false"/>
        </w:rPr>
        <w:t xml:space="preserve">Molecule Naming Rules</w:t>
      </w:r>
    </w:p>
    <w:p w14:paraId="209CC5AE" w14:textId="77777777" w:rsidR="009804DD" w:rsidRDefault="005428B9" w:rsidP="00747292">
      <w:pPr>
        <w:pStyle w:val="SOPLevel3"/>
        <w:adjustRightInd w:val="0"/>
        <w:rPr>
          <w:szCs w:val="21"/>
          <w:lang w:val="fr-FR"/>
        </w:rPr>
      </w:pPr>
      <w:r>
        <w:rPr>
          <w:rFonts w:hint="eastAsia"/>
          <w:szCs w:val="21"/>
          <w:lang w:val="fr-FR"/>
        </w:rPr>
        <w:t>当经</w:t>
      </w:r>
      <w:r w:rsidR="00BB6CC2">
        <w:rPr>
          <w:rFonts w:hint="eastAsia"/>
          <w:szCs w:val="21"/>
          <w:lang w:val="fr-FR"/>
        </w:rPr>
        <w:t>RPC</w:t>
      </w:r>
      <w:r w:rsidR="00BF06E6" w:rsidRPr="00747292">
        <w:rPr>
          <w:szCs w:val="21"/>
          <w:lang w:val="fr-FR"/>
        </w:rPr>
        <w:t xml:space="preserve"> </w:t>
      </w:r>
      <w:r w:rsidR="00BF06E6">
        <w:rPr>
          <w:szCs w:val="21"/>
          <w:lang w:val="fr-FR"/>
        </w:rPr>
        <w:t>(</w:t>
      </w:r>
      <w:r w:rsidR="00BF06E6" w:rsidRPr="00747292">
        <w:rPr>
          <w:szCs w:val="21"/>
          <w:lang w:val="fr-FR"/>
        </w:rPr>
        <w:t>Research Portfolio Committee</w:t>
      </w:r>
      <w:r w:rsidR="00BF06E6" w:rsidRPr="00747292">
        <w:rPr>
          <w:rFonts w:hint="eastAsia"/>
          <w:szCs w:val="21"/>
          <w:lang w:val="fr-FR"/>
        </w:rPr>
        <w:t>)</w:t>
      </w:r>
      <w:r w:rsidR="00BF06E6">
        <w:rPr>
          <w:szCs w:val="21"/>
          <w:lang w:val="fr-FR"/>
        </w:rPr>
        <w:t xml:space="preserve"> </w:t>
      </w:r>
      <w:r w:rsidR="00BB6CC2">
        <w:rPr>
          <w:rFonts w:hint="eastAsia"/>
          <w:szCs w:val="21"/>
          <w:lang w:val="fr-FR"/>
        </w:rPr>
        <w:t>评估</w:t>
      </w:r>
      <w:r w:rsidR="002804D0">
        <w:rPr>
          <w:rFonts w:hint="eastAsia"/>
          <w:szCs w:val="21"/>
          <w:lang w:val="fr-FR"/>
        </w:rPr>
        <w:t>某一分子</w:t>
      </w:r>
      <w:r w:rsidR="00BB6CC2">
        <w:rPr>
          <w:rFonts w:hint="eastAsia"/>
          <w:szCs w:val="21"/>
          <w:lang w:val="fr-FR"/>
        </w:rPr>
        <w:t>早期研究数据满足要求，确定进入后续工艺开发及正式非临床研究时，对该分子正式命名。</w:t>
      </w:r>
      <w:r>
        <w:br/>
      </w:r>
      <w:r>
        <w:rPr>
          <w:rFonts w:ascii="Times New Roman" w:hAnsi="Times New Roman" w:eastAsia="Times New Roman"/>
          <w:sz w:val="21"/>
          <w:szCs w:val="21"/>
          <w:i w:val="false"/>
          <w:iCs w:val="false"/>
        </w:rPr>
        <w:t xml:space="preserve">A molecule shall be formally named once its early research data meets requirements upon evaluation by the RPC (Research Portfolio Committee), and entry into subsequent process development and formal nonclinical studies is confirmed.</w:t>
      </w:r>
    </w:p>
    <w:p w14:paraId="3958785B" w14:textId="77777777" w:rsidR="00BB6CC2" w:rsidRDefault="00BB6CC2" w:rsidP="00747292">
      <w:pPr>
        <w:pStyle w:val="SOPLevel3"/>
        <w:adjustRightInd w:val="0"/>
        <w:rPr>
          <w:szCs w:val="21"/>
          <w:lang w:val="fr-FR"/>
        </w:rPr>
      </w:pPr>
      <w:r w:rsidRPr="002804D0">
        <w:rPr>
          <w:rFonts w:hint="eastAsia"/>
          <w:szCs w:val="21"/>
          <w:lang w:val="fr-FR"/>
        </w:rPr>
        <w:t>分子的命名规则为：治疗类别缩写</w:t>
      </w:r>
      <w:r w:rsidR="002804D0">
        <w:rPr>
          <w:rFonts w:hint="eastAsia"/>
          <w:szCs w:val="21"/>
          <w:lang w:val="fr-FR"/>
        </w:rPr>
        <w:t xml:space="preserve"> </w:t>
      </w:r>
      <w:r w:rsidRPr="002804D0">
        <w:rPr>
          <w:rFonts w:hint="eastAsia"/>
          <w:szCs w:val="21"/>
          <w:lang w:val="fr-FR"/>
        </w:rPr>
        <w:t>+</w:t>
      </w:r>
      <w:r w:rsidR="002804D0">
        <w:rPr>
          <w:szCs w:val="21"/>
          <w:lang w:val="fr-FR"/>
        </w:rPr>
        <w:t xml:space="preserve"> </w:t>
      </w:r>
      <w:r w:rsidR="002804D0">
        <w:rPr>
          <w:rFonts w:hint="eastAsia"/>
          <w:szCs w:val="21"/>
          <w:lang w:val="fr-FR"/>
        </w:rPr>
        <w:t>S</w:t>
      </w:r>
      <w:r w:rsidR="002804D0">
        <w:rPr>
          <w:szCs w:val="21"/>
          <w:lang w:val="fr-FR"/>
        </w:rPr>
        <w:t>equence ID</w:t>
      </w:r>
      <w:r w:rsidR="00035AFA" w:rsidRPr="002804D0">
        <w:rPr>
          <w:rFonts w:hint="eastAsia"/>
          <w:szCs w:val="21"/>
          <w:lang w:val="fr-FR"/>
        </w:rPr>
        <w:t>中</w:t>
      </w:r>
      <w:r w:rsidR="00287063" w:rsidRPr="002804D0">
        <w:rPr>
          <w:rFonts w:hint="eastAsia"/>
          <w:szCs w:val="21"/>
          <w:lang w:val="fr-FR"/>
        </w:rPr>
        <w:t>的</w:t>
      </w:r>
      <w:r w:rsidR="00127E82" w:rsidRPr="002804D0">
        <w:rPr>
          <w:rFonts w:hint="eastAsia"/>
          <w:szCs w:val="21"/>
          <w:lang w:val="fr-FR"/>
        </w:rPr>
        <w:t>有效</w:t>
      </w:r>
      <w:r w:rsidR="0099525B" w:rsidRPr="002804D0">
        <w:rPr>
          <w:rFonts w:hint="eastAsia"/>
          <w:szCs w:val="21"/>
          <w:lang w:val="fr-FR"/>
        </w:rPr>
        <w:t>数字</w:t>
      </w:r>
      <w:r w:rsidR="00035AFA" w:rsidRPr="002804D0">
        <w:rPr>
          <w:rFonts w:hint="eastAsia"/>
          <w:szCs w:val="21"/>
          <w:lang w:val="fr-FR"/>
        </w:rPr>
        <w:t>，其中治疗类别缩写见</w:t>
      </w:r>
      <w:r w:rsidR="00035AFA" w:rsidRPr="002804D0">
        <w:rPr>
          <w:rFonts w:hint="eastAsia"/>
          <w:szCs w:val="21"/>
          <w:lang w:val="fr-FR"/>
        </w:rPr>
        <w:t>4</w:t>
      </w:r>
      <w:r w:rsidR="00035AFA" w:rsidRPr="002804D0">
        <w:rPr>
          <w:szCs w:val="21"/>
          <w:lang w:val="fr-FR"/>
        </w:rPr>
        <w:t>.1.1</w:t>
      </w:r>
      <w:r w:rsidR="006F0707">
        <w:rPr>
          <w:rFonts w:hint="eastAsia"/>
          <w:szCs w:val="21"/>
          <w:lang w:val="fr-FR"/>
        </w:rPr>
        <w:t>，</w:t>
      </w:r>
      <w:r w:rsidR="002804D0">
        <w:rPr>
          <w:rFonts w:hint="eastAsia"/>
          <w:szCs w:val="21"/>
          <w:lang w:val="fr-FR"/>
        </w:rPr>
        <w:t>S</w:t>
      </w:r>
      <w:r w:rsidR="002804D0">
        <w:rPr>
          <w:szCs w:val="21"/>
          <w:lang w:val="fr-FR"/>
        </w:rPr>
        <w:t>equence ID</w:t>
      </w:r>
      <w:r w:rsidR="00035AFA" w:rsidRPr="002804D0">
        <w:rPr>
          <w:rFonts w:hint="eastAsia"/>
          <w:szCs w:val="21"/>
          <w:lang w:val="fr-FR"/>
        </w:rPr>
        <w:t>编号规程见</w:t>
      </w:r>
      <w:r w:rsidR="00127E82" w:rsidRPr="002804D0">
        <w:rPr>
          <w:szCs w:val="21"/>
          <w:lang w:val="fr-FR"/>
        </w:rPr>
        <w:t xml:space="preserve">101-SMP-000018 </w:t>
      </w:r>
      <w:r w:rsidR="00127E82" w:rsidRPr="002804D0">
        <w:rPr>
          <w:rFonts w:hint="eastAsia"/>
          <w:szCs w:val="21"/>
          <w:lang w:val="fr-FR"/>
        </w:rPr>
        <w:t>“</w:t>
      </w:r>
      <w:r w:rsidR="00127E82" w:rsidRPr="002804D0">
        <w:rPr>
          <w:szCs w:val="21"/>
          <w:lang w:val="fr-FR"/>
        </w:rPr>
        <w:t>Sequence Registration Principles for Circular RNA Molecule</w:t>
      </w:r>
      <w:r w:rsidR="00127E82" w:rsidRPr="002804D0">
        <w:rPr>
          <w:rFonts w:hint="eastAsia"/>
          <w:szCs w:val="21"/>
          <w:lang w:val="fr-FR"/>
        </w:rPr>
        <w:t>”。例如：</w:t>
      </w:r>
      <w:r w:rsidR="00127E82" w:rsidRPr="002804D0">
        <w:rPr>
          <w:rFonts w:hint="eastAsia"/>
          <w:szCs w:val="21"/>
          <w:lang w:val="fr-FR"/>
        </w:rPr>
        <w:t>RX</w:t>
      </w:r>
      <w:r w:rsidR="00287063" w:rsidRPr="002804D0">
        <w:rPr>
          <w:rFonts w:hint="eastAsia"/>
          <w:szCs w:val="21"/>
          <w:lang w:val="fr-FR"/>
        </w:rPr>
        <w:t>OC</w:t>
      </w:r>
      <w:r w:rsidR="00127E82" w:rsidRPr="002804D0">
        <w:rPr>
          <w:szCs w:val="21"/>
          <w:lang w:val="fr-FR"/>
        </w:rPr>
        <w:t>001</w:t>
      </w:r>
      <w:r w:rsidR="00127E82" w:rsidRPr="002804D0">
        <w:rPr>
          <w:rFonts w:hint="eastAsia"/>
          <w:szCs w:val="21"/>
          <w:lang w:val="fr-FR"/>
        </w:rPr>
        <w:t>项目中最终确定的分子的</w:t>
      </w:r>
      <w:r w:rsidR="00127E82" w:rsidRPr="002804D0">
        <w:rPr>
          <w:rFonts w:hint="eastAsia"/>
          <w:szCs w:val="21"/>
          <w:lang w:val="fr-FR"/>
        </w:rPr>
        <w:t>Sequence</w:t>
      </w:r>
      <w:r w:rsidR="00127E82" w:rsidRPr="002804D0">
        <w:rPr>
          <w:szCs w:val="21"/>
          <w:lang w:val="fr-FR"/>
        </w:rPr>
        <w:t xml:space="preserve"> </w:t>
      </w:r>
      <w:r w:rsidR="00127E82" w:rsidRPr="002804D0">
        <w:rPr>
          <w:rFonts w:hint="eastAsia"/>
          <w:szCs w:val="21"/>
          <w:lang w:val="fr-FR"/>
        </w:rPr>
        <w:t>ID</w:t>
      </w:r>
      <w:r w:rsidR="00127E82" w:rsidRPr="002804D0">
        <w:rPr>
          <w:rFonts w:hint="eastAsia"/>
          <w:szCs w:val="21"/>
          <w:lang w:val="fr-FR"/>
        </w:rPr>
        <w:t>为</w:t>
      </w:r>
      <w:r w:rsidR="00127E82" w:rsidRPr="002804D0">
        <w:rPr>
          <w:rFonts w:hint="eastAsia"/>
          <w:szCs w:val="21"/>
          <w:lang w:val="fr-FR"/>
        </w:rPr>
        <w:t>RX</w:t>
      </w:r>
      <w:r w:rsidR="00127E82" w:rsidRPr="002804D0">
        <w:rPr>
          <w:szCs w:val="21"/>
          <w:lang w:val="fr-FR"/>
        </w:rPr>
        <w:t>000002</w:t>
      </w:r>
      <w:r w:rsidR="00287063" w:rsidRPr="002804D0">
        <w:rPr>
          <w:szCs w:val="21"/>
          <w:lang w:val="fr-FR"/>
        </w:rPr>
        <w:t>3</w:t>
      </w:r>
      <w:r w:rsidR="00127E82" w:rsidRPr="002804D0">
        <w:rPr>
          <w:szCs w:val="21"/>
          <w:lang w:val="fr-FR"/>
        </w:rPr>
        <w:t>0</w:t>
      </w:r>
      <w:r w:rsidR="00127E82" w:rsidRPr="002804D0">
        <w:rPr>
          <w:rFonts w:hint="eastAsia"/>
          <w:szCs w:val="21"/>
          <w:lang w:val="fr-FR"/>
        </w:rPr>
        <w:t>，则该分子名称为</w:t>
      </w:r>
      <w:r w:rsidR="00287063" w:rsidRPr="002804D0">
        <w:rPr>
          <w:rFonts w:hint="eastAsia"/>
          <w:szCs w:val="21"/>
          <w:lang w:val="fr-FR"/>
        </w:rPr>
        <w:t>OC</w:t>
      </w:r>
      <w:r w:rsidR="00127E82" w:rsidRPr="002804D0">
        <w:rPr>
          <w:szCs w:val="21"/>
          <w:lang w:val="fr-FR"/>
        </w:rPr>
        <w:t>2</w:t>
      </w:r>
      <w:r w:rsidR="00287063" w:rsidRPr="002804D0">
        <w:rPr>
          <w:szCs w:val="21"/>
          <w:lang w:val="fr-FR"/>
        </w:rPr>
        <w:t>3</w:t>
      </w:r>
      <w:r w:rsidR="00127E82" w:rsidRPr="002804D0">
        <w:rPr>
          <w:szCs w:val="21"/>
          <w:lang w:val="fr-FR"/>
        </w:rPr>
        <w:t>0</w:t>
      </w:r>
      <w:r w:rsidR="00127E82" w:rsidRPr="002804D0">
        <w:rPr>
          <w:rFonts w:hint="eastAsia"/>
          <w:szCs w:val="21"/>
          <w:lang w:val="fr-FR"/>
        </w:rPr>
        <w:t>，若该项目最终确定的分子的</w:t>
      </w:r>
      <w:r w:rsidR="00127E82" w:rsidRPr="002804D0">
        <w:rPr>
          <w:rFonts w:hint="eastAsia"/>
          <w:szCs w:val="21"/>
          <w:lang w:val="fr-FR"/>
        </w:rPr>
        <w:t>Sequence</w:t>
      </w:r>
      <w:r w:rsidR="00127E82" w:rsidRPr="002804D0">
        <w:rPr>
          <w:szCs w:val="21"/>
          <w:lang w:val="fr-FR"/>
        </w:rPr>
        <w:t xml:space="preserve"> </w:t>
      </w:r>
      <w:r w:rsidR="00127E82" w:rsidRPr="002804D0">
        <w:rPr>
          <w:rFonts w:hint="eastAsia"/>
          <w:szCs w:val="21"/>
          <w:lang w:val="fr-FR"/>
        </w:rPr>
        <w:t>ID</w:t>
      </w:r>
      <w:r w:rsidR="00127E82" w:rsidRPr="002804D0">
        <w:rPr>
          <w:rFonts w:hint="eastAsia"/>
          <w:szCs w:val="21"/>
          <w:lang w:val="fr-FR"/>
        </w:rPr>
        <w:t>为</w:t>
      </w:r>
      <w:r w:rsidR="00127E82" w:rsidRPr="002804D0">
        <w:rPr>
          <w:rFonts w:hint="eastAsia"/>
          <w:szCs w:val="21"/>
          <w:lang w:val="fr-FR"/>
        </w:rPr>
        <w:t>RX</w:t>
      </w:r>
      <w:r w:rsidR="00127E82" w:rsidRPr="002804D0">
        <w:rPr>
          <w:szCs w:val="21"/>
          <w:lang w:val="fr-FR"/>
        </w:rPr>
        <w:t>00</w:t>
      </w:r>
      <w:r w:rsidR="005F6A83" w:rsidRPr="002804D0">
        <w:rPr>
          <w:szCs w:val="21"/>
          <w:lang w:val="fr-FR"/>
        </w:rPr>
        <w:t>1</w:t>
      </w:r>
      <w:r w:rsidR="00127E82" w:rsidRPr="002804D0">
        <w:rPr>
          <w:szCs w:val="21"/>
          <w:lang w:val="fr-FR"/>
        </w:rPr>
        <w:t>64205</w:t>
      </w:r>
      <w:r w:rsidR="00127E82" w:rsidRPr="002804D0">
        <w:rPr>
          <w:rFonts w:hint="eastAsia"/>
          <w:szCs w:val="21"/>
          <w:lang w:val="fr-FR"/>
        </w:rPr>
        <w:t>，则该分子名为</w:t>
      </w:r>
      <w:r w:rsidR="00287063" w:rsidRPr="002804D0">
        <w:rPr>
          <w:rFonts w:hint="eastAsia"/>
          <w:szCs w:val="21"/>
          <w:lang w:val="fr-FR"/>
        </w:rPr>
        <w:t>OC</w:t>
      </w:r>
      <w:r w:rsidR="005F6A83" w:rsidRPr="002804D0">
        <w:rPr>
          <w:szCs w:val="21"/>
          <w:lang w:val="fr-FR"/>
        </w:rPr>
        <w:t>1</w:t>
      </w:r>
      <w:r w:rsidR="00127E82" w:rsidRPr="002804D0">
        <w:rPr>
          <w:szCs w:val="21"/>
          <w:lang w:val="fr-FR"/>
        </w:rPr>
        <w:t>64205</w:t>
      </w:r>
      <w:r w:rsidR="00127E82" w:rsidRPr="002804D0">
        <w:rPr>
          <w:rFonts w:hint="eastAsia"/>
          <w:szCs w:val="21"/>
          <w:lang w:val="fr-FR"/>
        </w:rPr>
        <w:t>。</w:t>
      </w:r>
      <w:r>
        <w:br/>
      </w:r>
      <w:r>
        <w:rPr>
          <w:rFonts w:ascii="Times New Roman" w:hAnsi="Times New Roman" w:eastAsia="Times New Roman"/>
          <w:sz w:val="21"/>
          <w:szCs w:val="21"/>
          <w:i w:val="false"/>
          <w:iCs w:val="false"/>
        </w:rPr>
        <w:t xml:space="preserve">The molecule naming rule is: Therapeutic Category Abbreviation + significant digits from the Sequence ID. See 4.1.1 for therapeutic category abbreviations, and refer to 101-SMP-000018 "Sequence Registration Principles for Circular RNA Molecule" for Sequence ID numbering procedures. For example, if the Sequence ID of the selected molecule in project RXOC001 is RX00000230, the molecule name is OC230; if the Sequence ID of the selected molecule in this project is RX00164205, the molecule name is OC164205.</w:t>
      </w:r>
    </w:p>
    <w:p w14:paraId="120E143A" w14:textId="77777777" w:rsidR="00CE636F" w:rsidRDefault="00CE636F" w:rsidP="00CE636F">
      <w:pPr>
        <w:pStyle w:val="SOPLevel2"/>
        <w:adjustRightInd w:val="0"/>
        <w:spacing w:before="156"/>
        <w:ind w:left="720" w:hanging="720"/>
        <w:rPr>
          <w:b/>
          <w:bCs/>
          <w:sz w:val="21"/>
          <w:szCs w:val="21"/>
          <w:lang w:eastAsia="zh-CN"/>
        </w:rPr>
      </w:pPr>
      <w:bookmarkStart w:id="26" w:name="_Toc144197041"/>
      <w:r w:rsidRPr="00CE636F">
        <w:rPr>
          <w:rFonts w:hint="eastAsia"/>
          <w:b/>
          <w:bCs/>
          <w:sz w:val="21"/>
          <w:szCs w:val="21"/>
          <w:lang w:eastAsia="zh-CN"/>
        </w:rPr>
        <w:t>非临床实验的编号原则</w:t>
      </w:r>
      <w:bookmarkEnd w:id="26"/>
      <w:r>
        <w:br/>
      </w:r>
      <w:r>
        <w:rPr>
          <w:rFonts w:ascii="Times New Roman" w:hAnsi="Times New Roman" w:eastAsia="Times New Roman"/>
          <w:sz w:val="21"/>
          <w:szCs w:val="21"/>
          <w:i w:val="false"/>
          <w:iCs w:val="false"/>
        </w:rPr>
        <w:t xml:space="preserve">Numbering Principles for Nonclinical Studies</w:t>
      </w:r>
    </w:p>
    <w:p w14:paraId="412AAE64" w14:textId="77777777" w:rsidR="00CE636F" w:rsidRPr="00831E9C" w:rsidRDefault="00CE636F" w:rsidP="00831E9C">
      <w:pPr>
        <w:spacing w:beforeLines="50" w:before="156" w:afterLines="50" w:after="156"/>
        <w:rPr>
          <w:rFonts w:ascii="Times New Roman" w:eastAsia="宋体" w:hAnsi="Times New Roman" w:cs="Times New Roman"/>
          <w:kern w:val="0"/>
          <w:szCs w:val="21"/>
          <w:lang w:val="fr-FR"/>
        </w:rPr>
      </w:pPr>
      <w:r w:rsidRPr="00831E9C">
        <w:rPr>
          <w:rFonts w:ascii="Times New Roman" w:eastAsia="宋体" w:hAnsi="Times New Roman" w:cs="Times New Roman" w:hint="eastAsia"/>
          <w:kern w:val="0"/>
          <w:szCs w:val="21"/>
          <w:lang w:val="fr-FR"/>
        </w:rPr>
        <w:t>当项目进入正式非临床研究后，非临床实验的编号原则为：</w:t>
      </w:r>
      <w:r w:rsidRPr="00831E9C">
        <w:rPr>
          <w:rFonts w:ascii="Times New Roman" w:eastAsia="宋体" w:hAnsi="Times New Roman" w:cs="Times New Roman" w:hint="eastAsia"/>
          <w:kern w:val="0"/>
          <w:szCs w:val="21"/>
          <w:lang w:val="fr-FR"/>
        </w:rPr>
        <w:t>RX</w:t>
      </w:r>
      <w:r w:rsidRPr="00831E9C">
        <w:rPr>
          <w:rFonts w:ascii="Times New Roman" w:eastAsia="宋体" w:hAnsi="Times New Roman" w:cs="Times New Roman"/>
          <w:kern w:val="0"/>
          <w:szCs w:val="21"/>
          <w:lang w:val="fr-FR"/>
        </w:rPr>
        <w:t>-</w:t>
      </w:r>
      <w:r w:rsidRPr="00831E9C">
        <w:rPr>
          <w:rFonts w:ascii="Times New Roman" w:eastAsia="宋体" w:hAnsi="Times New Roman" w:cs="Times New Roman" w:hint="eastAsia"/>
          <w:kern w:val="0"/>
          <w:szCs w:val="21"/>
          <w:lang w:val="fr-FR"/>
        </w:rPr>
        <w:t>疾病缩写</w:t>
      </w:r>
      <w:r w:rsidRPr="00831E9C">
        <w:rPr>
          <w:rFonts w:ascii="Times New Roman" w:eastAsia="宋体" w:hAnsi="Times New Roman" w:cs="Times New Roman" w:hint="eastAsia"/>
          <w:kern w:val="0"/>
          <w:szCs w:val="21"/>
          <w:lang w:val="fr-FR"/>
        </w:rPr>
        <w:t>-NCS+</w:t>
      </w:r>
      <w:r w:rsidRPr="00831E9C">
        <w:rPr>
          <w:rFonts w:ascii="Times New Roman" w:eastAsia="宋体" w:hAnsi="Times New Roman" w:cs="Times New Roman" w:hint="eastAsia"/>
          <w:kern w:val="0"/>
          <w:szCs w:val="21"/>
          <w:lang w:val="fr-FR"/>
        </w:rPr>
        <w:t>两位流水码。其中：</w:t>
      </w:r>
      <w:r>
        <w:br/>
      </w:r>
      <w:r>
        <w:rPr>
          <w:rFonts w:ascii="Times New Roman" w:hAnsi="Times New Roman" w:eastAsia="Times New Roman"/>
          <w:sz w:val="21"/>
          <w:szCs w:val="21"/>
          <w:i w:val="false"/>
          <w:iCs w:val="false"/>
        </w:rPr>
        <w:t xml:space="preserve">Once a project enters formal nonclinical studies, the nonclinical study numbering rule shall be: RX-Disease Abbreviation-NCS + two-digit sequential number, where:</w:t>
      </w:r>
    </w:p>
    <w:p w14:paraId="1D710A72" w14:textId="77777777" w:rsidR="00CE636F" w:rsidRPr="00284919" w:rsidRDefault="00CE636F" w:rsidP="00CE636F">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RX</w:t>
      </w:r>
      <w:r w:rsidRPr="00284919">
        <w:rPr>
          <w:rFonts w:ascii="Times New Roman" w:eastAsia="宋体" w:hAnsi="Times New Roman" w:cs="Times New Roman" w:hint="eastAsia"/>
          <w:kern w:val="0"/>
          <w:szCs w:val="21"/>
          <w:lang w:val="fr-FR"/>
        </w:rPr>
        <w:t>为公司名称</w:t>
      </w:r>
      <w:r w:rsidRPr="00284919">
        <w:rPr>
          <w:rFonts w:ascii="Times New Roman" w:eastAsia="宋体" w:hAnsi="Times New Roman" w:cs="Times New Roman" w:hint="eastAsia"/>
          <w:kern w:val="0"/>
          <w:szCs w:val="21"/>
          <w:lang w:val="fr-FR"/>
        </w:rPr>
        <w:t>RiboX</w:t>
      </w:r>
      <w:r w:rsidRPr="00284919">
        <w:rPr>
          <w:rFonts w:ascii="Times New Roman" w:eastAsia="宋体" w:hAnsi="Times New Roman" w:cs="Times New Roman" w:hint="eastAsia"/>
          <w:kern w:val="0"/>
          <w:szCs w:val="21"/>
          <w:lang w:val="fr-FR"/>
        </w:rPr>
        <w:t>的缩写</w:t>
      </w:r>
      <w:r>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RX is the abbreviation for the company name, RiboX.</w:t>
      </w:r>
    </w:p>
    <w:p w14:paraId="14AA8245" w14:textId="77777777" w:rsidR="00CE636F" w:rsidRPr="00284919" w:rsidRDefault="00CE636F" w:rsidP="00CE636F">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疾病缩写</w:t>
      </w:r>
      <w:r>
        <w:rPr>
          <w:rFonts w:ascii="Times New Roman" w:eastAsia="宋体" w:hAnsi="Times New Roman" w:cs="Times New Roman" w:hint="eastAsia"/>
          <w:kern w:val="0"/>
          <w:szCs w:val="21"/>
          <w:lang w:val="fr-FR"/>
        </w:rPr>
        <w:t>：</w:t>
      </w:r>
      <w:r w:rsidRPr="00284919">
        <w:rPr>
          <w:rFonts w:ascii="Times New Roman" w:eastAsia="宋体" w:hAnsi="Times New Roman" w:cs="Times New Roman" w:hint="eastAsia"/>
          <w:kern w:val="0"/>
          <w:szCs w:val="21"/>
          <w:lang w:val="fr-FR"/>
        </w:rPr>
        <w:t>由临床研究人员根据该分子所治疗疾病的英文名称确定</w:t>
      </w:r>
      <w:r>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Disease Abbreviation: Determined by clinical research personnel based on the English name of the disease treated by the molecule.</w:t>
      </w:r>
    </w:p>
    <w:p w14:paraId="6C545626" w14:textId="77777777" w:rsidR="00CE636F" w:rsidRPr="00284919" w:rsidRDefault="00CE636F" w:rsidP="00CE636F">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Pr>
          <w:rFonts w:ascii="Times New Roman" w:eastAsia="宋体" w:hAnsi="Times New Roman" w:cs="Times New Roman" w:hint="eastAsia"/>
          <w:kern w:val="0"/>
          <w:szCs w:val="21"/>
          <w:lang w:val="fr-FR"/>
        </w:rPr>
        <w:t>N</w:t>
      </w:r>
      <w:r w:rsidRPr="00284919">
        <w:rPr>
          <w:rFonts w:ascii="Times New Roman" w:eastAsia="宋体" w:hAnsi="Times New Roman" w:cs="Times New Roman" w:hint="eastAsia"/>
          <w:kern w:val="0"/>
          <w:szCs w:val="21"/>
          <w:lang w:val="fr-FR"/>
        </w:rPr>
        <w:t>CS</w:t>
      </w:r>
      <w:r w:rsidRPr="00284919">
        <w:rPr>
          <w:rFonts w:ascii="Times New Roman" w:eastAsia="宋体" w:hAnsi="Times New Roman" w:cs="Times New Roman" w:hint="eastAsia"/>
          <w:kern w:val="0"/>
          <w:szCs w:val="21"/>
          <w:lang w:val="fr-FR"/>
        </w:rPr>
        <w:t>为“</w:t>
      </w:r>
      <w:r>
        <w:rPr>
          <w:rFonts w:ascii="Times New Roman" w:eastAsia="宋体" w:hAnsi="Times New Roman" w:cs="Times New Roman" w:hint="eastAsia"/>
          <w:kern w:val="0"/>
          <w:szCs w:val="21"/>
          <w:lang w:val="fr-FR"/>
        </w:rPr>
        <w:t>non</w:t>
      </w:r>
      <w:r>
        <w:rPr>
          <w:rFonts w:ascii="Times New Roman" w:eastAsia="宋体" w:hAnsi="Times New Roman" w:cs="Times New Roman"/>
          <w:kern w:val="0"/>
          <w:szCs w:val="21"/>
          <w:lang w:val="fr-FR"/>
        </w:rPr>
        <w:t>-</w:t>
      </w:r>
      <w:r w:rsidRPr="00284919">
        <w:rPr>
          <w:rFonts w:ascii="Times New Roman" w:eastAsia="宋体" w:hAnsi="Times New Roman" w:cs="Times New Roman"/>
          <w:kern w:val="0"/>
          <w:szCs w:val="21"/>
          <w:lang w:val="fr-FR"/>
        </w:rPr>
        <w:t>Clinical Study</w:t>
      </w:r>
      <w:r w:rsidRPr="00284919">
        <w:rPr>
          <w:rFonts w:ascii="Times New Roman" w:eastAsia="宋体" w:hAnsi="Times New Roman" w:cs="Times New Roman" w:hint="eastAsia"/>
          <w:kern w:val="0"/>
          <w:szCs w:val="21"/>
          <w:lang w:val="fr-FR"/>
        </w:rPr>
        <w:t>”的缩写</w:t>
      </w:r>
      <w:r>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NCS is the abbreviation for "non-Clinical Study".</w:t>
      </w:r>
    </w:p>
    <w:p w14:paraId="7A79DBC6" w14:textId="77777777" w:rsidR="00CE636F" w:rsidRDefault="00CE636F" w:rsidP="00CE636F">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Pr>
          <w:rFonts w:ascii="Times New Roman" w:eastAsia="宋体" w:hAnsi="Times New Roman" w:cs="Times New Roman" w:hint="eastAsia"/>
          <w:kern w:val="0"/>
          <w:szCs w:val="21"/>
          <w:lang w:val="fr-FR"/>
        </w:rPr>
        <w:t>两位流水码，从</w:t>
      </w:r>
      <w:r>
        <w:rPr>
          <w:rFonts w:ascii="Times New Roman" w:eastAsia="宋体" w:hAnsi="Times New Roman" w:cs="Times New Roman" w:hint="eastAsia"/>
          <w:kern w:val="0"/>
          <w:szCs w:val="21"/>
          <w:lang w:val="fr-FR"/>
        </w:rPr>
        <w:t>0</w:t>
      </w:r>
      <w:r>
        <w:rPr>
          <w:rFonts w:ascii="Times New Roman" w:eastAsia="宋体" w:hAnsi="Times New Roman" w:cs="Times New Roman"/>
          <w:kern w:val="0"/>
          <w:szCs w:val="21"/>
          <w:lang w:val="fr-FR"/>
        </w:rPr>
        <w:t>1</w:t>
      </w:r>
      <w:r>
        <w:rPr>
          <w:rFonts w:ascii="Times New Roman" w:eastAsia="宋体" w:hAnsi="Times New Roman" w:cs="Times New Roman" w:hint="eastAsia"/>
          <w:kern w:val="0"/>
          <w:szCs w:val="21"/>
          <w:lang w:val="fr-FR"/>
        </w:rPr>
        <w:t>开始编号。</w:t>
      </w:r>
      <w:r>
        <w:br/>
      </w:r>
      <w:r>
        <w:rPr>
          <w:rFonts w:ascii="Times New Roman" w:hAnsi="Times New Roman" w:eastAsia="Times New Roman"/>
          <w:sz w:val="21"/>
          <w:szCs w:val="21"/>
          <w:i w:val="false"/>
          <w:iCs w:val="false"/>
        </w:rPr>
        <w:t xml:space="preserve">Two-digit sequential number, starting from 01.</w:t>
      </w:r>
    </w:p>
    <w:p w14:paraId="2FF13165" w14:textId="77777777" w:rsidR="00CE636F" w:rsidRPr="00CE636F" w:rsidRDefault="00CE636F" w:rsidP="00CE636F">
      <w:pPr>
        <w:spacing w:beforeLines="50" w:before="156" w:afterLines="50" w:after="156"/>
        <w:rPr>
          <w:rFonts w:ascii="Times New Roman" w:eastAsia="宋体" w:hAnsi="Times New Roman" w:cs="Times New Roman"/>
          <w:kern w:val="0"/>
          <w:szCs w:val="21"/>
          <w:lang w:val="fr-FR"/>
        </w:rPr>
      </w:pPr>
      <w:r w:rsidRPr="00CE636F">
        <w:rPr>
          <w:rFonts w:ascii="Times New Roman" w:eastAsia="宋体" w:hAnsi="Times New Roman" w:cs="Times New Roman" w:hint="eastAsia"/>
          <w:kern w:val="0"/>
          <w:szCs w:val="21"/>
          <w:lang w:val="fr-FR"/>
        </w:rPr>
        <w:t>例如</w:t>
      </w:r>
      <w:r w:rsidRPr="00CE636F">
        <w:rPr>
          <w:rFonts w:ascii="Times New Roman" w:eastAsia="宋体" w:hAnsi="Times New Roman" w:cs="Times New Roman" w:hint="eastAsia"/>
          <w:kern w:val="0"/>
          <w:szCs w:val="21"/>
          <w:lang w:val="fr-FR"/>
        </w:rPr>
        <w:t>RXRG</w:t>
      </w:r>
      <w:r w:rsidRPr="00CE636F">
        <w:rPr>
          <w:rFonts w:ascii="Times New Roman" w:eastAsia="宋体" w:hAnsi="Times New Roman" w:cs="Times New Roman"/>
          <w:kern w:val="0"/>
          <w:szCs w:val="21"/>
          <w:lang w:val="fr-FR"/>
        </w:rPr>
        <w:t>001</w:t>
      </w:r>
      <w:r w:rsidRPr="00CE636F">
        <w:rPr>
          <w:rFonts w:ascii="Times New Roman" w:eastAsia="宋体" w:hAnsi="Times New Roman" w:cs="Times New Roman" w:hint="eastAsia"/>
          <w:kern w:val="0"/>
          <w:szCs w:val="21"/>
          <w:lang w:val="fr-FR"/>
        </w:rPr>
        <w:t>项目</w:t>
      </w:r>
      <w:r>
        <w:rPr>
          <w:rFonts w:ascii="Times New Roman" w:eastAsia="宋体" w:hAnsi="Times New Roman" w:cs="Times New Roman" w:hint="eastAsia"/>
          <w:kern w:val="0"/>
          <w:szCs w:val="21"/>
          <w:lang w:val="fr-FR"/>
        </w:rPr>
        <w:t>非</w:t>
      </w:r>
      <w:r w:rsidRPr="00CE636F">
        <w:rPr>
          <w:rFonts w:ascii="Times New Roman" w:eastAsia="宋体" w:hAnsi="Times New Roman" w:cs="Times New Roman" w:hint="eastAsia"/>
          <w:kern w:val="0"/>
          <w:szCs w:val="21"/>
          <w:lang w:val="fr-FR"/>
        </w:rPr>
        <w:t>临床</w:t>
      </w:r>
      <w:r>
        <w:rPr>
          <w:rFonts w:ascii="Times New Roman" w:eastAsia="宋体" w:hAnsi="Times New Roman" w:cs="Times New Roman" w:hint="eastAsia"/>
          <w:kern w:val="0"/>
          <w:szCs w:val="21"/>
          <w:lang w:val="fr-FR"/>
        </w:rPr>
        <w:t>研究</w:t>
      </w:r>
      <w:r w:rsidRPr="00CE636F">
        <w:rPr>
          <w:rFonts w:ascii="Times New Roman" w:eastAsia="宋体" w:hAnsi="Times New Roman" w:cs="Times New Roman" w:hint="eastAsia"/>
          <w:kern w:val="0"/>
          <w:szCs w:val="21"/>
          <w:lang w:val="fr-FR"/>
        </w:rPr>
        <w:t>的第一个实验编号为</w:t>
      </w:r>
      <w:r w:rsidRPr="00CE636F">
        <w:rPr>
          <w:rFonts w:ascii="Times New Roman" w:eastAsia="宋体" w:hAnsi="Times New Roman" w:cs="Times New Roman" w:hint="eastAsia"/>
          <w:kern w:val="0"/>
          <w:szCs w:val="21"/>
          <w:lang w:val="fr-FR"/>
        </w:rPr>
        <w:t>RX</w:t>
      </w:r>
      <w:r w:rsidRPr="00CE636F">
        <w:rPr>
          <w:rFonts w:ascii="Times New Roman" w:eastAsia="宋体" w:hAnsi="Times New Roman" w:cs="Times New Roman"/>
          <w:kern w:val="0"/>
          <w:szCs w:val="21"/>
          <w:lang w:val="fr-FR"/>
        </w:rPr>
        <w:t>-</w:t>
      </w:r>
      <w:r w:rsidRPr="00CE636F">
        <w:rPr>
          <w:rFonts w:ascii="Times New Roman" w:eastAsia="宋体" w:hAnsi="Times New Roman" w:cs="Times New Roman" w:hint="eastAsia"/>
          <w:kern w:val="0"/>
          <w:szCs w:val="21"/>
          <w:lang w:val="fr-FR"/>
        </w:rPr>
        <w:t>RIX</w:t>
      </w:r>
      <w:r w:rsidRPr="00CE636F">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N</w:t>
      </w:r>
      <w:r w:rsidRPr="00CE636F">
        <w:rPr>
          <w:rFonts w:ascii="Times New Roman" w:eastAsia="宋体" w:hAnsi="Times New Roman" w:cs="Times New Roman" w:hint="eastAsia"/>
          <w:kern w:val="0"/>
          <w:szCs w:val="21"/>
          <w:lang w:val="fr-FR"/>
        </w:rPr>
        <w:t>CS</w:t>
      </w:r>
      <w:r w:rsidRPr="00CE636F">
        <w:rPr>
          <w:rFonts w:ascii="Times New Roman" w:eastAsia="宋体" w:hAnsi="Times New Roman" w:cs="Times New Roman"/>
          <w:kern w:val="0"/>
          <w:szCs w:val="21"/>
          <w:lang w:val="fr-FR"/>
        </w:rPr>
        <w:t>01</w:t>
      </w:r>
      <w:r w:rsidRPr="00CE636F">
        <w:rPr>
          <w:rFonts w:ascii="Times New Roman" w:eastAsia="宋体" w:hAnsi="Times New Roman" w:cs="Times New Roman" w:hint="eastAsia"/>
          <w:kern w:val="0"/>
          <w:szCs w:val="21"/>
          <w:lang w:val="fr-FR"/>
        </w:rPr>
        <w:t>，第二个实验编号为</w:t>
      </w:r>
      <w:r w:rsidRPr="00CE636F">
        <w:rPr>
          <w:rFonts w:ascii="Times New Roman" w:eastAsia="宋体" w:hAnsi="Times New Roman" w:cs="Times New Roman" w:hint="eastAsia"/>
          <w:kern w:val="0"/>
          <w:szCs w:val="21"/>
          <w:lang w:val="fr-FR"/>
        </w:rPr>
        <w:t>RX</w:t>
      </w:r>
      <w:r w:rsidRPr="00CE636F">
        <w:rPr>
          <w:rFonts w:ascii="Times New Roman" w:eastAsia="宋体" w:hAnsi="Times New Roman" w:cs="Times New Roman"/>
          <w:kern w:val="0"/>
          <w:szCs w:val="21"/>
          <w:lang w:val="fr-FR"/>
        </w:rPr>
        <w:t>-</w:t>
      </w:r>
      <w:r w:rsidRPr="00CE636F">
        <w:rPr>
          <w:rFonts w:ascii="Times New Roman" w:eastAsia="宋体" w:hAnsi="Times New Roman" w:cs="Times New Roman" w:hint="eastAsia"/>
          <w:kern w:val="0"/>
          <w:szCs w:val="21"/>
          <w:lang w:val="fr-FR"/>
        </w:rPr>
        <w:t>RIX</w:t>
      </w:r>
      <w:r w:rsidRPr="00CE636F">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NCS</w:t>
      </w:r>
      <w:r w:rsidRPr="00CE636F">
        <w:rPr>
          <w:rFonts w:ascii="Times New Roman" w:eastAsia="宋体" w:hAnsi="Times New Roman" w:cs="Times New Roman"/>
          <w:kern w:val="0"/>
          <w:szCs w:val="21"/>
          <w:lang w:val="fr-FR"/>
        </w:rPr>
        <w:t>02</w:t>
      </w:r>
      <w:r w:rsidRPr="00CE636F">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For example, the first study for project RXRG001 non-clinical research is numbered RX-RIX-NCS01, and the second study is numbered RX-RIX-NCS02.</w:t>
      </w:r>
    </w:p>
    <w:p w14:paraId="5300A9E9" w14:textId="77777777" w:rsidR="006F0707" w:rsidRDefault="006F0707" w:rsidP="006F0707">
      <w:pPr>
        <w:pStyle w:val="SOPLevel2"/>
        <w:adjustRightInd w:val="0"/>
        <w:spacing w:before="156"/>
        <w:ind w:left="720" w:hanging="720"/>
        <w:rPr>
          <w:b/>
          <w:bCs/>
          <w:sz w:val="21"/>
          <w:szCs w:val="21"/>
          <w:lang w:eastAsia="zh-CN"/>
        </w:rPr>
      </w:pPr>
      <w:bookmarkStart w:id="27" w:name="_Toc144197042"/>
      <w:r w:rsidRPr="006F0707">
        <w:rPr>
          <w:rFonts w:hint="eastAsia"/>
          <w:b/>
          <w:bCs/>
          <w:sz w:val="21"/>
          <w:szCs w:val="21"/>
          <w:lang w:eastAsia="zh-CN"/>
        </w:rPr>
        <w:t>临床</w:t>
      </w:r>
      <w:r>
        <w:rPr>
          <w:rFonts w:hint="eastAsia"/>
          <w:b/>
          <w:bCs/>
          <w:sz w:val="21"/>
          <w:szCs w:val="21"/>
          <w:lang w:eastAsia="zh-CN"/>
        </w:rPr>
        <w:t>实验</w:t>
      </w:r>
      <w:r w:rsidRPr="006F0707">
        <w:rPr>
          <w:rFonts w:hint="eastAsia"/>
          <w:b/>
          <w:bCs/>
          <w:sz w:val="21"/>
          <w:szCs w:val="21"/>
          <w:lang w:eastAsia="zh-CN"/>
        </w:rPr>
        <w:t>的编号原则</w:t>
      </w:r>
      <w:bookmarkEnd w:id="27"/>
      <w:r>
        <w:br/>
      </w:r>
      <w:r>
        <w:rPr>
          <w:rFonts w:ascii="Times New Roman" w:hAnsi="Times New Roman" w:eastAsia="Times New Roman"/>
          <w:sz w:val="21"/>
          <w:szCs w:val="21"/>
          <w:i w:val="false"/>
          <w:iCs w:val="false"/>
        </w:rPr>
        <w:t xml:space="preserve">Numbering Principles for Clinical Studies</w:t>
      </w:r>
    </w:p>
    <w:p w14:paraId="5B832EA7" w14:textId="77777777" w:rsidR="006F0707" w:rsidRPr="00831E9C" w:rsidRDefault="006F0707" w:rsidP="00831E9C">
      <w:pPr>
        <w:spacing w:beforeLines="50" w:before="156" w:afterLines="50" w:after="156"/>
        <w:rPr>
          <w:rFonts w:ascii="Times New Roman" w:eastAsia="宋体" w:hAnsi="Times New Roman" w:cs="Times New Roman"/>
          <w:kern w:val="0"/>
          <w:szCs w:val="21"/>
          <w:lang w:val="fr-FR"/>
        </w:rPr>
      </w:pPr>
      <w:r w:rsidRPr="00831E9C">
        <w:rPr>
          <w:rFonts w:ascii="Times New Roman" w:eastAsia="宋体" w:hAnsi="Times New Roman" w:cs="Times New Roman" w:hint="eastAsia"/>
          <w:kern w:val="0"/>
          <w:szCs w:val="21"/>
          <w:lang w:val="fr-FR"/>
        </w:rPr>
        <w:t>当项目进入临床阶段后，临床实验的编号原则为：</w:t>
      </w:r>
      <w:r w:rsidRPr="00831E9C">
        <w:rPr>
          <w:rFonts w:ascii="Times New Roman" w:eastAsia="宋体" w:hAnsi="Times New Roman" w:cs="Times New Roman" w:hint="eastAsia"/>
          <w:kern w:val="0"/>
          <w:szCs w:val="21"/>
          <w:lang w:val="fr-FR"/>
        </w:rPr>
        <w:t>RX</w:t>
      </w:r>
      <w:r w:rsidRPr="00831E9C">
        <w:rPr>
          <w:rFonts w:ascii="Times New Roman" w:eastAsia="宋体" w:hAnsi="Times New Roman" w:cs="Times New Roman"/>
          <w:kern w:val="0"/>
          <w:szCs w:val="21"/>
          <w:lang w:val="fr-FR"/>
        </w:rPr>
        <w:t>-</w:t>
      </w:r>
      <w:r w:rsidRPr="00831E9C">
        <w:rPr>
          <w:rFonts w:ascii="Times New Roman" w:eastAsia="宋体" w:hAnsi="Times New Roman" w:cs="Times New Roman" w:hint="eastAsia"/>
          <w:kern w:val="0"/>
          <w:szCs w:val="21"/>
          <w:lang w:val="fr-FR"/>
        </w:rPr>
        <w:t>疾病缩写</w:t>
      </w:r>
      <w:r w:rsidRPr="00831E9C">
        <w:rPr>
          <w:rFonts w:ascii="Times New Roman" w:eastAsia="宋体" w:hAnsi="Times New Roman" w:cs="Times New Roman" w:hint="eastAsia"/>
          <w:kern w:val="0"/>
          <w:szCs w:val="21"/>
          <w:lang w:val="fr-FR"/>
        </w:rPr>
        <w:t>-CS</w:t>
      </w:r>
      <w:r w:rsidR="00E6260D" w:rsidRPr="00831E9C">
        <w:rPr>
          <w:rFonts w:ascii="Times New Roman" w:eastAsia="宋体" w:hAnsi="Times New Roman" w:cs="Times New Roman"/>
          <w:kern w:val="0"/>
          <w:szCs w:val="21"/>
          <w:lang w:val="fr-FR"/>
        </w:rPr>
        <w:t>+</w:t>
      </w:r>
      <w:r w:rsidR="00E6260D" w:rsidRPr="00831E9C">
        <w:rPr>
          <w:rFonts w:ascii="Times New Roman" w:eastAsia="宋体" w:hAnsi="Times New Roman" w:cs="Times New Roman" w:hint="eastAsia"/>
          <w:kern w:val="0"/>
          <w:szCs w:val="21"/>
          <w:lang w:val="fr-FR"/>
        </w:rPr>
        <w:t>临床阶段</w:t>
      </w:r>
      <w:r w:rsidR="00E6260D" w:rsidRPr="00831E9C">
        <w:rPr>
          <w:rFonts w:ascii="Times New Roman" w:eastAsia="宋体" w:hAnsi="Times New Roman" w:cs="Times New Roman" w:hint="eastAsia"/>
          <w:kern w:val="0"/>
          <w:szCs w:val="21"/>
          <w:lang w:val="fr-FR"/>
        </w:rPr>
        <w:t>+</w:t>
      </w:r>
      <w:r w:rsidR="00E6260D" w:rsidRPr="00831E9C">
        <w:rPr>
          <w:rFonts w:ascii="Times New Roman" w:eastAsia="宋体" w:hAnsi="Times New Roman" w:cs="Times New Roman" w:hint="eastAsia"/>
          <w:kern w:val="0"/>
          <w:szCs w:val="21"/>
          <w:lang w:val="fr-FR"/>
        </w:rPr>
        <w:t>两位流水码。其中：</w:t>
      </w:r>
      <w:r>
        <w:br/>
      </w:r>
      <w:r>
        <w:rPr>
          <w:rFonts w:ascii="Times New Roman" w:hAnsi="Times New Roman" w:eastAsia="Times New Roman"/>
          <w:sz w:val="21"/>
          <w:szCs w:val="21"/>
          <w:i w:val="false"/>
          <w:iCs w:val="false"/>
        </w:rPr>
        <w:t xml:space="preserve">Once a project enters the clinical phase, the clinical study numbering rule is: RX-[Disease Abbreviation]-CS[Clinical Phase][Two-digit Sequential Number]. Where:</w:t>
      </w:r>
    </w:p>
    <w:p w14:paraId="52A1A2CB" w14:textId="77777777" w:rsidR="00E6260D" w:rsidRPr="00284919" w:rsidRDefault="00E6260D" w:rsidP="00E6260D">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RX</w:t>
      </w:r>
      <w:r w:rsidRPr="00284919">
        <w:rPr>
          <w:rFonts w:ascii="Times New Roman" w:eastAsia="宋体" w:hAnsi="Times New Roman" w:cs="Times New Roman" w:hint="eastAsia"/>
          <w:kern w:val="0"/>
          <w:szCs w:val="21"/>
          <w:lang w:val="fr-FR"/>
        </w:rPr>
        <w:t>为公司名称</w:t>
      </w:r>
      <w:r w:rsidRPr="00284919">
        <w:rPr>
          <w:rFonts w:ascii="Times New Roman" w:eastAsia="宋体" w:hAnsi="Times New Roman" w:cs="Times New Roman" w:hint="eastAsia"/>
          <w:kern w:val="0"/>
          <w:szCs w:val="21"/>
          <w:lang w:val="fr-FR"/>
        </w:rPr>
        <w:t>RiboX</w:t>
      </w:r>
      <w:r w:rsidRPr="00284919">
        <w:rPr>
          <w:rFonts w:ascii="Times New Roman" w:eastAsia="宋体" w:hAnsi="Times New Roman" w:cs="Times New Roman" w:hint="eastAsia"/>
          <w:kern w:val="0"/>
          <w:szCs w:val="21"/>
          <w:lang w:val="fr-FR"/>
        </w:rPr>
        <w:t>的缩写</w:t>
      </w:r>
      <w:r w:rsidR="00284919">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RX is the abbreviation for the company name RiboX.</w:t>
      </w:r>
    </w:p>
    <w:p w14:paraId="1DEF35B1" w14:textId="77777777" w:rsidR="00E6260D" w:rsidRPr="00284919" w:rsidRDefault="00E6260D" w:rsidP="00E6260D">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疾病缩写</w:t>
      </w:r>
      <w:r w:rsidR="00284919">
        <w:rPr>
          <w:rFonts w:ascii="Times New Roman" w:eastAsia="宋体" w:hAnsi="Times New Roman" w:cs="Times New Roman" w:hint="eastAsia"/>
          <w:kern w:val="0"/>
          <w:szCs w:val="21"/>
          <w:lang w:val="fr-FR"/>
        </w:rPr>
        <w:t>：</w:t>
      </w:r>
      <w:r w:rsidRPr="00284919">
        <w:rPr>
          <w:rFonts w:ascii="Times New Roman" w:eastAsia="宋体" w:hAnsi="Times New Roman" w:cs="Times New Roman" w:hint="eastAsia"/>
          <w:kern w:val="0"/>
          <w:szCs w:val="21"/>
          <w:lang w:val="fr-FR"/>
        </w:rPr>
        <w:t>由临床研究人员根据该分子所治疗疾病的英文名称确定</w:t>
      </w:r>
      <w:r w:rsidR="00284919">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Disease Abbreviation: Determined by clinical research personnel based on the English name of the disease treated by the molecule.</w:t>
      </w:r>
    </w:p>
    <w:p w14:paraId="7CEB8902" w14:textId="77777777" w:rsidR="00E6260D" w:rsidRPr="00284919" w:rsidRDefault="00E6260D" w:rsidP="00E6260D">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CS</w:t>
      </w:r>
      <w:r w:rsidRPr="00284919">
        <w:rPr>
          <w:rFonts w:ascii="Times New Roman" w:eastAsia="宋体" w:hAnsi="Times New Roman" w:cs="Times New Roman" w:hint="eastAsia"/>
          <w:kern w:val="0"/>
          <w:szCs w:val="21"/>
          <w:lang w:val="fr-FR"/>
        </w:rPr>
        <w:t>为“</w:t>
      </w:r>
      <w:r w:rsidRPr="00284919">
        <w:rPr>
          <w:rFonts w:ascii="Times New Roman" w:eastAsia="宋体" w:hAnsi="Times New Roman" w:cs="Times New Roman"/>
          <w:kern w:val="0"/>
          <w:szCs w:val="21"/>
          <w:lang w:val="fr-FR"/>
        </w:rPr>
        <w:t>Clinical Study</w:t>
      </w:r>
      <w:r w:rsidRPr="00284919">
        <w:rPr>
          <w:rFonts w:ascii="Times New Roman" w:eastAsia="宋体" w:hAnsi="Times New Roman" w:cs="Times New Roman" w:hint="eastAsia"/>
          <w:kern w:val="0"/>
          <w:szCs w:val="21"/>
          <w:lang w:val="fr-FR"/>
        </w:rPr>
        <w:t>”的缩写</w:t>
      </w:r>
      <w:r w:rsidR="00284919">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CS is the abbreviation for "Clinical Study".</w:t>
      </w:r>
    </w:p>
    <w:p w14:paraId="72F41D64" w14:textId="77777777" w:rsidR="00E6260D" w:rsidRDefault="00E6260D" w:rsidP="00E6260D">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sidRPr="00284919">
        <w:rPr>
          <w:rFonts w:ascii="Times New Roman" w:eastAsia="宋体" w:hAnsi="Times New Roman" w:cs="Times New Roman" w:hint="eastAsia"/>
          <w:kern w:val="0"/>
          <w:szCs w:val="21"/>
          <w:lang w:val="fr-FR"/>
        </w:rPr>
        <w:t>临床阶段用数字</w:t>
      </w:r>
      <w:r w:rsidRPr="00284919">
        <w:rPr>
          <w:rFonts w:ascii="Times New Roman" w:eastAsia="宋体" w:hAnsi="Times New Roman" w:cs="Times New Roman" w:hint="eastAsia"/>
          <w:kern w:val="0"/>
          <w:szCs w:val="21"/>
          <w:lang w:val="fr-FR"/>
        </w:rPr>
        <w:t>1</w:t>
      </w:r>
      <w:r w:rsidRPr="00284919">
        <w:rPr>
          <w:rFonts w:ascii="Times New Roman" w:eastAsia="宋体" w:hAnsi="Times New Roman" w:cs="Times New Roman" w:hint="eastAsia"/>
          <w:kern w:val="0"/>
          <w:szCs w:val="21"/>
          <w:lang w:val="fr-FR"/>
        </w:rPr>
        <w:t>、</w:t>
      </w:r>
      <w:r w:rsidRPr="00284919">
        <w:rPr>
          <w:rFonts w:ascii="Times New Roman" w:eastAsia="宋体" w:hAnsi="Times New Roman" w:cs="Times New Roman" w:hint="eastAsia"/>
          <w:kern w:val="0"/>
          <w:szCs w:val="21"/>
          <w:lang w:val="fr-FR"/>
        </w:rPr>
        <w:t>2</w:t>
      </w:r>
      <w:r w:rsidRPr="00284919">
        <w:rPr>
          <w:rFonts w:ascii="Times New Roman" w:eastAsia="宋体" w:hAnsi="Times New Roman" w:cs="Times New Roman" w:hint="eastAsia"/>
          <w:kern w:val="0"/>
          <w:szCs w:val="21"/>
          <w:lang w:val="fr-FR"/>
        </w:rPr>
        <w:t>、</w:t>
      </w:r>
      <w:r w:rsidRPr="00284919">
        <w:rPr>
          <w:rFonts w:ascii="Times New Roman" w:eastAsia="宋体" w:hAnsi="Times New Roman" w:cs="Times New Roman" w:hint="eastAsia"/>
          <w:kern w:val="0"/>
          <w:szCs w:val="21"/>
          <w:lang w:val="fr-FR"/>
        </w:rPr>
        <w:t>3</w:t>
      </w:r>
      <w:r w:rsidRPr="00284919">
        <w:rPr>
          <w:rFonts w:ascii="Times New Roman" w:eastAsia="宋体" w:hAnsi="Times New Roman" w:cs="Times New Roman" w:hint="eastAsia"/>
          <w:kern w:val="0"/>
          <w:szCs w:val="21"/>
          <w:lang w:val="fr-FR"/>
        </w:rPr>
        <w:t>表示，即临床一期为</w:t>
      </w:r>
      <w:r w:rsidRPr="00284919">
        <w:rPr>
          <w:rFonts w:ascii="Times New Roman" w:eastAsia="宋体" w:hAnsi="Times New Roman" w:cs="Times New Roman" w:hint="eastAsia"/>
          <w:kern w:val="0"/>
          <w:szCs w:val="21"/>
          <w:lang w:val="fr-FR"/>
        </w:rPr>
        <w:t>CS</w:t>
      </w:r>
      <w:r w:rsidRPr="00284919">
        <w:rPr>
          <w:rFonts w:ascii="Times New Roman" w:eastAsia="宋体" w:hAnsi="Times New Roman" w:cs="Times New Roman"/>
          <w:kern w:val="0"/>
          <w:szCs w:val="21"/>
          <w:lang w:val="fr-FR"/>
        </w:rPr>
        <w:t>1</w:t>
      </w:r>
      <w:r w:rsidRPr="00284919">
        <w:rPr>
          <w:rFonts w:ascii="Times New Roman" w:eastAsia="宋体" w:hAnsi="Times New Roman" w:cs="Times New Roman" w:hint="eastAsia"/>
          <w:kern w:val="0"/>
          <w:szCs w:val="21"/>
          <w:lang w:val="fr-FR"/>
        </w:rPr>
        <w:t>，临床二期为</w:t>
      </w:r>
      <w:r w:rsidRPr="00284919">
        <w:rPr>
          <w:rFonts w:ascii="Times New Roman" w:eastAsia="宋体" w:hAnsi="Times New Roman" w:cs="Times New Roman" w:hint="eastAsia"/>
          <w:kern w:val="0"/>
          <w:szCs w:val="21"/>
          <w:lang w:val="fr-FR"/>
        </w:rPr>
        <w:t>CS</w:t>
      </w:r>
      <w:r w:rsidRPr="00284919">
        <w:rPr>
          <w:rFonts w:ascii="Times New Roman" w:eastAsia="宋体" w:hAnsi="Times New Roman" w:cs="Times New Roman"/>
          <w:kern w:val="0"/>
          <w:szCs w:val="21"/>
          <w:lang w:val="fr-FR"/>
        </w:rPr>
        <w:t>2</w:t>
      </w:r>
      <w:r w:rsidRPr="00284919">
        <w:rPr>
          <w:rFonts w:ascii="Times New Roman" w:eastAsia="宋体" w:hAnsi="Times New Roman" w:cs="Times New Roman" w:hint="eastAsia"/>
          <w:kern w:val="0"/>
          <w:szCs w:val="21"/>
          <w:lang w:val="fr-FR"/>
        </w:rPr>
        <w:t>，临床三期为</w:t>
      </w:r>
      <w:r w:rsidRPr="00284919">
        <w:rPr>
          <w:rFonts w:ascii="Times New Roman" w:eastAsia="宋体" w:hAnsi="Times New Roman" w:cs="Times New Roman" w:hint="eastAsia"/>
          <w:kern w:val="0"/>
          <w:szCs w:val="21"/>
          <w:lang w:val="fr-FR"/>
        </w:rPr>
        <w:t>CS</w:t>
      </w:r>
      <w:r w:rsidRPr="00284919">
        <w:rPr>
          <w:rFonts w:ascii="Times New Roman" w:eastAsia="宋体" w:hAnsi="Times New Roman" w:cs="Times New Roman"/>
          <w:kern w:val="0"/>
          <w:szCs w:val="21"/>
          <w:lang w:val="fr-FR"/>
        </w:rPr>
        <w:t>3</w:t>
      </w:r>
      <w:r w:rsidR="00284919">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Clinical phases are denoted by numbers 1, 2, and 3; Phase 1 is CS1, Phase 2 is CS2, and Phase 3 is CS3.</w:t>
      </w:r>
    </w:p>
    <w:p w14:paraId="1A187559" w14:textId="77777777" w:rsidR="00284919" w:rsidRDefault="00284919" w:rsidP="00E6260D">
      <w:pPr>
        <w:pStyle w:val="ListParagraph"/>
        <w:numPr>
          <w:ilvl w:val="3"/>
          <w:numId w:val="21"/>
        </w:numPr>
        <w:spacing w:beforeLines="50" w:before="156" w:afterLines="50" w:after="156"/>
        <w:ind w:left="1077" w:firstLineChars="0" w:hanging="357"/>
        <w:rPr>
          <w:rFonts w:ascii="Times New Roman" w:eastAsia="宋体" w:hAnsi="Times New Roman" w:cs="Times New Roman"/>
          <w:kern w:val="0"/>
          <w:szCs w:val="21"/>
          <w:lang w:val="fr-FR"/>
        </w:rPr>
      </w:pPr>
      <w:r>
        <w:rPr>
          <w:rFonts w:ascii="Times New Roman" w:eastAsia="宋体" w:hAnsi="Times New Roman" w:cs="Times New Roman" w:hint="eastAsia"/>
          <w:kern w:val="0"/>
          <w:szCs w:val="21"/>
          <w:lang w:val="fr-FR"/>
        </w:rPr>
        <w:t>两位流水码，从</w:t>
      </w:r>
      <w:r>
        <w:rPr>
          <w:rFonts w:ascii="Times New Roman" w:eastAsia="宋体" w:hAnsi="Times New Roman" w:cs="Times New Roman" w:hint="eastAsia"/>
          <w:kern w:val="0"/>
          <w:szCs w:val="21"/>
          <w:lang w:val="fr-FR"/>
        </w:rPr>
        <w:t>0</w:t>
      </w:r>
      <w:r>
        <w:rPr>
          <w:rFonts w:ascii="Times New Roman" w:eastAsia="宋体" w:hAnsi="Times New Roman" w:cs="Times New Roman"/>
          <w:kern w:val="0"/>
          <w:szCs w:val="21"/>
          <w:lang w:val="fr-FR"/>
        </w:rPr>
        <w:t>1</w:t>
      </w:r>
      <w:r>
        <w:rPr>
          <w:rFonts w:ascii="Times New Roman" w:eastAsia="宋体" w:hAnsi="Times New Roman" w:cs="Times New Roman" w:hint="eastAsia"/>
          <w:kern w:val="0"/>
          <w:szCs w:val="21"/>
          <w:lang w:val="fr-FR"/>
        </w:rPr>
        <w:t>开始编号。</w:t>
      </w:r>
      <w:r>
        <w:br/>
      </w:r>
      <w:r>
        <w:rPr>
          <w:rFonts w:ascii="Times New Roman" w:hAnsi="Times New Roman" w:eastAsia="Times New Roman"/>
          <w:sz w:val="21"/>
          <w:szCs w:val="21"/>
          <w:i w:val="false"/>
          <w:iCs w:val="false"/>
        </w:rPr>
        <w:t xml:space="preserve">Two-digit sequential number, starting from 01.</w:t>
      </w:r>
    </w:p>
    <w:p w14:paraId="375AA017" w14:textId="77777777" w:rsidR="00E6260D" w:rsidRPr="00F300FB" w:rsidRDefault="00284919" w:rsidP="00F300FB">
      <w:pPr>
        <w:spacing w:beforeLines="50" w:before="156" w:afterLines="50" w:after="156"/>
        <w:rPr>
          <w:rFonts w:ascii="Times New Roman" w:eastAsia="宋体" w:hAnsi="Times New Roman" w:cs="Times New Roman"/>
          <w:kern w:val="0"/>
          <w:szCs w:val="21"/>
          <w:lang w:val="fr-FR"/>
        </w:rPr>
      </w:pPr>
      <w:r>
        <w:rPr>
          <w:rFonts w:ascii="Times New Roman" w:eastAsia="宋体" w:hAnsi="Times New Roman" w:cs="Times New Roman" w:hint="eastAsia"/>
          <w:kern w:val="0"/>
          <w:szCs w:val="21"/>
          <w:lang w:val="fr-FR"/>
        </w:rPr>
        <w:t>例如</w:t>
      </w:r>
      <w:r>
        <w:rPr>
          <w:rFonts w:ascii="Times New Roman" w:eastAsia="宋体" w:hAnsi="Times New Roman" w:cs="Times New Roman" w:hint="eastAsia"/>
          <w:kern w:val="0"/>
          <w:szCs w:val="21"/>
          <w:lang w:val="fr-FR"/>
        </w:rPr>
        <w:t>RXRG</w:t>
      </w:r>
      <w:r>
        <w:rPr>
          <w:rFonts w:ascii="Times New Roman" w:eastAsia="宋体" w:hAnsi="Times New Roman" w:cs="Times New Roman"/>
          <w:kern w:val="0"/>
          <w:szCs w:val="21"/>
          <w:lang w:val="fr-FR"/>
        </w:rPr>
        <w:t>001</w:t>
      </w:r>
      <w:r>
        <w:rPr>
          <w:rFonts w:ascii="Times New Roman" w:eastAsia="宋体" w:hAnsi="Times New Roman" w:cs="Times New Roman" w:hint="eastAsia"/>
          <w:kern w:val="0"/>
          <w:szCs w:val="21"/>
          <w:lang w:val="fr-FR"/>
        </w:rPr>
        <w:t>项目临床一期的第一个实验编号为</w:t>
      </w:r>
      <w:r>
        <w:rPr>
          <w:rFonts w:ascii="Times New Roman" w:eastAsia="宋体" w:hAnsi="Times New Roman" w:cs="Times New Roman" w:hint="eastAsia"/>
          <w:kern w:val="0"/>
          <w:szCs w:val="21"/>
          <w:lang w:val="fr-FR"/>
        </w:rPr>
        <w:t>RX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RIX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CS</w:t>
      </w:r>
      <w:r>
        <w:rPr>
          <w:rFonts w:ascii="Times New Roman" w:eastAsia="宋体" w:hAnsi="Times New Roman" w:cs="Times New Roman"/>
          <w:kern w:val="0"/>
          <w:szCs w:val="21"/>
          <w:lang w:val="fr-FR"/>
        </w:rPr>
        <w:t>101</w:t>
      </w:r>
      <w:r>
        <w:rPr>
          <w:rFonts w:ascii="Times New Roman" w:eastAsia="宋体" w:hAnsi="Times New Roman" w:cs="Times New Roman" w:hint="eastAsia"/>
          <w:kern w:val="0"/>
          <w:szCs w:val="21"/>
          <w:lang w:val="fr-FR"/>
        </w:rPr>
        <w:t>，第二个实验编号为</w:t>
      </w:r>
      <w:r>
        <w:rPr>
          <w:rFonts w:ascii="Times New Roman" w:eastAsia="宋体" w:hAnsi="Times New Roman" w:cs="Times New Roman" w:hint="eastAsia"/>
          <w:kern w:val="0"/>
          <w:szCs w:val="21"/>
          <w:lang w:val="fr-FR"/>
        </w:rPr>
        <w:t>RX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RIX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CS</w:t>
      </w:r>
      <w:r>
        <w:rPr>
          <w:rFonts w:ascii="Times New Roman" w:eastAsia="宋体" w:hAnsi="Times New Roman" w:cs="Times New Roman"/>
          <w:kern w:val="0"/>
          <w:szCs w:val="21"/>
          <w:lang w:val="fr-FR"/>
        </w:rPr>
        <w:t>102</w:t>
      </w:r>
      <w:r>
        <w:rPr>
          <w:rFonts w:ascii="Times New Roman" w:eastAsia="宋体" w:hAnsi="Times New Roman" w:cs="Times New Roman" w:hint="eastAsia"/>
          <w:kern w:val="0"/>
          <w:szCs w:val="21"/>
          <w:lang w:val="fr-FR"/>
        </w:rPr>
        <w:t>，该项目临床二期的第一个实验编号为</w:t>
      </w:r>
      <w:r>
        <w:rPr>
          <w:rFonts w:ascii="Times New Roman" w:eastAsia="宋体" w:hAnsi="Times New Roman" w:cs="Times New Roman" w:hint="eastAsia"/>
          <w:kern w:val="0"/>
          <w:szCs w:val="21"/>
          <w:lang w:val="fr-FR"/>
        </w:rPr>
        <w:t>RX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RIX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CS</w:t>
      </w:r>
      <w:r>
        <w:rPr>
          <w:rFonts w:ascii="Times New Roman" w:eastAsia="宋体" w:hAnsi="Times New Roman" w:cs="Times New Roman"/>
          <w:kern w:val="0"/>
          <w:szCs w:val="21"/>
          <w:lang w:val="fr-FR"/>
        </w:rPr>
        <w:t>201</w:t>
      </w:r>
      <w:r>
        <w:rPr>
          <w:rFonts w:ascii="Times New Roman" w:eastAsia="宋体" w:hAnsi="Times New Roman" w:cs="Times New Roman" w:hint="eastAsia"/>
          <w:kern w:val="0"/>
          <w:szCs w:val="21"/>
          <w:lang w:val="fr-FR"/>
        </w:rPr>
        <w:t>，第二个实验编号为</w:t>
      </w:r>
      <w:r>
        <w:rPr>
          <w:rFonts w:ascii="Times New Roman" w:eastAsia="宋体" w:hAnsi="Times New Roman" w:cs="Times New Roman" w:hint="eastAsia"/>
          <w:kern w:val="0"/>
          <w:szCs w:val="21"/>
          <w:lang w:val="fr-FR"/>
        </w:rPr>
        <w:t>RX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RIX</w:t>
      </w:r>
      <w:r>
        <w:rPr>
          <w:rFonts w:ascii="Times New Roman" w:eastAsia="宋体" w:hAnsi="Times New Roman" w:cs="Times New Roman"/>
          <w:kern w:val="0"/>
          <w:szCs w:val="21"/>
          <w:lang w:val="fr-FR"/>
        </w:rPr>
        <w:t>-</w:t>
      </w:r>
      <w:r>
        <w:rPr>
          <w:rFonts w:ascii="Times New Roman" w:eastAsia="宋体" w:hAnsi="Times New Roman" w:cs="Times New Roman" w:hint="eastAsia"/>
          <w:kern w:val="0"/>
          <w:szCs w:val="21"/>
          <w:lang w:val="fr-FR"/>
        </w:rPr>
        <w:t>CS</w:t>
      </w:r>
      <w:r>
        <w:rPr>
          <w:rFonts w:ascii="Times New Roman" w:eastAsia="宋体" w:hAnsi="Times New Roman" w:cs="Times New Roman"/>
          <w:kern w:val="0"/>
          <w:szCs w:val="21"/>
          <w:lang w:val="fr-FR"/>
        </w:rPr>
        <w:t>202</w:t>
      </w:r>
      <w:r>
        <w:rPr>
          <w:rFonts w:ascii="Times New Roman" w:eastAsia="宋体" w:hAnsi="Times New Roman" w:cs="Times New Roman" w:hint="eastAsia"/>
          <w:kern w:val="0"/>
          <w:szCs w:val="21"/>
          <w:lang w:val="fr-FR"/>
        </w:rPr>
        <w:t>。</w:t>
      </w:r>
      <w:r>
        <w:br/>
      </w:r>
      <w:r>
        <w:rPr>
          <w:rFonts w:ascii="Times New Roman" w:hAnsi="Times New Roman" w:eastAsia="Times New Roman"/>
          <w:sz w:val="21"/>
          <w:szCs w:val="21"/>
          <w:i w:val="false"/>
          <w:iCs w:val="false"/>
        </w:rPr>
        <w:t xml:space="preserve">For example, for project RXRG001, the first Phase 1 study is numbered RX-RIX-CS101, and the second study is numbered RX-RIX-CS102; the first Phase 2 study for this project is numbered RX-RIX-CS201, and the second study is numbered RX-RIX-CS202.</w:t>
      </w:r>
    </w:p>
    <w:p w14:paraId="2ABC5425" w14:textId="77777777" w:rsidR="0086101C" w:rsidRPr="00C714E6" w:rsidRDefault="0086101C" w:rsidP="00EF49E5">
      <w:pPr>
        <w:pStyle w:val="SOPLevel1"/>
        <w:adjustRightInd w:val="0"/>
        <w:rPr>
          <w:sz w:val="21"/>
          <w:szCs w:val="21"/>
        </w:rPr>
      </w:pPr>
      <w:bookmarkStart w:id="28" w:name="_Toc144197043"/>
      <w:r w:rsidRPr="0086101C">
        <w:rPr>
          <w:sz w:val="21"/>
          <w:szCs w:val="21"/>
          <w:lang w:eastAsia="zh-CN"/>
        </w:rPr>
        <w:t>A</w:t>
      </w:r>
      <w:r w:rsidR="005504F6">
        <w:rPr>
          <w:sz w:val="21"/>
          <w:szCs w:val="21"/>
          <w:lang w:eastAsia="zh-CN"/>
        </w:rPr>
        <w:t xml:space="preserve">BBREVIATIONS AND DEFINITIONS </w:t>
      </w:r>
      <w:bookmarkStart w:id="29" w:name="_Toc120529173"/>
      <w:r w:rsidR="00F8391C" w:rsidRPr="002A0308">
        <w:rPr>
          <w:sz w:val="21"/>
          <w:szCs w:val="21"/>
          <w:lang w:eastAsia="zh-CN"/>
        </w:rPr>
        <w:t>缩写和定义</w:t>
      </w:r>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8"/>
        <w:gridCol w:w="8178"/>
      </w:tblGrid>
      <w:tr w:rsidR="00AD1C8B" w:rsidRPr="002A0308" w14:paraId="42E7D77D" w14:textId="77777777" w:rsidTr="005504F6">
        <w:trPr>
          <w:trHeight w:val="340"/>
          <w:jc w:val="center"/>
        </w:trPr>
        <w:tc>
          <w:tcPr>
            <w:tcW w:w="800" w:type="pct"/>
            <w:shd w:val="clear" w:color="auto" w:fill="BFBFBF" w:themeFill="background1" w:themeFillShade="BF"/>
          </w:tcPr>
          <w:p w14:paraId="15F4D55A" w14:textId="77777777" w:rsidR="00AD1C8B" w:rsidRPr="002A0308" w:rsidRDefault="00AD1C8B" w:rsidP="00382594">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Term</w:t>
            </w:r>
            <w:r w:rsidRPr="002A0308">
              <w:rPr>
                <w:rFonts w:ascii="Times New Roman" w:eastAsia="宋体" w:hAnsi="Times New Roman" w:cs="Times New Roman"/>
                <w:b/>
                <w:kern w:val="44"/>
                <w:szCs w:val="21"/>
              </w:rPr>
              <w:t>术语</w:t>
            </w:r>
          </w:p>
        </w:tc>
        <w:tc>
          <w:tcPr>
            <w:tcW w:w="4200" w:type="pct"/>
            <w:shd w:val="clear" w:color="auto" w:fill="BFBFBF" w:themeFill="background1" w:themeFillShade="BF"/>
          </w:tcPr>
          <w:p w14:paraId="6CA9A33A" w14:textId="77777777" w:rsidR="00AD1C8B" w:rsidRPr="002A0308" w:rsidRDefault="00AD1C8B" w:rsidP="00382594">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Explanation</w:t>
            </w:r>
            <w:r w:rsidRPr="002A0308">
              <w:rPr>
                <w:rFonts w:ascii="Times New Roman" w:eastAsia="宋体" w:hAnsi="Times New Roman" w:cs="Times New Roman"/>
                <w:b/>
                <w:kern w:val="44"/>
                <w:szCs w:val="21"/>
              </w:rPr>
              <w:t>解释</w:t>
            </w:r>
          </w:p>
        </w:tc>
      </w:tr>
      <w:tr w:rsidR="00AD1C8B" w:rsidRPr="002A0308" w14:paraId="175DB171" w14:textId="77777777" w:rsidTr="005504F6">
        <w:trPr>
          <w:trHeight w:val="340"/>
          <w:jc w:val="center"/>
        </w:trPr>
        <w:tc>
          <w:tcPr>
            <w:tcW w:w="800" w:type="pct"/>
          </w:tcPr>
          <w:p w14:paraId="5342B425" w14:textId="77777777" w:rsidR="00AD1C8B" w:rsidRPr="002804D0" w:rsidRDefault="002804D0" w:rsidP="00A21B88">
            <w:pPr>
              <w:adjustRightInd w:val="0"/>
              <w:jc w:val="center"/>
              <w:rPr>
                <w:rFonts w:ascii="Times New Roman" w:eastAsia="宋体" w:hAnsi="Times New Roman" w:cs="Times New Roman"/>
                <w:kern w:val="0"/>
                <w:szCs w:val="21"/>
                <w:lang w:val="fr-FR"/>
              </w:rPr>
            </w:pPr>
            <w:r w:rsidRPr="002804D0">
              <w:rPr>
                <w:rFonts w:ascii="Times New Roman" w:eastAsia="宋体" w:hAnsi="Times New Roman" w:cs="Times New Roman"/>
                <w:kern w:val="0"/>
                <w:szCs w:val="21"/>
                <w:lang w:val="fr-FR"/>
              </w:rPr>
              <w:t>eR</w:t>
            </w:r>
            <w:r w:rsidRPr="002804D0">
              <w:rPr>
                <w:rFonts w:ascii="Times New Roman" w:eastAsia="宋体" w:hAnsi="Times New Roman" w:cs="Times New Roman" w:hint="eastAsia"/>
                <w:kern w:val="0"/>
                <w:szCs w:val="21"/>
                <w:lang w:val="fr-FR"/>
              </w:rPr>
              <w:t>P</w:t>
            </w:r>
            <w:r w:rsidRPr="002804D0">
              <w:rPr>
                <w:rFonts w:ascii="Times New Roman" w:eastAsia="宋体" w:hAnsi="Times New Roman" w:cs="Times New Roman"/>
                <w:kern w:val="0"/>
                <w:szCs w:val="21"/>
                <w:lang w:val="fr-FR"/>
              </w:rPr>
              <w:t>C</w:t>
            </w:r>
          </w:p>
        </w:tc>
        <w:tc>
          <w:tcPr>
            <w:tcW w:w="4200" w:type="pct"/>
            <w:vAlign w:val="center"/>
          </w:tcPr>
          <w:p w14:paraId="4105D232" w14:textId="77777777" w:rsidR="00AD1C8B" w:rsidRPr="002804D0" w:rsidRDefault="002804D0" w:rsidP="00382594">
            <w:pPr>
              <w:adjustRightInd w:val="0"/>
              <w:jc w:val="left"/>
              <w:rPr>
                <w:rFonts w:ascii="Times New Roman" w:eastAsia="宋体" w:hAnsi="Times New Roman" w:cs="Times New Roman"/>
                <w:kern w:val="0"/>
                <w:szCs w:val="21"/>
                <w:lang w:val="fr-FR"/>
              </w:rPr>
            </w:pPr>
            <w:r w:rsidRPr="002804D0">
              <w:rPr>
                <w:rFonts w:ascii="Times New Roman" w:eastAsia="宋体" w:hAnsi="Times New Roman" w:cs="Times New Roman"/>
                <w:kern w:val="0"/>
                <w:szCs w:val="21"/>
                <w:lang w:val="fr-FR"/>
              </w:rPr>
              <w:t>Exploratory Research Portfolio Committee</w:t>
            </w:r>
          </w:p>
        </w:tc>
      </w:tr>
      <w:tr w:rsidR="002804D0" w:rsidRPr="002A0308" w14:paraId="2BCDB764" w14:textId="77777777" w:rsidTr="005504F6">
        <w:trPr>
          <w:trHeight w:val="340"/>
          <w:jc w:val="center"/>
        </w:trPr>
        <w:tc>
          <w:tcPr>
            <w:tcW w:w="800" w:type="pct"/>
          </w:tcPr>
          <w:p w14:paraId="006CF766" w14:textId="77777777" w:rsidR="002804D0" w:rsidRPr="002804D0" w:rsidRDefault="002804D0" w:rsidP="00A21B88">
            <w:pPr>
              <w:adjustRightInd w:val="0"/>
              <w:jc w:val="center"/>
              <w:rPr>
                <w:rFonts w:ascii="Times New Roman" w:eastAsia="宋体" w:hAnsi="Times New Roman" w:cs="Times New Roman"/>
                <w:kern w:val="0"/>
                <w:szCs w:val="21"/>
                <w:lang w:val="fr-FR"/>
              </w:rPr>
            </w:pPr>
            <w:r w:rsidRPr="002804D0">
              <w:rPr>
                <w:rFonts w:ascii="Times New Roman" w:eastAsia="宋体" w:hAnsi="Times New Roman" w:cs="Times New Roman" w:hint="eastAsia"/>
                <w:kern w:val="0"/>
                <w:szCs w:val="21"/>
                <w:lang w:val="fr-FR"/>
              </w:rPr>
              <w:t>RPC</w:t>
            </w:r>
          </w:p>
        </w:tc>
        <w:tc>
          <w:tcPr>
            <w:tcW w:w="4200" w:type="pct"/>
            <w:vAlign w:val="center"/>
          </w:tcPr>
          <w:p w14:paraId="6F5BB222" w14:textId="77777777" w:rsidR="002804D0" w:rsidRPr="002804D0" w:rsidRDefault="002804D0" w:rsidP="00382594">
            <w:pPr>
              <w:adjustRightInd w:val="0"/>
              <w:jc w:val="left"/>
              <w:rPr>
                <w:rFonts w:ascii="Times New Roman" w:eastAsia="宋体" w:hAnsi="Times New Roman" w:cs="Times New Roman"/>
                <w:kern w:val="0"/>
                <w:szCs w:val="21"/>
                <w:lang w:val="fr-FR"/>
              </w:rPr>
            </w:pPr>
            <w:r w:rsidRPr="002804D0">
              <w:rPr>
                <w:rFonts w:ascii="Times New Roman" w:eastAsia="宋体" w:hAnsi="Times New Roman" w:cs="Times New Roman"/>
                <w:kern w:val="0"/>
                <w:szCs w:val="21"/>
                <w:lang w:val="fr-FR"/>
              </w:rPr>
              <w:t>Research Portfolio Committee</w:t>
            </w:r>
          </w:p>
        </w:tc>
      </w:tr>
    </w:tbl>
    <w:p w14:paraId="0E015212" w14:textId="77777777" w:rsidR="0060594A" w:rsidRPr="002A0308" w:rsidRDefault="00F8391C" w:rsidP="002605E2">
      <w:pPr>
        <w:pStyle w:val="SOPLevel1"/>
        <w:adjustRightInd w:val="0"/>
        <w:rPr>
          <w:sz w:val="21"/>
          <w:szCs w:val="21"/>
          <w:lang w:val="fr-FR"/>
        </w:rPr>
      </w:pPr>
      <w:bookmarkStart w:id="30" w:name="_Toc120529174"/>
      <w:bookmarkStart w:id="31" w:name="_Toc144197044"/>
      <w:r w:rsidRPr="0086101C">
        <w:rPr>
          <w:sz w:val="21"/>
          <w:szCs w:val="21"/>
          <w:lang w:val="fr-FR"/>
        </w:rPr>
        <w:t>R</w:t>
      </w:r>
      <w:r>
        <w:rPr>
          <w:sz w:val="21"/>
          <w:szCs w:val="21"/>
          <w:lang w:val="fr-FR"/>
        </w:rPr>
        <w:t>EFERENCES</w:t>
      </w:r>
      <w:proofErr w:type="spellStart"/>
      <w:r w:rsidR="0060594A" w:rsidRPr="002A0308">
        <w:rPr>
          <w:sz w:val="21"/>
          <w:szCs w:val="21"/>
          <w:lang w:val="fr-FR"/>
        </w:rPr>
        <w:t>相关文件</w:t>
      </w:r>
      <w:bookmarkEnd w:id="30"/>
      <w:bookmarkEnd w:id="31"/>
      <w:proofErr w:type="spellEnd"/>
      <w:r w:rsidR="005504F6">
        <w:rPr>
          <w:rFonts w:hint="eastAsia"/>
          <w:sz w:val="21"/>
          <w:szCs w:val="21"/>
          <w:lang w:val="fr-FR" w:eastAsia="zh-CN"/>
        </w:rPr>
        <w:t xml:space="preserve"> </w:t>
      </w:r>
    </w:p>
    <w:p w14:paraId="63B62EBD" w14:textId="77777777" w:rsidR="0061595C" w:rsidRPr="002605E2" w:rsidRDefault="00F8391C" w:rsidP="002605E2">
      <w:pPr>
        <w:pStyle w:val="SOPLevel2"/>
        <w:adjustRightInd w:val="0"/>
        <w:spacing w:before="156"/>
        <w:ind w:left="720" w:hanging="720"/>
        <w:rPr>
          <w:b/>
          <w:bCs/>
          <w:sz w:val="21"/>
          <w:szCs w:val="21"/>
          <w:lang w:val="fr-FR" w:eastAsia="zh-CN"/>
        </w:rPr>
      </w:pPr>
      <w:bookmarkStart w:id="32" w:name="_Toc120529175"/>
      <w:bookmarkStart w:id="33" w:name="_Toc144197045"/>
      <w:r w:rsidRPr="002605E2">
        <w:rPr>
          <w:b/>
          <w:bCs/>
          <w:sz w:val="21"/>
          <w:szCs w:val="21"/>
          <w:lang w:val="fr-FR" w:eastAsia="zh-CN"/>
        </w:rPr>
        <w:t>References Procedures</w:t>
      </w:r>
      <w:r w:rsidR="0005594F" w:rsidRPr="002605E2">
        <w:rPr>
          <w:b/>
          <w:bCs/>
          <w:sz w:val="21"/>
          <w:szCs w:val="21"/>
          <w:lang w:val="fr-FR" w:eastAsia="zh-CN"/>
        </w:rPr>
        <w:t>参考文件</w:t>
      </w:r>
      <w:bookmarkEnd w:id="32"/>
      <w:bookmarkEnd w:id="33"/>
      <w:r w:rsidR="005504F6" w:rsidRPr="002605E2">
        <w:rPr>
          <w:rFonts w:hint="eastAsia"/>
          <w:b/>
          <w:bCs/>
          <w:sz w:val="21"/>
          <w:szCs w:val="21"/>
          <w:lang w:val="fr-FR" w:eastAsia="zh-CN"/>
        </w:rPr>
        <w:t xml:space="preserve">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5"/>
        <w:gridCol w:w="5745"/>
      </w:tblGrid>
      <w:tr w:rsidR="0011277B" w:rsidRPr="002A0308" w14:paraId="2979F83C" w14:textId="77777777" w:rsidTr="005504F6">
        <w:trPr>
          <w:trHeight w:val="340"/>
          <w:jc w:val="center"/>
        </w:trPr>
        <w:tc>
          <w:tcPr>
            <w:tcW w:w="3975" w:type="dxa"/>
            <w:shd w:val="clear" w:color="auto" w:fill="BFBFBF" w:themeFill="background1" w:themeFillShade="BF"/>
          </w:tcPr>
          <w:p w14:paraId="5F2BFD52" w14:textId="77777777" w:rsidR="0011277B" w:rsidRPr="002A0308" w:rsidRDefault="00AD1C8B" w:rsidP="00382594">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 xml:space="preserve">Document </w:t>
            </w:r>
            <w:r w:rsidR="008D095B" w:rsidRPr="002A0308">
              <w:rPr>
                <w:rFonts w:ascii="Times New Roman" w:eastAsia="宋体" w:hAnsi="Times New Roman" w:cs="Times New Roman"/>
                <w:b/>
                <w:kern w:val="44"/>
                <w:szCs w:val="21"/>
              </w:rPr>
              <w:t xml:space="preserve">No. </w:t>
            </w:r>
            <w:r w:rsidRPr="002A0308">
              <w:rPr>
                <w:rFonts w:ascii="Times New Roman" w:eastAsia="宋体" w:hAnsi="Times New Roman" w:cs="Times New Roman"/>
                <w:b/>
                <w:bCs/>
                <w:szCs w:val="21"/>
              </w:rPr>
              <w:t>文件</w:t>
            </w:r>
            <w:r w:rsidR="008D095B" w:rsidRPr="002A0308">
              <w:rPr>
                <w:rFonts w:ascii="Times New Roman" w:eastAsia="宋体" w:hAnsi="Times New Roman" w:cs="Times New Roman"/>
                <w:b/>
                <w:bCs/>
                <w:szCs w:val="21"/>
              </w:rPr>
              <w:t>号</w:t>
            </w:r>
          </w:p>
        </w:tc>
        <w:tc>
          <w:tcPr>
            <w:tcW w:w="5745" w:type="dxa"/>
            <w:shd w:val="clear" w:color="auto" w:fill="BFBFBF" w:themeFill="background1" w:themeFillShade="BF"/>
          </w:tcPr>
          <w:p w14:paraId="35A22BE0" w14:textId="77777777" w:rsidR="0011277B" w:rsidRPr="002A0308" w:rsidRDefault="00AD1C8B" w:rsidP="00382594">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Document Title</w:t>
            </w:r>
            <w:r w:rsidRPr="002A0308">
              <w:rPr>
                <w:rFonts w:ascii="Times New Roman" w:eastAsia="宋体" w:hAnsi="Times New Roman" w:cs="Times New Roman"/>
                <w:b/>
                <w:bCs/>
                <w:szCs w:val="21"/>
              </w:rPr>
              <w:t>文件标题</w:t>
            </w:r>
          </w:p>
        </w:tc>
      </w:tr>
      <w:tr w:rsidR="0011277B" w:rsidRPr="002A0308" w14:paraId="65543602" w14:textId="77777777" w:rsidTr="005504F6">
        <w:trPr>
          <w:trHeight w:val="340"/>
          <w:jc w:val="center"/>
        </w:trPr>
        <w:tc>
          <w:tcPr>
            <w:tcW w:w="3975" w:type="dxa"/>
          </w:tcPr>
          <w:p w14:paraId="4734D0B1" w14:textId="77777777" w:rsidR="0011277B" w:rsidRPr="002A0308" w:rsidRDefault="002804D0" w:rsidP="00382594">
            <w:pPr>
              <w:adjustRightInd w:val="0"/>
              <w:jc w:val="center"/>
              <w:rPr>
                <w:rFonts w:ascii="Times New Roman" w:eastAsia="宋体" w:hAnsi="Times New Roman" w:cs="Times New Roman"/>
                <w:szCs w:val="21"/>
              </w:rPr>
            </w:pPr>
            <w:r>
              <w:rPr>
                <w:rFonts w:ascii="Times New Roman" w:eastAsia="宋体" w:hAnsi="Times New Roman" w:cs="Times New Roman" w:hint="eastAsia"/>
                <w:szCs w:val="21"/>
              </w:rPr>
              <w:t>N</w:t>
            </w:r>
            <w:r>
              <w:rPr>
                <w:rFonts w:ascii="Times New Roman" w:eastAsia="宋体" w:hAnsi="Times New Roman" w:cs="Times New Roman"/>
                <w:szCs w:val="21"/>
              </w:rPr>
              <w:t>/A</w:t>
            </w:r>
          </w:p>
        </w:tc>
        <w:tc>
          <w:tcPr>
            <w:tcW w:w="5745" w:type="dxa"/>
            <w:vAlign w:val="center"/>
          </w:tcPr>
          <w:p w14:paraId="5036E74C" w14:textId="77777777" w:rsidR="0011277B" w:rsidRPr="002A0308" w:rsidRDefault="002804D0" w:rsidP="00382594">
            <w:pPr>
              <w:pStyle w:val="a1"/>
              <w:numPr>
                <w:ilvl w:val="0"/>
                <w:numId w:val="0"/>
              </w:numPr>
              <w:spacing w:before="0" w:after="0" w:line="240" w:lineRule="auto"/>
              <w:outlineLvl w:val="9"/>
              <w:rPr>
                <w:sz w:val="21"/>
                <w:szCs w:val="21"/>
              </w:rPr>
            </w:pPr>
            <w:r>
              <w:rPr>
                <w:rFonts w:hint="eastAsia"/>
                <w:szCs w:val="21"/>
              </w:rPr>
              <w:t>N</w:t>
            </w:r>
            <w:r>
              <w:rPr>
                <w:szCs w:val="21"/>
              </w:rPr>
              <w:t>/A</w:t>
            </w:r>
          </w:p>
        </w:tc>
      </w:tr>
    </w:tbl>
    <w:p w14:paraId="6AA8DE0A" w14:textId="77777777" w:rsidR="0005594F" w:rsidRPr="002605E2" w:rsidRDefault="00F8391C" w:rsidP="002605E2">
      <w:pPr>
        <w:pStyle w:val="SOPLevel2"/>
        <w:adjustRightInd w:val="0"/>
        <w:spacing w:before="156"/>
        <w:ind w:left="720" w:hanging="720"/>
        <w:rPr>
          <w:b/>
          <w:bCs/>
          <w:sz w:val="21"/>
          <w:szCs w:val="21"/>
          <w:lang w:val="fr-FR" w:eastAsia="zh-CN"/>
        </w:rPr>
      </w:pPr>
      <w:bookmarkStart w:id="34" w:name="_Toc120529176"/>
      <w:bookmarkStart w:id="35" w:name="_Toc144197046"/>
      <w:r w:rsidRPr="002605E2">
        <w:rPr>
          <w:b/>
          <w:bCs/>
          <w:sz w:val="21"/>
          <w:szCs w:val="21"/>
          <w:lang w:val="fr-FR" w:eastAsia="zh-CN"/>
        </w:rPr>
        <w:t>Attachments</w:t>
      </w:r>
      <w:r w:rsidR="0005594F" w:rsidRPr="002605E2">
        <w:rPr>
          <w:b/>
          <w:bCs/>
          <w:sz w:val="21"/>
          <w:szCs w:val="21"/>
          <w:lang w:val="fr-FR" w:eastAsia="zh-CN"/>
        </w:rPr>
        <w:t>附件</w:t>
      </w:r>
      <w:bookmarkEnd w:id="34"/>
      <w:bookmarkEnd w:id="35"/>
      <w:r w:rsidR="005504F6" w:rsidRPr="002605E2">
        <w:rPr>
          <w:rFonts w:hint="eastAsia"/>
          <w:b/>
          <w:bCs/>
          <w:sz w:val="21"/>
          <w:szCs w:val="21"/>
          <w:lang w:val="fr-FR"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79"/>
        <w:gridCol w:w="5657"/>
      </w:tblGrid>
      <w:tr w:rsidR="00AD1C8B" w:rsidRPr="002A0308" w14:paraId="75E7DF72" w14:textId="77777777" w:rsidTr="005504F6">
        <w:trPr>
          <w:trHeight w:val="340"/>
          <w:jc w:val="center"/>
        </w:trPr>
        <w:tc>
          <w:tcPr>
            <w:tcW w:w="2095" w:type="pct"/>
            <w:shd w:val="clear" w:color="auto" w:fill="BFBFBF" w:themeFill="background1" w:themeFillShade="BF"/>
          </w:tcPr>
          <w:p w14:paraId="6B5B1460" w14:textId="77777777" w:rsidR="00AD1C8B" w:rsidRPr="002A0308" w:rsidRDefault="00AD1C8B" w:rsidP="00382594">
            <w:pPr>
              <w:adjustRightInd w:val="0"/>
              <w:spacing w:before="100" w:beforeAutospacing="1" w:after="100" w:afterAutospacing="1"/>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 xml:space="preserve">Document </w:t>
            </w:r>
            <w:r w:rsidR="008D095B" w:rsidRPr="002A0308">
              <w:rPr>
                <w:rFonts w:ascii="Times New Roman" w:eastAsia="宋体" w:hAnsi="Times New Roman" w:cs="Times New Roman"/>
                <w:b/>
                <w:kern w:val="44"/>
                <w:szCs w:val="21"/>
              </w:rPr>
              <w:t xml:space="preserve">No. </w:t>
            </w:r>
            <w:r w:rsidRPr="002A0308">
              <w:rPr>
                <w:rFonts w:ascii="Times New Roman" w:eastAsia="宋体" w:hAnsi="Times New Roman" w:cs="Times New Roman"/>
                <w:b/>
                <w:bCs/>
                <w:szCs w:val="21"/>
              </w:rPr>
              <w:t>文件</w:t>
            </w:r>
            <w:r w:rsidR="008D095B" w:rsidRPr="002A0308">
              <w:rPr>
                <w:rFonts w:ascii="Times New Roman" w:eastAsia="宋体" w:hAnsi="Times New Roman" w:cs="Times New Roman"/>
                <w:b/>
                <w:bCs/>
                <w:szCs w:val="21"/>
              </w:rPr>
              <w:t>号</w:t>
            </w:r>
          </w:p>
        </w:tc>
        <w:tc>
          <w:tcPr>
            <w:tcW w:w="2905" w:type="pct"/>
            <w:shd w:val="clear" w:color="auto" w:fill="BFBFBF" w:themeFill="background1" w:themeFillShade="BF"/>
          </w:tcPr>
          <w:p w14:paraId="2029928D" w14:textId="77777777" w:rsidR="00AD1C8B" w:rsidRPr="002A0308" w:rsidRDefault="00AD1C8B" w:rsidP="00382594">
            <w:pPr>
              <w:adjustRightInd w:val="0"/>
              <w:spacing w:before="100" w:beforeAutospacing="1" w:after="100" w:afterAutospacing="1"/>
              <w:jc w:val="center"/>
              <w:rPr>
                <w:rFonts w:ascii="Times New Roman" w:eastAsia="宋体" w:hAnsi="Times New Roman" w:cs="Times New Roman"/>
                <w:b/>
                <w:bCs/>
                <w:szCs w:val="21"/>
              </w:rPr>
            </w:pPr>
            <w:r w:rsidRPr="002A0308">
              <w:rPr>
                <w:rFonts w:ascii="Times New Roman" w:eastAsia="宋体" w:hAnsi="Times New Roman" w:cs="Times New Roman"/>
                <w:b/>
                <w:kern w:val="44"/>
                <w:szCs w:val="21"/>
              </w:rPr>
              <w:t>Document Title</w:t>
            </w:r>
            <w:r w:rsidRPr="002A0308">
              <w:rPr>
                <w:rFonts w:ascii="Times New Roman" w:eastAsia="宋体" w:hAnsi="Times New Roman" w:cs="Times New Roman"/>
                <w:b/>
                <w:bCs/>
                <w:szCs w:val="21"/>
              </w:rPr>
              <w:t>文件标题</w:t>
            </w:r>
          </w:p>
        </w:tc>
      </w:tr>
      <w:tr w:rsidR="00AD1C8B" w:rsidRPr="002A0308" w14:paraId="5C348F1F" w14:textId="77777777" w:rsidTr="005504F6">
        <w:trPr>
          <w:trHeight w:val="340"/>
          <w:jc w:val="center"/>
        </w:trPr>
        <w:tc>
          <w:tcPr>
            <w:tcW w:w="2095" w:type="pct"/>
          </w:tcPr>
          <w:p w14:paraId="5B740968" w14:textId="77777777" w:rsidR="00AD1C8B" w:rsidRPr="002A0308" w:rsidRDefault="002804D0" w:rsidP="00E62D94">
            <w:pPr>
              <w:adjustRightInd w:val="0"/>
              <w:spacing w:before="100" w:beforeAutospacing="1" w:after="100" w:afterAutospacing="1"/>
              <w:jc w:val="center"/>
              <w:rPr>
                <w:rFonts w:ascii="Times New Roman" w:eastAsia="宋体" w:hAnsi="Times New Roman" w:cs="Times New Roman"/>
                <w:szCs w:val="21"/>
              </w:rPr>
            </w:pPr>
            <w:r>
              <w:rPr>
                <w:rFonts w:ascii="Times New Roman" w:eastAsia="宋体" w:hAnsi="Times New Roman" w:cs="Times New Roman" w:hint="eastAsia"/>
                <w:szCs w:val="21"/>
              </w:rPr>
              <w:t>N</w:t>
            </w:r>
            <w:r>
              <w:rPr>
                <w:rFonts w:ascii="Times New Roman" w:eastAsia="宋体" w:hAnsi="Times New Roman" w:cs="Times New Roman"/>
                <w:szCs w:val="21"/>
              </w:rPr>
              <w:t>/A</w:t>
            </w:r>
          </w:p>
        </w:tc>
        <w:tc>
          <w:tcPr>
            <w:tcW w:w="2905" w:type="pct"/>
            <w:vAlign w:val="center"/>
          </w:tcPr>
          <w:p w14:paraId="0D99B154" w14:textId="77777777" w:rsidR="00AD1C8B" w:rsidRPr="002A0308" w:rsidRDefault="002804D0" w:rsidP="002B2EE3">
            <w:pPr>
              <w:pStyle w:val="a1"/>
              <w:numPr>
                <w:ilvl w:val="0"/>
                <w:numId w:val="0"/>
              </w:numPr>
              <w:spacing w:beforeAutospacing="1" w:afterAutospacing="1" w:line="240" w:lineRule="auto"/>
              <w:outlineLvl w:val="9"/>
              <w:rPr>
                <w:sz w:val="21"/>
                <w:szCs w:val="21"/>
              </w:rPr>
            </w:pPr>
            <w:r>
              <w:rPr>
                <w:rFonts w:hint="eastAsia"/>
                <w:szCs w:val="21"/>
              </w:rPr>
              <w:t>N</w:t>
            </w:r>
            <w:r>
              <w:rPr>
                <w:szCs w:val="21"/>
              </w:rPr>
              <w:t>/A</w:t>
            </w:r>
          </w:p>
        </w:tc>
      </w:tr>
    </w:tbl>
    <w:p w14:paraId="67638D86" w14:textId="77777777" w:rsidR="0005594F" w:rsidRPr="002A0308" w:rsidRDefault="00F8391C" w:rsidP="002605E2">
      <w:pPr>
        <w:pStyle w:val="SOPLevel1"/>
        <w:adjustRightInd w:val="0"/>
        <w:rPr>
          <w:sz w:val="21"/>
          <w:szCs w:val="21"/>
          <w:lang w:val="fr-FR"/>
        </w:rPr>
      </w:pPr>
      <w:bookmarkStart w:id="36" w:name="_Toc120529177"/>
      <w:bookmarkStart w:id="37" w:name="_Toc144197047"/>
      <w:r>
        <w:rPr>
          <w:sz w:val="21"/>
          <w:szCs w:val="21"/>
          <w:lang w:val="fr-FR" w:eastAsia="zh-CN"/>
        </w:rPr>
        <w:t>DOCUMENT</w:t>
      </w:r>
      <w:r w:rsidRPr="0086101C">
        <w:rPr>
          <w:sz w:val="21"/>
          <w:szCs w:val="21"/>
          <w:lang w:val="fr-FR" w:eastAsia="zh-CN"/>
        </w:rPr>
        <w:t xml:space="preserve"> H</w:t>
      </w:r>
      <w:r>
        <w:rPr>
          <w:sz w:val="21"/>
          <w:szCs w:val="21"/>
          <w:lang w:val="fr-FR" w:eastAsia="zh-CN"/>
        </w:rPr>
        <w:t>ISTORY</w:t>
      </w:r>
      <w:r w:rsidR="00C053AB">
        <w:rPr>
          <w:rFonts w:hint="eastAsia"/>
          <w:sz w:val="21"/>
          <w:szCs w:val="21"/>
          <w:lang w:val="fr-FR" w:eastAsia="zh-CN"/>
        </w:rPr>
        <w:t>文件</w:t>
      </w:r>
      <w:r w:rsidR="00C053AB" w:rsidRPr="002A0308">
        <w:rPr>
          <w:sz w:val="21"/>
          <w:szCs w:val="21"/>
          <w:lang w:val="fr-FR" w:eastAsia="zh-CN"/>
        </w:rPr>
        <w:t>历史</w:t>
      </w:r>
      <w:bookmarkEnd w:id="36"/>
      <w:bookmarkEnd w:id="37"/>
      <w:r w:rsidR="005504F6">
        <w:rPr>
          <w:rFonts w:hint="eastAsia"/>
          <w:sz w:val="21"/>
          <w:szCs w:val="21"/>
          <w:lang w:val="fr-FR" w:eastAsia="zh-CN"/>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4"/>
        <w:gridCol w:w="4229"/>
        <w:gridCol w:w="1700"/>
        <w:gridCol w:w="1803"/>
      </w:tblGrid>
      <w:tr w:rsidR="0075175F" w:rsidRPr="002A0308" w14:paraId="1358A0C4" w14:textId="77777777" w:rsidTr="002804D0">
        <w:trPr>
          <w:trHeight w:val="340"/>
          <w:jc w:val="center"/>
        </w:trPr>
        <w:tc>
          <w:tcPr>
            <w:tcW w:w="1029" w:type="pct"/>
            <w:shd w:val="clear" w:color="auto" w:fill="BFBFBF" w:themeFill="background1" w:themeFillShade="BF"/>
          </w:tcPr>
          <w:p w14:paraId="713931C8" w14:textId="77777777" w:rsidR="00F8391C" w:rsidRDefault="00F8391C" w:rsidP="00F54D19">
            <w:pPr>
              <w:adjustRightInd w:val="0"/>
              <w:jc w:val="center"/>
              <w:rPr>
                <w:rFonts w:ascii="Times New Roman" w:eastAsia="宋体" w:hAnsi="Times New Roman" w:cs="Times New Roman"/>
                <w:b/>
                <w:bCs/>
                <w:szCs w:val="21"/>
              </w:rPr>
            </w:pPr>
            <w:bookmarkStart w:id="38" w:name="_Hlk109633172"/>
            <w:r w:rsidRPr="0086101C">
              <w:rPr>
                <w:rFonts w:ascii="Times New Roman" w:eastAsia="宋体" w:hAnsi="Times New Roman" w:cs="Times New Roman"/>
                <w:b/>
                <w:bCs/>
                <w:szCs w:val="21"/>
              </w:rPr>
              <w:t>Version</w:t>
            </w:r>
          </w:p>
          <w:p w14:paraId="3A37B945" w14:textId="77777777" w:rsidR="0075175F" w:rsidRPr="002A0308" w:rsidRDefault="0075175F" w:rsidP="00F54D19">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bCs/>
                <w:szCs w:val="21"/>
              </w:rPr>
              <w:t>版本号</w:t>
            </w:r>
          </w:p>
        </w:tc>
        <w:tc>
          <w:tcPr>
            <w:tcW w:w="2172" w:type="pct"/>
            <w:shd w:val="clear" w:color="auto" w:fill="BFBFBF" w:themeFill="background1" w:themeFillShade="BF"/>
          </w:tcPr>
          <w:p w14:paraId="06CB7066" w14:textId="77777777" w:rsidR="00F8391C" w:rsidRDefault="0086101C" w:rsidP="00EB0715">
            <w:pPr>
              <w:adjustRightInd w:val="0"/>
              <w:jc w:val="center"/>
              <w:rPr>
                <w:rFonts w:ascii="Times New Roman" w:eastAsia="宋体" w:hAnsi="Times New Roman" w:cs="Times New Roman"/>
                <w:b/>
                <w:bCs/>
                <w:szCs w:val="21"/>
              </w:rPr>
            </w:pPr>
            <w:r w:rsidRPr="0086101C">
              <w:rPr>
                <w:rFonts w:ascii="Times New Roman" w:eastAsia="宋体" w:hAnsi="Times New Roman" w:cs="Times New Roman"/>
                <w:b/>
                <w:bCs/>
                <w:szCs w:val="21"/>
              </w:rPr>
              <w:t>Change and Justification</w:t>
            </w:r>
            <w:r w:rsidR="00EB0715" w:rsidRPr="002A0308">
              <w:rPr>
                <w:rFonts w:ascii="Times New Roman" w:eastAsia="宋体" w:hAnsi="Times New Roman" w:cs="Times New Roman" w:hint="eastAsia"/>
                <w:b/>
                <w:bCs/>
                <w:szCs w:val="21"/>
              </w:rPr>
              <w:t xml:space="preserve"> </w:t>
            </w:r>
          </w:p>
          <w:p w14:paraId="45A3B4D9" w14:textId="77777777" w:rsidR="00EB0715" w:rsidRPr="002A0308" w:rsidRDefault="00F8391C" w:rsidP="00EB0715">
            <w:pPr>
              <w:adjustRightInd w:val="0"/>
              <w:jc w:val="center"/>
              <w:rPr>
                <w:rFonts w:ascii="Times New Roman" w:eastAsia="宋体" w:hAnsi="Times New Roman" w:cs="Times New Roman"/>
                <w:b/>
                <w:bCs/>
                <w:szCs w:val="21"/>
              </w:rPr>
            </w:pPr>
            <w:r w:rsidRPr="002A0308">
              <w:rPr>
                <w:rFonts w:ascii="Times New Roman" w:eastAsia="宋体" w:hAnsi="Times New Roman" w:cs="Times New Roman"/>
                <w:b/>
                <w:bCs/>
                <w:szCs w:val="21"/>
              </w:rPr>
              <w:t>修订原因及内容</w:t>
            </w:r>
          </w:p>
        </w:tc>
        <w:tc>
          <w:tcPr>
            <w:tcW w:w="873" w:type="pct"/>
            <w:shd w:val="clear" w:color="auto" w:fill="BFBFBF" w:themeFill="background1" w:themeFillShade="BF"/>
          </w:tcPr>
          <w:p w14:paraId="345DC0B9" w14:textId="77777777" w:rsidR="0075175F" w:rsidRPr="002A0308" w:rsidRDefault="00F8391C" w:rsidP="00F54D19">
            <w:pPr>
              <w:adjustRightInd w:val="0"/>
              <w:jc w:val="center"/>
              <w:rPr>
                <w:rFonts w:ascii="Times New Roman" w:eastAsia="宋体" w:hAnsi="Times New Roman" w:cs="Times New Roman"/>
                <w:b/>
                <w:bCs/>
                <w:szCs w:val="21"/>
              </w:rPr>
            </w:pPr>
            <w:r w:rsidRPr="000C6D7D">
              <w:rPr>
                <w:rFonts w:ascii="Times New Roman" w:eastAsia="宋体" w:hAnsi="Times New Roman" w:cs="Times New Roman"/>
                <w:b/>
                <w:bCs/>
                <w:szCs w:val="21"/>
                <w:lang w:val="fr-FR"/>
              </w:rPr>
              <w:t>Drafter</w:t>
            </w:r>
            <w:r w:rsidR="002804D0">
              <w:rPr>
                <w:rFonts w:ascii="Times New Roman" w:eastAsia="宋体" w:hAnsi="Times New Roman" w:cs="Times New Roman"/>
                <w:b/>
                <w:bCs/>
                <w:szCs w:val="21"/>
                <w:lang w:val="fr-FR"/>
              </w:rPr>
              <w:br/>
            </w:r>
            <w:r w:rsidR="0075175F" w:rsidRPr="002A0308">
              <w:rPr>
                <w:rFonts w:ascii="Times New Roman" w:eastAsia="宋体" w:hAnsi="Times New Roman" w:cs="Times New Roman"/>
                <w:b/>
                <w:bCs/>
                <w:szCs w:val="21"/>
              </w:rPr>
              <w:t>起草人</w:t>
            </w:r>
          </w:p>
        </w:tc>
        <w:tc>
          <w:tcPr>
            <w:tcW w:w="926" w:type="pct"/>
            <w:shd w:val="clear" w:color="auto" w:fill="BFBFBF" w:themeFill="background1" w:themeFillShade="BF"/>
            <w:tcMar>
              <w:left w:w="28" w:type="dxa"/>
              <w:right w:w="28" w:type="dxa"/>
            </w:tcMar>
          </w:tcPr>
          <w:p w14:paraId="0BB75586" w14:textId="77777777" w:rsidR="0075175F" w:rsidRPr="002A0308" w:rsidRDefault="00F8391C" w:rsidP="00AB5A4A">
            <w:pPr>
              <w:adjustRightInd w:val="0"/>
              <w:spacing w:line="60" w:lineRule="atLeast"/>
              <w:jc w:val="center"/>
              <w:rPr>
                <w:rFonts w:ascii="Times New Roman" w:eastAsia="宋体" w:hAnsi="Times New Roman" w:cs="Times New Roman"/>
                <w:b/>
                <w:bCs/>
                <w:szCs w:val="21"/>
              </w:rPr>
            </w:pPr>
            <w:r w:rsidRPr="0086101C">
              <w:rPr>
                <w:rFonts w:ascii="Times New Roman" w:eastAsia="宋体" w:hAnsi="Times New Roman" w:cs="Times New Roman"/>
                <w:b/>
                <w:bCs/>
                <w:szCs w:val="21"/>
              </w:rPr>
              <w:t>Effective Date</w:t>
            </w:r>
            <w:r w:rsidR="0075175F" w:rsidRPr="002A0308">
              <w:rPr>
                <w:rFonts w:ascii="Times New Roman" w:eastAsia="宋体" w:hAnsi="Times New Roman" w:cs="Times New Roman"/>
                <w:b/>
                <w:bCs/>
                <w:szCs w:val="21"/>
              </w:rPr>
              <w:t>生效日期</w:t>
            </w:r>
          </w:p>
        </w:tc>
      </w:tr>
      <w:tr w:rsidR="0075175F" w:rsidRPr="002A0308" w14:paraId="571CA983" w14:textId="77777777" w:rsidTr="002804D0">
        <w:trPr>
          <w:trHeight w:val="340"/>
          <w:jc w:val="center"/>
        </w:trPr>
        <w:tc>
          <w:tcPr>
            <w:tcW w:w="1029" w:type="pct"/>
          </w:tcPr>
          <w:p w14:paraId="4A1C43B0" w14:textId="77777777" w:rsidR="0075175F" w:rsidRPr="002A0308" w:rsidRDefault="002804D0" w:rsidP="00F54D19">
            <w:pPr>
              <w:adjustRightInd w:val="0"/>
              <w:jc w:val="center"/>
              <w:rPr>
                <w:rFonts w:ascii="Times New Roman" w:eastAsia="宋体" w:hAnsi="Times New Roman" w:cs="Times New Roman"/>
                <w:szCs w:val="21"/>
              </w:rPr>
            </w:pPr>
            <w:r>
              <w:rPr>
                <w:rFonts w:ascii="Times New Roman" w:eastAsia="宋体" w:hAnsi="Times New Roman" w:cs="Times New Roman" w:hint="eastAsia"/>
                <w:szCs w:val="21"/>
              </w:rPr>
              <w:t>1</w:t>
            </w:r>
            <w:r>
              <w:rPr>
                <w:rFonts w:ascii="Times New Roman" w:eastAsia="宋体" w:hAnsi="Times New Roman" w:cs="Times New Roman"/>
                <w:szCs w:val="21"/>
              </w:rPr>
              <w:t>.0</w:t>
            </w:r>
          </w:p>
        </w:tc>
        <w:tc>
          <w:tcPr>
            <w:tcW w:w="2172" w:type="pct"/>
            <w:vAlign w:val="center"/>
          </w:tcPr>
          <w:p w14:paraId="395D9187" w14:textId="77777777" w:rsidR="0075175F" w:rsidRPr="002A0308" w:rsidRDefault="002804D0" w:rsidP="00F54D19">
            <w:pPr>
              <w:adjustRightInd w:val="0"/>
              <w:rPr>
                <w:rFonts w:ascii="Times New Roman" w:eastAsia="宋体" w:hAnsi="Times New Roman" w:cs="Times New Roman"/>
                <w:szCs w:val="21"/>
              </w:rPr>
            </w:pPr>
            <w:r>
              <w:rPr>
                <w:rFonts w:ascii="Times New Roman" w:eastAsia="宋体" w:hAnsi="Times New Roman" w:cs="Times New Roman" w:hint="eastAsia"/>
                <w:szCs w:val="21"/>
              </w:rPr>
              <w:t>新建文件</w:t>
            </w:r>
            <w:r>
              <w:br/>
            </w:r>
            <w:r>
              <w:rPr>
                <w:rFonts w:ascii="Times New Roman" w:hAnsi="Times New Roman" w:eastAsia="Times New Roman"/>
                <w:sz w:val="21"/>
                <w:szCs w:val="21"/>
                <w:i w:val="false"/>
                <w:iCs w:val="false"/>
              </w:rPr>
              <w:t xml:space="preserve">New Document</w:t>
            </w:r>
          </w:p>
        </w:tc>
        <w:tc>
          <w:tcPr>
            <w:tcW w:w="873" w:type="pct"/>
          </w:tcPr>
          <w:p w14:paraId="55A4B2AC" w14:textId="77777777" w:rsidR="0075175F" w:rsidRPr="002A0308" w:rsidRDefault="002804D0" w:rsidP="00F54D19">
            <w:pPr>
              <w:adjustRightInd w:val="0"/>
              <w:jc w:val="center"/>
              <w:rPr>
                <w:rFonts w:ascii="Times New Roman" w:eastAsia="宋体" w:hAnsi="Times New Roman" w:cs="Times New Roman"/>
                <w:szCs w:val="21"/>
              </w:rPr>
            </w:pPr>
            <w:r>
              <w:rPr>
                <w:rFonts w:ascii="Times New Roman" w:eastAsia="宋体" w:hAnsi="Times New Roman" w:cs="Times New Roman" w:hint="eastAsia"/>
                <w:szCs w:val="21"/>
              </w:rPr>
              <w:t>Pan</w:t>
            </w:r>
            <w:r>
              <w:rPr>
                <w:rFonts w:ascii="Times New Roman" w:eastAsia="宋体" w:hAnsi="Times New Roman" w:cs="Times New Roman"/>
                <w:szCs w:val="21"/>
              </w:rPr>
              <w:t xml:space="preserve"> Wang</w:t>
            </w:r>
          </w:p>
        </w:tc>
        <w:tc>
          <w:tcPr>
            <w:tcW w:w="926" w:type="pct"/>
          </w:tcPr>
          <w:p w14:paraId="2A674707" w14:textId="77777777" w:rsidR="0075175F" w:rsidRPr="002A0308" w:rsidRDefault="002804D0" w:rsidP="00F54D19">
            <w:pPr>
              <w:adjustRightInd w:val="0"/>
              <w:jc w:val="center"/>
              <w:rPr>
                <w:rFonts w:ascii="Times New Roman" w:eastAsia="宋体" w:hAnsi="Times New Roman" w:cs="Times New Roman"/>
                <w:szCs w:val="21"/>
              </w:rPr>
            </w:pPr>
            <w:r>
              <w:rPr>
                <w:rFonts w:ascii="Times New Roman" w:eastAsia="宋体" w:hAnsi="Times New Roman" w:cs="Times New Roman" w:hint="eastAsia"/>
                <w:szCs w:val="21"/>
              </w:rPr>
              <w:t>See</w:t>
            </w:r>
            <w:r>
              <w:rPr>
                <w:rFonts w:ascii="Times New Roman" w:eastAsia="宋体" w:hAnsi="Times New Roman" w:cs="Times New Roman"/>
                <w:szCs w:val="21"/>
              </w:rPr>
              <w:t xml:space="preserve"> the watermark generated by DMS</w:t>
            </w:r>
          </w:p>
        </w:tc>
      </w:tr>
      <w:bookmarkEnd w:id="38"/>
    </w:tbl>
    <w:p w14:paraId="019FFBDB" w14:textId="77777777" w:rsidR="0075175F" w:rsidRPr="002A0308" w:rsidRDefault="0075175F" w:rsidP="00F54D19">
      <w:pPr>
        <w:rPr>
          <w:rFonts w:ascii="Times New Roman" w:eastAsia="宋体" w:hAnsi="Times New Roman" w:cs="Times New Roman"/>
          <w:szCs w:val="21"/>
          <w:lang w:val="fr-FR"/>
        </w:rPr>
      </w:pPr>
    </w:p>
    <w:p w14:paraId="718DBE4C" w14:textId="77777777" w:rsidR="00610698" w:rsidRPr="002A0308" w:rsidRDefault="00610698" w:rsidP="00F54D19">
      <w:pPr>
        <w:jc w:val="center"/>
        <w:rPr>
          <w:rFonts w:ascii="Times New Roman" w:eastAsia="宋体" w:hAnsi="Times New Roman" w:cs="Times New Roman"/>
          <w:szCs w:val="21"/>
        </w:rPr>
      </w:pPr>
      <w:r w:rsidRPr="002A0308">
        <w:rPr>
          <w:rFonts w:ascii="Times New Roman" w:eastAsia="宋体" w:hAnsi="Times New Roman" w:cs="Times New Roman"/>
          <w:szCs w:val="21"/>
          <w:lang w:val="fr-FR"/>
        </w:rPr>
        <w:t>-</w:t>
      </w:r>
      <w:r w:rsidR="00C22BC7" w:rsidRPr="002A0308">
        <w:rPr>
          <w:rFonts w:ascii="Times New Roman" w:eastAsia="宋体" w:hAnsi="Times New Roman" w:cs="Times New Roman"/>
          <w:szCs w:val="21"/>
          <w:lang w:val="fr-FR"/>
        </w:rPr>
        <w:t xml:space="preserve"> </w:t>
      </w:r>
      <w:r w:rsidRPr="002A0308">
        <w:rPr>
          <w:rFonts w:ascii="Times New Roman" w:eastAsia="宋体" w:hAnsi="Times New Roman" w:cs="Times New Roman"/>
          <w:szCs w:val="21"/>
          <w:lang w:val="fr-FR"/>
        </w:rPr>
        <w:t>End of Document</w:t>
      </w:r>
      <w:r w:rsidR="00204570" w:rsidRPr="002A0308">
        <w:rPr>
          <w:rFonts w:ascii="Times New Roman" w:eastAsia="宋体" w:hAnsi="Times New Roman" w:cs="Times New Roman"/>
          <w:szCs w:val="21"/>
          <w:lang w:val="fr-FR"/>
        </w:rPr>
        <w:t xml:space="preserve"> </w:t>
      </w:r>
      <w:r w:rsidR="00204570" w:rsidRPr="002A0308">
        <w:rPr>
          <w:rFonts w:ascii="Times New Roman" w:eastAsia="宋体" w:hAnsi="Times New Roman" w:cs="Times New Roman"/>
          <w:szCs w:val="21"/>
          <w:lang w:val="fr-FR"/>
        </w:rPr>
        <w:t>文档末尾</w:t>
      </w:r>
      <w:r w:rsidR="00C22BC7" w:rsidRPr="002A0308">
        <w:rPr>
          <w:rFonts w:ascii="Times New Roman" w:eastAsia="宋体" w:hAnsi="Times New Roman" w:cs="Times New Roman"/>
          <w:szCs w:val="21"/>
          <w:lang w:val="fr-FR"/>
        </w:rPr>
        <w:t xml:space="preserve"> </w:t>
      </w:r>
      <w:r w:rsidRPr="002A0308">
        <w:rPr>
          <w:rFonts w:ascii="Times New Roman" w:eastAsia="宋体" w:hAnsi="Times New Roman" w:cs="Times New Roman"/>
          <w:szCs w:val="21"/>
          <w:lang w:val="fr-FR"/>
        </w:rPr>
        <w:t>-</w:t>
      </w:r>
    </w:p>
    <w:sectPr w:rsidR="00610698" w:rsidRPr="002A0308" w:rsidSect="00F9601D">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28874" w14:textId="77777777" w:rsidR="009925CF" w:rsidRDefault="009925CF" w:rsidP="00DC249E">
      <w:r>
        <w:separator/>
      </w:r>
    </w:p>
  </w:endnote>
  <w:endnote w:type="continuationSeparator" w:id="0">
    <w:p w14:paraId="2AEC9954" w14:textId="77777777" w:rsidR="009925CF" w:rsidRDefault="009925CF" w:rsidP="00DC249E">
      <w:r>
        <w:continuationSeparator/>
      </w:r>
    </w:p>
  </w:endnote>
  <w:endnote w:type="continuationNotice" w:id="1">
    <w:p w14:paraId="4035D6CD" w14:textId="77777777" w:rsidR="009925CF" w:rsidRDefault="009925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AC8C" w14:textId="77777777" w:rsidR="00342231" w:rsidRDefault="00342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C225" w14:textId="77777777" w:rsidR="00342231" w:rsidRDefault="0034223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95A57" w14:textId="77777777" w:rsidR="00342231" w:rsidRDefault="00342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5F033" w14:textId="77777777" w:rsidR="009925CF" w:rsidRDefault="009925CF" w:rsidP="00DC249E">
      <w:r>
        <w:separator/>
      </w:r>
    </w:p>
  </w:footnote>
  <w:footnote w:type="continuationSeparator" w:id="0">
    <w:p w14:paraId="1D179B20" w14:textId="77777777" w:rsidR="009925CF" w:rsidRDefault="009925CF" w:rsidP="00DC249E">
      <w:r>
        <w:continuationSeparator/>
      </w:r>
    </w:p>
  </w:footnote>
  <w:footnote w:type="continuationNotice" w:id="1">
    <w:p w14:paraId="72B39352" w14:textId="77777777" w:rsidR="009925CF" w:rsidRDefault="009925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AB2AB" w14:textId="77777777" w:rsidR="00342231" w:rsidRDefault="003422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jc w:val="center"/>
      <w:tblLook w:val="04A0" w:firstRow="1" w:lastRow="0" w:firstColumn="1" w:lastColumn="0" w:noHBand="0" w:noVBand="1"/>
    </w:tblPr>
    <w:tblGrid>
      <w:gridCol w:w="1919"/>
      <w:gridCol w:w="1009"/>
      <w:gridCol w:w="2917"/>
      <w:gridCol w:w="1525"/>
      <w:gridCol w:w="812"/>
      <w:gridCol w:w="637"/>
      <w:gridCol w:w="917"/>
    </w:tblGrid>
    <w:tr w:rsidR="00CE0B72" w:rsidRPr="003A7D5C" w14:paraId="7E41EC1E" w14:textId="77777777" w:rsidTr="00CE0B72">
      <w:trPr>
        <w:trHeight w:val="567"/>
        <w:jc w:val="center"/>
      </w:trPr>
      <w:tc>
        <w:tcPr>
          <w:tcW w:w="986" w:type="pct"/>
          <w:vMerge w:val="restart"/>
        </w:tcPr>
        <w:p w14:paraId="761565EC" w14:textId="77777777" w:rsidR="00CE0B72" w:rsidRPr="003A7D5C" w:rsidRDefault="00CE0B72" w:rsidP="00C74774">
          <w:pPr>
            <w:pStyle w:val="Header"/>
            <w:pBdr>
              <w:bottom w:val="none" w:sz="0" w:space="0" w:color="auto"/>
            </w:pBdr>
            <w:rPr>
              <w:rFonts w:ascii="Times New Roman" w:eastAsia="宋体" w:hAnsi="Times New Roman" w:cs="Times New Roman"/>
              <w:sz w:val="21"/>
              <w:szCs w:val="21"/>
            </w:rPr>
          </w:pPr>
          <w:r>
            <w:rPr>
              <w:noProof/>
            </w:rPr>
            <w:drawing>
              <wp:anchor distT="0" distB="0" distL="114300" distR="114300" simplePos="0" relativeHeight="251664384" behindDoc="1" locked="0" layoutInCell="1" allowOverlap="1" wp14:anchorId="0C1A74EF" wp14:editId="6E04B2CA">
                <wp:simplePos x="0" y="0"/>
                <wp:positionH relativeFrom="column">
                  <wp:posOffset>-54610</wp:posOffset>
                </wp:positionH>
                <wp:positionV relativeFrom="paragraph">
                  <wp:posOffset>24130</wp:posOffset>
                </wp:positionV>
                <wp:extent cx="1152000" cy="616157"/>
                <wp:effectExtent l="0" t="0" r="0" b="0"/>
                <wp:wrapNone/>
                <wp:docPr id="2" name="图片 8"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 公司名称&#10;&#10;描述已自动生成"/>
                        <pic:cNvPicPr>
                          <a:picLocks noChangeAspect="1" noChangeArrowheads="1"/>
                        </pic:cNvPicPr>
                      </pic:nvPicPr>
                      <pic:blipFill rotWithShape="1">
                        <a:blip r:embed="rId1">
                          <a:extLst>
                            <a:ext uri="{28A0092B-C50C-407E-A947-70E740481C1C}">
                              <a14:useLocalDpi xmlns:a14="http://schemas.microsoft.com/office/drawing/2010/main" val="0"/>
                            </a:ext>
                          </a:extLst>
                        </a:blip>
                        <a:srcRect t="23774" b="22641"/>
                        <a:stretch/>
                      </pic:blipFill>
                      <pic:spPr bwMode="auto">
                        <a:xfrm>
                          <a:off x="0" y="0"/>
                          <a:ext cx="1152000" cy="6161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18" w:type="pct"/>
          <w:tcMar>
            <w:left w:w="57" w:type="dxa"/>
            <w:right w:w="57" w:type="dxa"/>
          </w:tcMar>
          <w:vAlign w:val="center"/>
        </w:tcPr>
        <w:p w14:paraId="2DF41109" w14:textId="77777777" w:rsidR="00CE0B72" w:rsidRPr="00C577DC" w:rsidRDefault="00CE0B72" w:rsidP="0060594A">
          <w:pPr>
            <w:pStyle w:val="Header"/>
            <w:pBdr>
              <w:bottom w:val="none" w:sz="0" w:space="0" w:color="auto"/>
            </w:pBdr>
            <w:rPr>
              <w:rFonts w:ascii="Times New Roman" w:eastAsia="宋体" w:hAnsi="Times New Roman" w:cs="Times New Roman"/>
              <w:b/>
              <w:bCs/>
              <w:sz w:val="21"/>
              <w:szCs w:val="21"/>
            </w:rPr>
          </w:pPr>
          <w:r w:rsidRPr="00C577DC">
            <w:rPr>
              <w:rFonts w:ascii="Times New Roman" w:eastAsia="宋体" w:hAnsi="Times New Roman" w:cs="Times New Roman"/>
              <w:b/>
              <w:bCs/>
              <w:sz w:val="21"/>
              <w:szCs w:val="21"/>
            </w:rPr>
            <w:t>Doc. Title</w:t>
          </w:r>
        </w:p>
      </w:tc>
      <w:tc>
        <w:tcPr>
          <w:tcW w:w="3496" w:type="pct"/>
          <w:gridSpan w:val="5"/>
          <w:tcMar>
            <w:left w:w="57" w:type="dxa"/>
            <w:right w:w="57" w:type="dxa"/>
          </w:tcMar>
          <w:vAlign w:val="center"/>
        </w:tcPr>
        <w:p w14:paraId="073E5B51" w14:textId="77777777" w:rsidR="00CE0B72" w:rsidRPr="00C577DC" w:rsidRDefault="00C577DC" w:rsidP="00D16E01">
          <w:pPr>
            <w:pStyle w:val="Header"/>
            <w:pBdr>
              <w:bottom w:val="none" w:sz="0" w:space="0" w:color="auto"/>
            </w:pBdr>
            <w:jc w:val="left"/>
            <w:rPr>
              <w:rFonts w:ascii="Times New Roman" w:eastAsia="宋体" w:hAnsi="Times New Roman" w:cs="Times New Roman"/>
              <w:b/>
              <w:bCs/>
              <w:sz w:val="21"/>
              <w:szCs w:val="21"/>
            </w:rPr>
          </w:pPr>
          <w:r>
            <w:rPr>
              <w:rFonts w:ascii="Times New Roman" w:eastAsia="宋体" w:hAnsi="Times New Roman" w:cs="Times New Roman"/>
              <w:b/>
              <w:bCs/>
              <w:sz w:val="21"/>
              <w:szCs w:val="21"/>
            </w:rPr>
            <w:t xml:space="preserve">SOP </w:t>
          </w:r>
          <w:r w:rsidRPr="00C577DC">
            <w:rPr>
              <w:rFonts w:ascii="Times New Roman" w:eastAsia="宋体" w:hAnsi="Times New Roman" w:cs="Times New Roman"/>
              <w:b/>
              <w:bCs/>
              <w:sz w:val="21"/>
              <w:szCs w:val="21"/>
            </w:rPr>
            <w:t xml:space="preserve">for </w:t>
          </w:r>
          <w:r>
            <w:rPr>
              <w:rFonts w:ascii="Times New Roman" w:eastAsia="宋体" w:hAnsi="Times New Roman" w:cs="Times New Roman"/>
              <w:b/>
              <w:bCs/>
              <w:sz w:val="21"/>
              <w:szCs w:val="21"/>
            </w:rPr>
            <w:t>P</w:t>
          </w:r>
          <w:r w:rsidRPr="00C577DC">
            <w:rPr>
              <w:rFonts w:ascii="Times New Roman" w:eastAsia="宋体" w:hAnsi="Times New Roman" w:cs="Times New Roman"/>
              <w:b/>
              <w:bCs/>
              <w:sz w:val="21"/>
              <w:szCs w:val="21"/>
            </w:rPr>
            <w:t xml:space="preserve">roject </w:t>
          </w:r>
          <w:r>
            <w:rPr>
              <w:rFonts w:ascii="Times New Roman" w:eastAsia="宋体" w:hAnsi="Times New Roman" w:cs="Times New Roman"/>
              <w:b/>
              <w:bCs/>
              <w:sz w:val="21"/>
              <w:szCs w:val="21"/>
            </w:rPr>
            <w:t>C</w:t>
          </w:r>
          <w:r w:rsidRPr="00C577DC">
            <w:rPr>
              <w:rFonts w:ascii="Times New Roman" w:eastAsia="宋体" w:hAnsi="Times New Roman" w:cs="Times New Roman"/>
              <w:b/>
              <w:bCs/>
              <w:sz w:val="21"/>
              <w:szCs w:val="21"/>
            </w:rPr>
            <w:t xml:space="preserve">ode and </w:t>
          </w:r>
          <w:r>
            <w:rPr>
              <w:rFonts w:ascii="Times New Roman" w:eastAsia="宋体" w:hAnsi="Times New Roman" w:cs="Times New Roman"/>
              <w:b/>
              <w:bCs/>
              <w:sz w:val="21"/>
              <w:szCs w:val="21"/>
            </w:rPr>
            <w:t>F</w:t>
          </w:r>
          <w:r w:rsidRPr="00C577DC">
            <w:rPr>
              <w:rFonts w:ascii="Times New Roman" w:eastAsia="宋体" w:hAnsi="Times New Roman" w:cs="Times New Roman"/>
              <w:b/>
              <w:bCs/>
              <w:sz w:val="21"/>
              <w:szCs w:val="21"/>
            </w:rPr>
            <w:t xml:space="preserve">inal </w:t>
          </w:r>
          <w:r>
            <w:rPr>
              <w:rFonts w:ascii="Times New Roman" w:eastAsia="宋体" w:hAnsi="Times New Roman" w:cs="Times New Roman"/>
              <w:b/>
              <w:bCs/>
              <w:sz w:val="21"/>
              <w:szCs w:val="21"/>
            </w:rPr>
            <w:t>M</w:t>
          </w:r>
          <w:r w:rsidRPr="00C577DC">
            <w:rPr>
              <w:rFonts w:ascii="Times New Roman" w:eastAsia="宋体" w:hAnsi="Times New Roman" w:cs="Times New Roman"/>
              <w:b/>
              <w:bCs/>
              <w:sz w:val="21"/>
              <w:szCs w:val="21"/>
            </w:rPr>
            <w:t xml:space="preserve">olecule </w:t>
          </w:r>
          <w:r>
            <w:rPr>
              <w:rFonts w:ascii="Times New Roman" w:eastAsia="宋体" w:hAnsi="Times New Roman" w:cs="Times New Roman"/>
              <w:b/>
              <w:bCs/>
              <w:sz w:val="21"/>
              <w:szCs w:val="21"/>
            </w:rPr>
            <w:t>N</w:t>
          </w:r>
          <w:r w:rsidRPr="00C577DC">
            <w:rPr>
              <w:rFonts w:ascii="Times New Roman" w:eastAsia="宋体" w:hAnsi="Times New Roman" w:cs="Times New Roman"/>
              <w:b/>
              <w:bCs/>
              <w:sz w:val="21"/>
              <w:szCs w:val="21"/>
            </w:rPr>
            <w:t>aming</w:t>
          </w:r>
          <w:r w:rsidRPr="00C577DC">
            <w:rPr>
              <w:rFonts w:ascii="Times New Roman" w:eastAsia="宋体" w:hAnsi="Times New Roman" w:cs="Times New Roman"/>
              <w:b/>
              <w:bCs/>
              <w:sz w:val="21"/>
              <w:szCs w:val="21"/>
            </w:rPr>
            <w:br/>
          </w:r>
          <w:r w:rsidRPr="00C577DC">
            <w:rPr>
              <w:rFonts w:ascii="Times New Roman" w:eastAsia="宋体" w:hAnsi="Times New Roman" w:cs="Times New Roman" w:hint="eastAsia"/>
              <w:b/>
              <w:bCs/>
              <w:sz w:val="21"/>
              <w:szCs w:val="21"/>
            </w:rPr>
            <w:t>项目号及分子命名标准操作规程</w:t>
          </w:r>
        </w:p>
      </w:tc>
    </w:tr>
    <w:tr w:rsidR="00CE0B72" w:rsidRPr="003A7D5C" w14:paraId="36F98414" w14:textId="77777777" w:rsidTr="00CE0B72">
      <w:trPr>
        <w:trHeight w:val="340"/>
        <w:jc w:val="center"/>
      </w:trPr>
      <w:tc>
        <w:tcPr>
          <w:tcW w:w="986" w:type="pct"/>
          <w:vMerge/>
        </w:tcPr>
        <w:p w14:paraId="420C35DB" w14:textId="77777777" w:rsidR="00CE0B72" w:rsidRPr="003A7D5C" w:rsidRDefault="00CE0B72" w:rsidP="00C74774">
          <w:pPr>
            <w:pStyle w:val="Header"/>
            <w:pBdr>
              <w:bottom w:val="none" w:sz="0" w:space="0" w:color="auto"/>
            </w:pBdr>
            <w:rPr>
              <w:rFonts w:ascii="Times New Roman" w:eastAsia="宋体" w:hAnsi="Times New Roman" w:cs="Times New Roman"/>
              <w:sz w:val="21"/>
              <w:szCs w:val="21"/>
            </w:rPr>
          </w:pPr>
        </w:p>
      </w:tc>
      <w:tc>
        <w:tcPr>
          <w:tcW w:w="518" w:type="pct"/>
          <w:tcMar>
            <w:left w:w="57" w:type="dxa"/>
            <w:right w:w="57" w:type="dxa"/>
          </w:tcMar>
          <w:vAlign w:val="center"/>
        </w:tcPr>
        <w:p w14:paraId="697AEF3E" w14:textId="77777777" w:rsidR="00CE0B72" w:rsidRPr="002B2EE3" w:rsidRDefault="00CE0B72" w:rsidP="0060594A">
          <w:pPr>
            <w:pStyle w:val="Header"/>
            <w:pBdr>
              <w:bottom w:val="none" w:sz="0" w:space="0" w:color="auto"/>
            </w:pBdr>
            <w:rPr>
              <w:rFonts w:ascii="Times New Roman" w:eastAsia="宋体" w:hAnsi="Times New Roman" w:cs="Times New Roman"/>
              <w:b/>
              <w:bCs/>
              <w:sz w:val="21"/>
              <w:szCs w:val="21"/>
            </w:rPr>
          </w:pPr>
          <w:r w:rsidRPr="002B2EE3">
            <w:rPr>
              <w:rFonts w:ascii="Times New Roman" w:eastAsia="宋体" w:hAnsi="Times New Roman" w:cs="Times New Roman"/>
              <w:b/>
              <w:bCs/>
              <w:sz w:val="21"/>
              <w:szCs w:val="21"/>
            </w:rPr>
            <w:t>Doc. No.</w:t>
          </w:r>
        </w:p>
      </w:tc>
      <w:tc>
        <w:tcPr>
          <w:tcW w:w="1498" w:type="pct"/>
          <w:tcMar>
            <w:left w:w="57" w:type="dxa"/>
            <w:right w:w="57" w:type="dxa"/>
          </w:tcMar>
          <w:vAlign w:val="center"/>
        </w:tcPr>
        <w:p w14:paraId="2C3911D0" w14:textId="77777777" w:rsidR="00CE0B72" w:rsidRPr="002B2EE3" w:rsidRDefault="00CE0B72" w:rsidP="00D925FD">
          <w:pPr>
            <w:pStyle w:val="Header"/>
            <w:pBdr>
              <w:bottom w:val="none" w:sz="0" w:space="0" w:color="auto"/>
            </w:pBdr>
            <w:jc w:val="left"/>
            <w:rPr>
              <w:rFonts w:ascii="Times New Roman" w:eastAsia="宋体" w:hAnsi="Times New Roman" w:cs="Times New Roman"/>
              <w:b/>
              <w:bCs/>
              <w:sz w:val="21"/>
              <w:szCs w:val="21"/>
            </w:rPr>
          </w:pPr>
          <w:r w:rsidRPr="002B2EE3">
            <w:rPr>
              <w:rFonts w:ascii="Times New Roman" w:eastAsia="宋体" w:hAnsi="Times New Roman" w:cs="Times New Roman"/>
              <w:b/>
              <w:bCs/>
              <w:sz w:val="21"/>
              <w:szCs w:val="21"/>
            </w:rPr>
            <w:t>101-SMP-0000</w:t>
          </w:r>
          <w:r w:rsidR="00C577DC">
            <w:rPr>
              <w:rFonts w:ascii="Times New Roman" w:eastAsia="宋体" w:hAnsi="Times New Roman" w:cs="Times New Roman"/>
              <w:b/>
              <w:bCs/>
              <w:sz w:val="21"/>
              <w:szCs w:val="21"/>
            </w:rPr>
            <w:t>20</w:t>
          </w:r>
        </w:p>
      </w:tc>
      <w:tc>
        <w:tcPr>
          <w:tcW w:w="783" w:type="pct"/>
          <w:tcMar>
            <w:left w:w="57" w:type="dxa"/>
            <w:right w:w="57" w:type="dxa"/>
          </w:tcMar>
          <w:vAlign w:val="center"/>
        </w:tcPr>
        <w:p w14:paraId="246D2ECF" w14:textId="77777777" w:rsidR="00CE0B72" w:rsidRPr="002B2EE3" w:rsidRDefault="00CE0B72" w:rsidP="005504F6">
          <w:pPr>
            <w:pStyle w:val="Header"/>
            <w:pBdr>
              <w:bottom w:val="none" w:sz="0" w:space="0" w:color="auto"/>
            </w:pBdr>
            <w:ind w:right="210"/>
            <w:jc w:val="right"/>
            <w:rPr>
              <w:rFonts w:ascii="Times New Roman" w:eastAsia="宋体" w:hAnsi="Times New Roman" w:cs="Times New Roman"/>
              <w:b/>
              <w:bCs/>
              <w:sz w:val="21"/>
              <w:szCs w:val="21"/>
            </w:rPr>
          </w:pPr>
          <w:r w:rsidRPr="002B2EE3">
            <w:rPr>
              <w:rFonts w:ascii="Times New Roman" w:eastAsia="宋体" w:hAnsi="Times New Roman" w:cs="Times New Roman"/>
              <w:b/>
              <w:bCs/>
              <w:sz w:val="21"/>
              <w:szCs w:val="21"/>
            </w:rPr>
            <w:t>Version. No.</w:t>
          </w:r>
        </w:p>
      </w:tc>
      <w:tc>
        <w:tcPr>
          <w:tcW w:w="417" w:type="pct"/>
          <w:tcMar>
            <w:left w:w="57" w:type="dxa"/>
            <w:right w:w="57" w:type="dxa"/>
          </w:tcMar>
          <w:vAlign w:val="center"/>
        </w:tcPr>
        <w:p w14:paraId="0BA9714D" w14:textId="77777777" w:rsidR="00CE0B72" w:rsidRPr="002B2EE3" w:rsidRDefault="00CE0B72" w:rsidP="003B72E9">
          <w:pPr>
            <w:pStyle w:val="Header"/>
            <w:pBdr>
              <w:bottom w:val="none" w:sz="0" w:space="0" w:color="auto"/>
            </w:pBdr>
            <w:jc w:val="left"/>
            <w:rPr>
              <w:rFonts w:ascii="Times New Roman" w:eastAsia="宋体" w:hAnsi="Times New Roman" w:cs="Times New Roman"/>
              <w:b/>
              <w:bCs/>
              <w:sz w:val="21"/>
              <w:szCs w:val="21"/>
            </w:rPr>
          </w:pPr>
          <w:r w:rsidRPr="002B2EE3">
            <w:rPr>
              <w:rFonts w:ascii="Times New Roman" w:eastAsia="宋体" w:hAnsi="Times New Roman" w:cs="Times New Roman"/>
              <w:b/>
              <w:bCs/>
              <w:sz w:val="21"/>
              <w:szCs w:val="21"/>
            </w:rPr>
            <w:t>1.0</w:t>
          </w:r>
        </w:p>
      </w:tc>
      <w:tc>
        <w:tcPr>
          <w:tcW w:w="327" w:type="pct"/>
          <w:tcMar>
            <w:left w:w="57" w:type="dxa"/>
            <w:right w:w="57" w:type="dxa"/>
          </w:tcMar>
          <w:vAlign w:val="center"/>
        </w:tcPr>
        <w:p w14:paraId="7E6C4FFD" w14:textId="77777777" w:rsidR="00CE0B72" w:rsidRPr="002B2EE3" w:rsidRDefault="00CE0B72" w:rsidP="00563227">
          <w:pPr>
            <w:pStyle w:val="Header"/>
            <w:pBdr>
              <w:bottom w:val="none" w:sz="0" w:space="0" w:color="auto"/>
            </w:pBdr>
            <w:rPr>
              <w:rFonts w:ascii="Times New Roman" w:eastAsia="宋体" w:hAnsi="Times New Roman" w:cs="Times New Roman"/>
              <w:b/>
              <w:bCs/>
              <w:sz w:val="21"/>
              <w:szCs w:val="21"/>
            </w:rPr>
          </w:pPr>
          <w:r w:rsidRPr="002B2EE3">
            <w:rPr>
              <w:rFonts w:ascii="Times New Roman" w:eastAsia="宋体" w:hAnsi="Times New Roman" w:cs="Times New Roman"/>
              <w:b/>
              <w:bCs/>
              <w:sz w:val="21"/>
              <w:szCs w:val="21"/>
            </w:rPr>
            <w:t>Page</w:t>
          </w:r>
        </w:p>
      </w:tc>
      <w:tc>
        <w:tcPr>
          <w:tcW w:w="471" w:type="pct"/>
          <w:vAlign w:val="center"/>
        </w:tcPr>
        <w:p w14:paraId="1C45A5E2" w14:textId="77777777" w:rsidR="00CE0B72" w:rsidRPr="005504F6" w:rsidRDefault="00CE0B72" w:rsidP="00563227">
          <w:pPr>
            <w:pStyle w:val="Header"/>
            <w:pBdr>
              <w:bottom w:val="none" w:sz="0" w:space="0" w:color="auto"/>
            </w:pBdr>
            <w:rPr>
              <w:rFonts w:ascii="Times New Roman" w:eastAsia="宋体" w:hAnsi="Times New Roman" w:cs="Times New Roman"/>
              <w:b/>
              <w:bCs/>
              <w:sz w:val="21"/>
              <w:szCs w:val="21"/>
            </w:rPr>
          </w:pPr>
          <w:r w:rsidRPr="005504F6">
            <w:rPr>
              <w:rFonts w:ascii="Times New Roman" w:eastAsia="宋体" w:hAnsi="Times New Roman" w:cs="Times New Roman"/>
              <w:b/>
              <w:bCs/>
              <w:sz w:val="21"/>
              <w:szCs w:val="21"/>
            </w:rPr>
            <w:fldChar w:fldCharType="begin"/>
          </w:r>
          <w:r w:rsidRPr="005504F6">
            <w:rPr>
              <w:rFonts w:ascii="Times New Roman" w:eastAsia="宋体" w:hAnsi="Times New Roman" w:cs="Times New Roman"/>
              <w:b/>
              <w:bCs/>
              <w:sz w:val="21"/>
              <w:szCs w:val="21"/>
            </w:rPr>
            <w:instrText>PAGE  \* Arabic  \* MERGEFORMAT</w:instrText>
          </w:r>
          <w:r w:rsidRPr="005504F6">
            <w:rPr>
              <w:rFonts w:ascii="Times New Roman" w:eastAsia="宋体" w:hAnsi="Times New Roman" w:cs="Times New Roman"/>
              <w:b/>
              <w:bCs/>
              <w:sz w:val="21"/>
              <w:szCs w:val="21"/>
            </w:rPr>
            <w:fldChar w:fldCharType="separate"/>
          </w:r>
          <w:r w:rsidRPr="005504F6">
            <w:rPr>
              <w:rFonts w:ascii="Times New Roman" w:eastAsia="宋体" w:hAnsi="Times New Roman" w:cs="Times New Roman"/>
              <w:b/>
              <w:bCs/>
              <w:sz w:val="21"/>
              <w:szCs w:val="21"/>
            </w:rPr>
            <w:t>1</w:t>
          </w:r>
          <w:r w:rsidRPr="005504F6">
            <w:rPr>
              <w:rFonts w:ascii="Times New Roman" w:eastAsia="宋体" w:hAnsi="Times New Roman" w:cs="Times New Roman"/>
              <w:b/>
              <w:bCs/>
              <w:sz w:val="21"/>
              <w:szCs w:val="21"/>
            </w:rPr>
            <w:fldChar w:fldCharType="end"/>
          </w:r>
          <w:r w:rsidRPr="005504F6">
            <w:rPr>
              <w:rFonts w:ascii="Times New Roman" w:eastAsia="宋体" w:hAnsi="Times New Roman" w:cs="Times New Roman"/>
              <w:b/>
              <w:bCs/>
              <w:sz w:val="21"/>
              <w:szCs w:val="21"/>
              <w:lang w:val="zh-CN"/>
            </w:rPr>
            <w:t xml:space="preserve"> </w:t>
          </w:r>
          <w:r w:rsidRPr="005504F6">
            <w:rPr>
              <w:rFonts w:ascii="Times New Roman" w:eastAsia="宋体" w:hAnsi="Times New Roman" w:cs="Times New Roman"/>
              <w:b/>
              <w:bCs/>
              <w:sz w:val="21"/>
              <w:szCs w:val="21"/>
            </w:rPr>
            <w:t>of</w:t>
          </w:r>
          <w:r w:rsidRPr="005504F6">
            <w:rPr>
              <w:rFonts w:ascii="Times New Roman" w:eastAsia="宋体" w:hAnsi="Times New Roman" w:cs="Times New Roman"/>
              <w:b/>
              <w:bCs/>
              <w:sz w:val="21"/>
              <w:szCs w:val="21"/>
              <w:lang w:val="zh-CN"/>
            </w:rPr>
            <w:t xml:space="preserve"> </w:t>
          </w:r>
          <w:r w:rsidRPr="005504F6">
            <w:rPr>
              <w:rFonts w:ascii="Times New Roman" w:eastAsia="宋体" w:hAnsi="Times New Roman" w:cs="Times New Roman"/>
              <w:b/>
              <w:bCs/>
              <w:sz w:val="21"/>
              <w:szCs w:val="21"/>
            </w:rPr>
            <w:fldChar w:fldCharType="begin"/>
          </w:r>
          <w:r w:rsidRPr="005504F6">
            <w:rPr>
              <w:rFonts w:ascii="Times New Roman" w:eastAsia="宋体" w:hAnsi="Times New Roman" w:cs="Times New Roman"/>
              <w:b/>
              <w:bCs/>
              <w:sz w:val="21"/>
              <w:szCs w:val="21"/>
            </w:rPr>
            <w:instrText>NUMPAGES  \* Arabic  \* MERGEFORMAT</w:instrText>
          </w:r>
          <w:r w:rsidRPr="005504F6">
            <w:rPr>
              <w:rFonts w:ascii="Times New Roman" w:eastAsia="宋体" w:hAnsi="Times New Roman" w:cs="Times New Roman"/>
              <w:b/>
              <w:bCs/>
              <w:sz w:val="21"/>
              <w:szCs w:val="21"/>
            </w:rPr>
            <w:fldChar w:fldCharType="separate"/>
          </w:r>
          <w:r w:rsidRPr="005504F6">
            <w:rPr>
              <w:rFonts w:ascii="Times New Roman" w:eastAsia="宋体" w:hAnsi="Times New Roman" w:cs="Times New Roman"/>
              <w:b/>
              <w:bCs/>
              <w:sz w:val="21"/>
              <w:szCs w:val="21"/>
            </w:rPr>
            <w:t>3</w:t>
          </w:r>
          <w:r w:rsidRPr="005504F6">
            <w:rPr>
              <w:rFonts w:ascii="Times New Roman" w:eastAsia="宋体" w:hAnsi="Times New Roman" w:cs="Times New Roman"/>
              <w:b/>
              <w:bCs/>
              <w:sz w:val="21"/>
              <w:szCs w:val="21"/>
            </w:rPr>
            <w:fldChar w:fldCharType="end"/>
          </w:r>
        </w:p>
      </w:tc>
    </w:tr>
  </w:tbl>
  <w:p w14:paraId="1D4CB6DA" w14:textId="77777777" w:rsidR="00B42113" w:rsidRDefault="00B42113" w:rsidP="00D925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D1216" w14:textId="77777777" w:rsidR="00342231" w:rsidRDefault="00342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0076F"/>
    <w:multiLevelType w:val="multilevel"/>
    <w:tmpl w:val="FD6A6D48"/>
    <w:lvl w:ilvl="0">
      <w:start w:val="4"/>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bullet"/>
      <w:lvlText w:val=""/>
      <w:lvlJc w:val="left"/>
      <w:pPr>
        <w:ind w:left="440" w:hanging="440"/>
      </w:pPr>
      <w:rPr>
        <w:rFonts w:ascii="Wingdings" w:hAnsi="Wingding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CD14712"/>
    <w:multiLevelType w:val="multilevel"/>
    <w:tmpl w:val="1CD14712"/>
    <w:lvl w:ilvl="0">
      <w:start w:val="1"/>
      <w:numFmt w:val="bullet"/>
      <w:pStyle w:val="a"/>
      <w:lvlText w:val=""/>
      <w:lvlJc w:val="left"/>
      <w:pPr>
        <w:ind w:left="360" w:hanging="360"/>
      </w:pPr>
      <w:rPr>
        <w:rFonts w:ascii="Symbol" w:hAnsi="Symbol" w:hint="default"/>
        <w:sz w:val="24"/>
        <w:szCs w:val="24"/>
      </w:rPr>
    </w:lvl>
    <w:lvl w:ilvl="1">
      <w:start w:val="1"/>
      <w:numFmt w:val="decimal"/>
      <w:lvlText w:val="%1.%2"/>
      <w:lvlJc w:val="left"/>
      <w:pPr>
        <w:ind w:left="780" w:hanging="360"/>
      </w:pPr>
      <w:rPr>
        <w:rFonts w:hint="default"/>
        <w:b w:val="0"/>
        <w:bCs/>
      </w:rPr>
    </w:lvl>
    <w:lvl w:ilvl="2">
      <w:start w:val="1"/>
      <w:numFmt w:val="decimal"/>
      <w:lvlText w:val="%1.%2.%3"/>
      <w:lvlJc w:val="left"/>
      <w:pPr>
        <w:ind w:left="1560" w:hanging="720"/>
      </w:pPr>
      <w:rPr>
        <w:rFonts w:hint="default"/>
        <w:b w:val="0"/>
        <w:bCs/>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 w15:restartNumberingAfterBreak="0">
    <w:nsid w:val="34A2721A"/>
    <w:multiLevelType w:val="multilevel"/>
    <w:tmpl w:val="B5DEB9D0"/>
    <w:lvl w:ilvl="0">
      <w:start w:val="1"/>
      <w:numFmt w:val="decimal"/>
      <w:lvlText w:val="%1."/>
      <w:lvlJc w:val="left"/>
      <w:pPr>
        <w:ind w:left="425" w:hanging="425"/>
      </w:pPr>
      <w:rPr>
        <w:rFonts w:hint="default"/>
        <w:b/>
        <w:sz w:val="24"/>
        <w:szCs w:val="24"/>
      </w:rPr>
    </w:lvl>
    <w:lvl w:ilvl="1">
      <w:start w:val="1"/>
      <w:numFmt w:val="decimal"/>
      <w:lvlText w:val="%1.%2."/>
      <w:lvlJc w:val="left"/>
      <w:pPr>
        <w:ind w:left="1135" w:hanging="567"/>
      </w:pPr>
      <w:rPr>
        <w:rFonts w:ascii="Times New Roman" w:hAnsi="Times New Roman" w:cs="Times New Roman" w:hint="default"/>
        <w:b w:val="0"/>
        <w:sz w:val="21"/>
        <w:szCs w:val="21"/>
      </w:rPr>
    </w:lvl>
    <w:lvl w:ilvl="2">
      <w:start w:val="1"/>
      <w:numFmt w:val="decimal"/>
      <w:lvlText w:val="%1.%2.%3."/>
      <w:lvlJc w:val="left"/>
      <w:pPr>
        <w:ind w:left="1417" w:hanging="709"/>
      </w:pPr>
      <w:rPr>
        <w:rFonts w:ascii="Times New Roman" w:hAnsi="Times New Roman" w:cs="Times New Roman" w:hint="default"/>
      </w:rPr>
    </w:lvl>
    <w:lvl w:ilvl="3">
      <w:start w:val="1"/>
      <w:numFmt w:val="decimal"/>
      <w:lvlText w:val="%1.%2.%3.%4."/>
      <w:lvlJc w:val="left"/>
      <w:pPr>
        <w:ind w:left="1843" w:hanging="851"/>
      </w:pPr>
      <w:rPr>
        <w:rFonts w:ascii="Times New Roman" w:hAnsi="Times New Roman" w:cs="Times New Roman" w:hint="default"/>
      </w:rPr>
    </w:lvl>
    <w:lvl w:ilvl="4">
      <w:start w:val="1"/>
      <w:numFmt w:val="decimal"/>
      <w:lvlText w:val="%1.%2.%3.%4.%5."/>
      <w:lvlJc w:val="left"/>
      <w:pPr>
        <w:ind w:left="992" w:hanging="992"/>
      </w:pPr>
      <w:rPr>
        <w:rFonts w:ascii="Times New Roman" w:hAnsi="Times New Roman" w:cs="Times New Roman" w:hint="default"/>
      </w:rPr>
    </w:lvl>
    <w:lvl w:ilvl="5">
      <w:start w:val="1"/>
      <w:numFmt w:val="decimal"/>
      <w:lvlText w:val="%1.%2.%3.%4.%5.%6."/>
      <w:lvlJc w:val="left"/>
      <w:pPr>
        <w:ind w:left="1134" w:hanging="1134"/>
      </w:pPr>
      <w:rPr>
        <w:rFonts w:ascii="Times New Roman" w:hAnsi="Times New Roman" w:cs="Times New Roman"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3" w15:restartNumberingAfterBreak="0">
    <w:nsid w:val="4F1C2D0B"/>
    <w:multiLevelType w:val="multilevel"/>
    <w:tmpl w:val="90BAA43C"/>
    <w:lvl w:ilvl="0">
      <w:start w:val="1"/>
      <w:numFmt w:val="decimal"/>
      <w:pStyle w:val="SOPLevel1"/>
      <w:lvlText w:val="%1."/>
      <w:lvlJc w:val="left"/>
      <w:pPr>
        <w:ind w:left="720" w:hanging="720"/>
      </w:pPr>
      <w:rPr>
        <w:rFonts w:hint="default"/>
        <w:b/>
        <w:bCs/>
      </w:rPr>
    </w:lvl>
    <w:lvl w:ilvl="1">
      <w:start w:val="1"/>
      <w:numFmt w:val="decimal"/>
      <w:pStyle w:val="SOPLevel2"/>
      <w:isLgl/>
      <w:lvlText w:val="%1.%2."/>
      <w:lvlJc w:val="left"/>
      <w:pPr>
        <w:ind w:left="360" w:hanging="360"/>
      </w:pPr>
      <w:rPr>
        <w:rFonts w:hint="default"/>
        <w:b/>
        <w:bCs/>
        <w:sz w:val="21"/>
        <w:szCs w:val="21"/>
      </w:rPr>
    </w:lvl>
    <w:lvl w:ilvl="2">
      <w:start w:val="1"/>
      <w:numFmt w:val="decimal"/>
      <w:pStyle w:val="SOPLevel3"/>
      <w:isLgl/>
      <w:lvlText w:val="%1.%2.%3."/>
      <w:lvlJc w:val="left"/>
      <w:pPr>
        <w:ind w:left="720" w:hanging="720"/>
      </w:pPr>
      <w:rPr>
        <w:rFonts w:hint="default"/>
        <w:sz w:val="21"/>
        <w:szCs w:val="21"/>
        <w:lang w:val="en-US"/>
      </w:rPr>
    </w:lvl>
    <w:lvl w:ilvl="3">
      <w:start w:val="1"/>
      <w:numFmt w:val="decimal"/>
      <w:pStyle w:val="SOPLevel4"/>
      <w:isLgl/>
      <w:lvlText w:val="%1.%2.%3.%4."/>
      <w:lvlJc w:val="left"/>
      <w:pPr>
        <w:ind w:left="398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558F2643"/>
    <w:multiLevelType w:val="hybridMultilevel"/>
    <w:tmpl w:val="127C5A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5B8C4F2B"/>
    <w:multiLevelType w:val="multilevel"/>
    <w:tmpl w:val="5B8C4F2B"/>
    <w:lvl w:ilvl="0">
      <w:start w:val="1"/>
      <w:numFmt w:val="decimal"/>
      <w:pStyle w:val="a0"/>
      <w:lvlText w:val="%1"/>
      <w:lvlJc w:val="left"/>
      <w:pPr>
        <w:ind w:left="0" w:firstLine="0"/>
      </w:pPr>
      <w:rPr>
        <w:rFonts w:ascii="Times New Roman" w:cs="Times New Roman" w:hint="eastAsia"/>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a1"/>
      <w:lvlText w:val="%1.%2"/>
      <w:lvlJc w:val="left"/>
      <w:pPr>
        <w:ind w:left="0" w:firstLine="0"/>
      </w:pPr>
      <w:rPr>
        <w:rFonts w:hint="default"/>
        <w:b w:val="0"/>
        <w:bCs/>
      </w:rPr>
    </w:lvl>
    <w:lvl w:ilvl="2">
      <w:start w:val="1"/>
      <w:numFmt w:val="decimal"/>
      <w:pStyle w:val="a2"/>
      <w:suff w:val="space"/>
      <w:lvlText w:val="%1.%2.%3"/>
      <w:lvlJc w:val="left"/>
      <w:pPr>
        <w:ind w:left="0" w:firstLine="0"/>
      </w:pPr>
      <w:rPr>
        <w:rFonts w:hint="default"/>
        <w:b w:val="0"/>
        <w:bCs/>
        <w:sz w:val="24"/>
        <w:szCs w:val="24"/>
      </w:rPr>
    </w:lvl>
    <w:lvl w:ilvl="3">
      <w:start w:val="1"/>
      <w:numFmt w:val="decimal"/>
      <w:pStyle w:val="a3"/>
      <w:suff w:val="space"/>
      <w:lvlText w:val="%1.%2.%3.%4"/>
      <w:lvlJc w:val="left"/>
      <w:pPr>
        <w:ind w:left="4679" w:firstLine="0"/>
      </w:pPr>
      <w:rPr>
        <w:rFonts w:hint="default"/>
        <w:b w:val="0"/>
        <w:bCs/>
        <w:sz w:val="24"/>
        <w:szCs w:val="24"/>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67311A1C"/>
    <w:multiLevelType w:val="multilevel"/>
    <w:tmpl w:val="BEC41510"/>
    <w:lvl w:ilvl="0">
      <w:start w:val="4"/>
      <w:numFmt w:val="decimal"/>
      <w:lvlText w:val="%1"/>
      <w:lvlJc w:val="left"/>
      <w:pPr>
        <w:ind w:left="590" w:hanging="590"/>
      </w:pPr>
      <w:rPr>
        <w:rFonts w:hint="default"/>
      </w:rPr>
    </w:lvl>
    <w:lvl w:ilvl="1">
      <w:start w:val="1"/>
      <w:numFmt w:val="decimal"/>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18834449">
    <w:abstractNumId w:val="3"/>
  </w:num>
  <w:num w:numId="2" w16cid:durableId="472523713">
    <w:abstractNumId w:val="5"/>
  </w:num>
  <w:num w:numId="3" w16cid:durableId="1887059864">
    <w:abstractNumId w:val="1"/>
  </w:num>
  <w:num w:numId="4" w16cid:durableId="1429887125">
    <w:abstractNumId w:val="3"/>
  </w:num>
  <w:num w:numId="5" w16cid:durableId="1074164621">
    <w:abstractNumId w:val="3"/>
  </w:num>
  <w:num w:numId="6" w16cid:durableId="2129003138">
    <w:abstractNumId w:val="2"/>
  </w:num>
  <w:num w:numId="7" w16cid:durableId="256014926">
    <w:abstractNumId w:val="3"/>
  </w:num>
  <w:num w:numId="8" w16cid:durableId="35279069">
    <w:abstractNumId w:val="3"/>
  </w:num>
  <w:num w:numId="9" w16cid:durableId="702364774">
    <w:abstractNumId w:val="3"/>
  </w:num>
  <w:num w:numId="10" w16cid:durableId="1443451504">
    <w:abstractNumId w:val="3"/>
  </w:num>
  <w:num w:numId="11" w16cid:durableId="1826973188">
    <w:abstractNumId w:val="3"/>
  </w:num>
  <w:num w:numId="12" w16cid:durableId="1550991638">
    <w:abstractNumId w:val="3"/>
  </w:num>
  <w:num w:numId="13" w16cid:durableId="36970819">
    <w:abstractNumId w:val="3"/>
  </w:num>
  <w:num w:numId="14" w16cid:durableId="1502961714">
    <w:abstractNumId w:val="3"/>
  </w:num>
  <w:num w:numId="15" w16cid:durableId="1892766767">
    <w:abstractNumId w:val="3"/>
  </w:num>
  <w:num w:numId="16" w16cid:durableId="876429144">
    <w:abstractNumId w:val="3"/>
  </w:num>
  <w:num w:numId="17" w16cid:durableId="1830635546">
    <w:abstractNumId w:val="4"/>
  </w:num>
  <w:num w:numId="18" w16cid:durableId="835606863">
    <w:abstractNumId w:val="6"/>
  </w:num>
  <w:num w:numId="19" w16cid:durableId="1032534405">
    <w:abstractNumId w:val="3"/>
  </w:num>
  <w:num w:numId="20" w16cid:durableId="1656956602">
    <w:abstractNumId w:val="3"/>
  </w:num>
  <w:num w:numId="21" w16cid:durableId="1681538838">
    <w:abstractNumId w:val="0"/>
  </w:num>
  <w:num w:numId="22" w16cid:durableId="41371932">
    <w:abstractNumId w:val="3"/>
  </w:num>
  <w:num w:numId="23" w16cid:durableId="726535661">
    <w:abstractNumId w:val="3"/>
  </w:num>
  <w:num w:numId="24" w16cid:durableId="1238201982">
    <w:abstractNumId w:val="3"/>
  </w:num>
  <w:num w:numId="25" w16cid:durableId="46997850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fr-FR" w:vendorID="64" w:dllVersion="4096" w:nlCheck="1" w:checkStyle="0"/>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FF"/>
    <w:rsid w:val="00007050"/>
    <w:rsid w:val="00007AB1"/>
    <w:rsid w:val="00014A25"/>
    <w:rsid w:val="0002105B"/>
    <w:rsid w:val="00023819"/>
    <w:rsid w:val="000240CB"/>
    <w:rsid w:val="00024647"/>
    <w:rsid w:val="0002798C"/>
    <w:rsid w:val="00032F84"/>
    <w:rsid w:val="000330ED"/>
    <w:rsid w:val="00035AFA"/>
    <w:rsid w:val="00043F84"/>
    <w:rsid w:val="0005594F"/>
    <w:rsid w:val="000575EF"/>
    <w:rsid w:val="00064A1A"/>
    <w:rsid w:val="00066E3A"/>
    <w:rsid w:val="00070FC4"/>
    <w:rsid w:val="0007416F"/>
    <w:rsid w:val="00074221"/>
    <w:rsid w:val="00075BD5"/>
    <w:rsid w:val="000809CD"/>
    <w:rsid w:val="0008216D"/>
    <w:rsid w:val="00082319"/>
    <w:rsid w:val="0008707C"/>
    <w:rsid w:val="000906FC"/>
    <w:rsid w:val="0009330B"/>
    <w:rsid w:val="00094BB6"/>
    <w:rsid w:val="00094E9C"/>
    <w:rsid w:val="000A1128"/>
    <w:rsid w:val="000A1B1B"/>
    <w:rsid w:val="000A25E5"/>
    <w:rsid w:val="000B1AD2"/>
    <w:rsid w:val="000C55CB"/>
    <w:rsid w:val="000C6D7D"/>
    <w:rsid w:val="000D0A4D"/>
    <w:rsid w:val="000E0D46"/>
    <w:rsid w:val="000E0DA8"/>
    <w:rsid w:val="000E4D17"/>
    <w:rsid w:val="000E67C5"/>
    <w:rsid w:val="000F0F9B"/>
    <w:rsid w:val="000F10D2"/>
    <w:rsid w:val="000F3B72"/>
    <w:rsid w:val="000F6479"/>
    <w:rsid w:val="000F64EC"/>
    <w:rsid w:val="001106EB"/>
    <w:rsid w:val="00111C8A"/>
    <w:rsid w:val="0011277B"/>
    <w:rsid w:val="001212C5"/>
    <w:rsid w:val="00123D13"/>
    <w:rsid w:val="00125236"/>
    <w:rsid w:val="00126963"/>
    <w:rsid w:val="001279B3"/>
    <w:rsid w:val="00127E82"/>
    <w:rsid w:val="001311B9"/>
    <w:rsid w:val="00132AAB"/>
    <w:rsid w:val="00133F8F"/>
    <w:rsid w:val="001347B5"/>
    <w:rsid w:val="001356C1"/>
    <w:rsid w:val="0013628A"/>
    <w:rsid w:val="0014483C"/>
    <w:rsid w:val="001647B8"/>
    <w:rsid w:val="001647F4"/>
    <w:rsid w:val="00167395"/>
    <w:rsid w:val="00167C1F"/>
    <w:rsid w:val="00174D5C"/>
    <w:rsid w:val="00177988"/>
    <w:rsid w:val="0018179E"/>
    <w:rsid w:val="00182359"/>
    <w:rsid w:val="00182892"/>
    <w:rsid w:val="00182DA9"/>
    <w:rsid w:val="0018301D"/>
    <w:rsid w:val="001903F8"/>
    <w:rsid w:val="00192281"/>
    <w:rsid w:val="00192913"/>
    <w:rsid w:val="00194E1E"/>
    <w:rsid w:val="00197491"/>
    <w:rsid w:val="001A2D47"/>
    <w:rsid w:val="001A44AE"/>
    <w:rsid w:val="001A4CCF"/>
    <w:rsid w:val="001B2D9C"/>
    <w:rsid w:val="001B3555"/>
    <w:rsid w:val="001B691A"/>
    <w:rsid w:val="001C035E"/>
    <w:rsid w:val="001C3885"/>
    <w:rsid w:val="001C7C4C"/>
    <w:rsid w:val="001D2077"/>
    <w:rsid w:val="001E3347"/>
    <w:rsid w:val="001E544C"/>
    <w:rsid w:val="001E586D"/>
    <w:rsid w:val="001F39C0"/>
    <w:rsid w:val="001F4211"/>
    <w:rsid w:val="001F5D00"/>
    <w:rsid w:val="001F61DD"/>
    <w:rsid w:val="00204570"/>
    <w:rsid w:val="00205E38"/>
    <w:rsid w:val="00206A62"/>
    <w:rsid w:val="00206D78"/>
    <w:rsid w:val="0021079B"/>
    <w:rsid w:val="002140EB"/>
    <w:rsid w:val="002209ED"/>
    <w:rsid w:val="00220A96"/>
    <w:rsid w:val="00220EB2"/>
    <w:rsid w:val="00222269"/>
    <w:rsid w:val="0023088F"/>
    <w:rsid w:val="00231578"/>
    <w:rsid w:val="002359BE"/>
    <w:rsid w:val="002362EF"/>
    <w:rsid w:val="002367E7"/>
    <w:rsid w:val="00240A6E"/>
    <w:rsid w:val="00243FA0"/>
    <w:rsid w:val="002560EB"/>
    <w:rsid w:val="002605E2"/>
    <w:rsid w:val="00261BB1"/>
    <w:rsid w:val="00266AE5"/>
    <w:rsid w:val="00267971"/>
    <w:rsid w:val="0027386D"/>
    <w:rsid w:val="002804D0"/>
    <w:rsid w:val="002813B7"/>
    <w:rsid w:val="002824B6"/>
    <w:rsid w:val="00282CCF"/>
    <w:rsid w:val="0028354D"/>
    <w:rsid w:val="00284919"/>
    <w:rsid w:val="002856B8"/>
    <w:rsid w:val="00287063"/>
    <w:rsid w:val="00291CCD"/>
    <w:rsid w:val="0029281A"/>
    <w:rsid w:val="002963B5"/>
    <w:rsid w:val="002A02F7"/>
    <w:rsid w:val="002A0308"/>
    <w:rsid w:val="002A09F3"/>
    <w:rsid w:val="002A1565"/>
    <w:rsid w:val="002A61F7"/>
    <w:rsid w:val="002B2215"/>
    <w:rsid w:val="002B2EE3"/>
    <w:rsid w:val="002B7AC0"/>
    <w:rsid w:val="002B7F35"/>
    <w:rsid w:val="002C2A7F"/>
    <w:rsid w:val="002C6D01"/>
    <w:rsid w:val="002D0EAA"/>
    <w:rsid w:val="002D6136"/>
    <w:rsid w:val="002D6784"/>
    <w:rsid w:val="002E034A"/>
    <w:rsid w:val="002E05B8"/>
    <w:rsid w:val="002E6CE5"/>
    <w:rsid w:val="002F06DD"/>
    <w:rsid w:val="002F1CF5"/>
    <w:rsid w:val="002F1EE6"/>
    <w:rsid w:val="002F4353"/>
    <w:rsid w:val="003112D2"/>
    <w:rsid w:val="00311A08"/>
    <w:rsid w:val="00311E22"/>
    <w:rsid w:val="00312FAF"/>
    <w:rsid w:val="00314680"/>
    <w:rsid w:val="003147F4"/>
    <w:rsid w:val="00316A68"/>
    <w:rsid w:val="00324465"/>
    <w:rsid w:val="00324BED"/>
    <w:rsid w:val="00325111"/>
    <w:rsid w:val="00325242"/>
    <w:rsid w:val="00326CE0"/>
    <w:rsid w:val="00333638"/>
    <w:rsid w:val="00337DA6"/>
    <w:rsid w:val="00341316"/>
    <w:rsid w:val="00342231"/>
    <w:rsid w:val="00345193"/>
    <w:rsid w:val="00346739"/>
    <w:rsid w:val="00347D6A"/>
    <w:rsid w:val="0035075D"/>
    <w:rsid w:val="00350D21"/>
    <w:rsid w:val="00352EB3"/>
    <w:rsid w:val="0035337B"/>
    <w:rsid w:val="00354360"/>
    <w:rsid w:val="00354EB7"/>
    <w:rsid w:val="00365596"/>
    <w:rsid w:val="00367AFE"/>
    <w:rsid w:val="00370271"/>
    <w:rsid w:val="00382594"/>
    <w:rsid w:val="00382658"/>
    <w:rsid w:val="00384457"/>
    <w:rsid w:val="00390F19"/>
    <w:rsid w:val="00394272"/>
    <w:rsid w:val="00396403"/>
    <w:rsid w:val="003A0407"/>
    <w:rsid w:val="003A313C"/>
    <w:rsid w:val="003A467F"/>
    <w:rsid w:val="003A5534"/>
    <w:rsid w:val="003A7C8F"/>
    <w:rsid w:val="003A7D5C"/>
    <w:rsid w:val="003B72E9"/>
    <w:rsid w:val="003C25A9"/>
    <w:rsid w:val="003C318D"/>
    <w:rsid w:val="003C60A3"/>
    <w:rsid w:val="003D6482"/>
    <w:rsid w:val="003D65B5"/>
    <w:rsid w:val="003D66C5"/>
    <w:rsid w:val="003D7F48"/>
    <w:rsid w:val="003E3888"/>
    <w:rsid w:val="003E60E6"/>
    <w:rsid w:val="003E6A3E"/>
    <w:rsid w:val="003F0FC8"/>
    <w:rsid w:val="003F64EC"/>
    <w:rsid w:val="004007C6"/>
    <w:rsid w:val="00403E80"/>
    <w:rsid w:val="00407580"/>
    <w:rsid w:val="00413E7A"/>
    <w:rsid w:val="004142DC"/>
    <w:rsid w:val="00415593"/>
    <w:rsid w:val="00420D8A"/>
    <w:rsid w:val="004256DC"/>
    <w:rsid w:val="0042725F"/>
    <w:rsid w:val="00445058"/>
    <w:rsid w:val="00450E8E"/>
    <w:rsid w:val="004532A0"/>
    <w:rsid w:val="004560C5"/>
    <w:rsid w:val="004712EA"/>
    <w:rsid w:val="004729E6"/>
    <w:rsid w:val="004762B2"/>
    <w:rsid w:val="00482D1A"/>
    <w:rsid w:val="004873EB"/>
    <w:rsid w:val="00487DFA"/>
    <w:rsid w:val="00494277"/>
    <w:rsid w:val="00496098"/>
    <w:rsid w:val="00496613"/>
    <w:rsid w:val="00496A4B"/>
    <w:rsid w:val="004B00E8"/>
    <w:rsid w:val="004B1369"/>
    <w:rsid w:val="004B1749"/>
    <w:rsid w:val="004B24DC"/>
    <w:rsid w:val="004B2F63"/>
    <w:rsid w:val="004B7A74"/>
    <w:rsid w:val="004C2102"/>
    <w:rsid w:val="004C7B95"/>
    <w:rsid w:val="004D4299"/>
    <w:rsid w:val="004D4327"/>
    <w:rsid w:val="004D4780"/>
    <w:rsid w:val="004D787E"/>
    <w:rsid w:val="004E03C5"/>
    <w:rsid w:val="004E2685"/>
    <w:rsid w:val="004F0964"/>
    <w:rsid w:val="004F0D86"/>
    <w:rsid w:val="004F225C"/>
    <w:rsid w:val="00503813"/>
    <w:rsid w:val="005065D7"/>
    <w:rsid w:val="00512F8A"/>
    <w:rsid w:val="005220FB"/>
    <w:rsid w:val="00522535"/>
    <w:rsid w:val="005225D7"/>
    <w:rsid w:val="0052487D"/>
    <w:rsid w:val="00525931"/>
    <w:rsid w:val="0053100C"/>
    <w:rsid w:val="00535251"/>
    <w:rsid w:val="0053794A"/>
    <w:rsid w:val="005428B9"/>
    <w:rsid w:val="0054393C"/>
    <w:rsid w:val="0054414C"/>
    <w:rsid w:val="005504F6"/>
    <w:rsid w:val="00552FFA"/>
    <w:rsid w:val="005556FA"/>
    <w:rsid w:val="005602BF"/>
    <w:rsid w:val="00563227"/>
    <w:rsid w:val="005642F9"/>
    <w:rsid w:val="00566743"/>
    <w:rsid w:val="00573DE3"/>
    <w:rsid w:val="00574868"/>
    <w:rsid w:val="00575331"/>
    <w:rsid w:val="005816DB"/>
    <w:rsid w:val="0058428C"/>
    <w:rsid w:val="00590224"/>
    <w:rsid w:val="0059234D"/>
    <w:rsid w:val="00593144"/>
    <w:rsid w:val="00593AC7"/>
    <w:rsid w:val="005962FF"/>
    <w:rsid w:val="005B0F3B"/>
    <w:rsid w:val="005B1288"/>
    <w:rsid w:val="005B2A38"/>
    <w:rsid w:val="005B33C5"/>
    <w:rsid w:val="005B4F61"/>
    <w:rsid w:val="005B7342"/>
    <w:rsid w:val="005B7A32"/>
    <w:rsid w:val="005C6966"/>
    <w:rsid w:val="005D2C40"/>
    <w:rsid w:val="005F3779"/>
    <w:rsid w:val="005F3C7F"/>
    <w:rsid w:val="005F5EBD"/>
    <w:rsid w:val="005F6050"/>
    <w:rsid w:val="005F6A83"/>
    <w:rsid w:val="005F6DF3"/>
    <w:rsid w:val="006057E1"/>
    <w:rsid w:val="0060594A"/>
    <w:rsid w:val="00610698"/>
    <w:rsid w:val="00614C31"/>
    <w:rsid w:val="0061595C"/>
    <w:rsid w:val="00620900"/>
    <w:rsid w:val="006236F6"/>
    <w:rsid w:val="00636E65"/>
    <w:rsid w:val="00642F11"/>
    <w:rsid w:val="00644488"/>
    <w:rsid w:val="00645665"/>
    <w:rsid w:val="00647C68"/>
    <w:rsid w:val="006547BA"/>
    <w:rsid w:val="006615C2"/>
    <w:rsid w:val="00676B73"/>
    <w:rsid w:val="006835B5"/>
    <w:rsid w:val="0069081F"/>
    <w:rsid w:val="00690F67"/>
    <w:rsid w:val="006937D6"/>
    <w:rsid w:val="006A128A"/>
    <w:rsid w:val="006B1377"/>
    <w:rsid w:val="006B4B4D"/>
    <w:rsid w:val="006B5E74"/>
    <w:rsid w:val="006B69DF"/>
    <w:rsid w:val="006D069F"/>
    <w:rsid w:val="006E04D0"/>
    <w:rsid w:val="006E56BC"/>
    <w:rsid w:val="006E7B92"/>
    <w:rsid w:val="006E7E27"/>
    <w:rsid w:val="006F0300"/>
    <w:rsid w:val="006F0419"/>
    <w:rsid w:val="006F0707"/>
    <w:rsid w:val="006F0F10"/>
    <w:rsid w:val="006F3DCF"/>
    <w:rsid w:val="007015BB"/>
    <w:rsid w:val="00702FCC"/>
    <w:rsid w:val="007079B9"/>
    <w:rsid w:val="007103F6"/>
    <w:rsid w:val="00712C1E"/>
    <w:rsid w:val="00712E26"/>
    <w:rsid w:val="00715D0A"/>
    <w:rsid w:val="0072324B"/>
    <w:rsid w:val="007301AD"/>
    <w:rsid w:val="00731039"/>
    <w:rsid w:val="00737C67"/>
    <w:rsid w:val="00741A16"/>
    <w:rsid w:val="00741A41"/>
    <w:rsid w:val="00741F91"/>
    <w:rsid w:val="007454A0"/>
    <w:rsid w:val="00747292"/>
    <w:rsid w:val="0075175F"/>
    <w:rsid w:val="00761985"/>
    <w:rsid w:val="007662E0"/>
    <w:rsid w:val="00767734"/>
    <w:rsid w:val="00771F67"/>
    <w:rsid w:val="00776C8A"/>
    <w:rsid w:val="0078218C"/>
    <w:rsid w:val="00790E1E"/>
    <w:rsid w:val="00792291"/>
    <w:rsid w:val="00792F2D"/>
    <w:rsid w:val="00796FCE"/>
    <w:rsid w:val="007A6F2A"/>
    <w:rsid w:val="007B6E32"/>
    <w:rsid w:val="007B7073"/>
    <w:rsid w:val="007B74A9"/>
    <w:rsid w:val="007C22BD"/>
    <w:rsid w:val="007C3780"/>
    <w:rsid w:val="007C4C13"/>
    <w:rsid w:val="007C4F16"/>
    <w:rsid w:val="007D0299"/>
    <w:rsid w:val="007D0A9E"/>
    <w:rsid w:val="007D6369"/>
    <w:rsid w:val="007D74B9"/>
    <w:rsid w:val="007E305C"/>
    <w:rsid w:val="007E444D"/>
    <w:rsid w:val="007F1339"/>
    <w:rsid w:val="007F3EA1"/>
    <w:rsid w:val="007F5FD1"/>
    <w:rsid w:val="007F6114"/>
    <w:rsid w:val="00800FEE"/>
    <w:rsid w:val="00801B30"/>
    <w:rsid w:val="0080631F"/>
    <w:rsid w:val="00810B89"/>
    <w:rsid w:val="0081278A"/>
    <w:rsid w:val="008139D0"/>
    <w:rsid w:val="00817F62"/>
    <w:rsid w:val="0082561B"/>
    <w:rsid w:val="00826330"/>
    <w:rsid w:val="00831E9C"/>
    <w:rsid w:val="00835420"/>
    <w:rsid w:val="008356EB"/>
    <w:rsid w:val="00842B52"/>
    <w:rsid w:val="008516ED"/>
    <w:rsid w:val="00855F29"/>
    <w:rsid w:val="00856153"/>
    <w:rsid w:val="0086101C"/>
    <w:rsid w:val="00861D98"/>
    <w:rsid w:val="00863D22"/>
    <w:rsid w:val="008661F3"/>
    <w:rsid w:val="00873E1D"/>
    <w:rsid w:val="0087629C"/>
    <w:rsid w:val="008810B3"/>
    <w:rsid w:val="00883BC6"/>
    <w:rsid w:val="00886A3C"/>
    <w:rsid w:val="008876A1"/>
    <w:rsid w:val="008965C0"/>
    <w:rsid w:val="00897B4C"/>
    <w:rsid w:val="008A12C9"/>
    <w:rsid w:val="008A1675"/>
    <w:rsid w:val="008A194E"/>
    <w:rsid w:val="008A3C15"/>
    <w:rsid w:val="008A66B3"/>
    <w:rsid w:val="008A6D2E"/>
    <w:rsid w:val="008C0D1A"/>
    <w:rsid w:val="008D095B"/>
    <w:rsid w:val="008D0C8D"/>
    <w:rsid w:val="008D4116"/>
    <w:rsid w:val="008D54C7"/>
    <w:rsid w:val="008D7BC8"/>
    <w:rsid w:val="008E11C4"/>
    <w:rsid w:val="008E1832"/>
    <w:rsid w:val="008E45AC"/>
    <w:rsid w:val="008F218A"/>
    <w:rsid w:val="008F4303"/>
    <w:rsid w:val="008F7FA8"/>
    <w:rsid w:val="009001D4"/>
    <w:rsid w:val="00902E81"/>
    <w:rsid w:val="00903E57"/>
    <w:rsid w:val="00904598"/>
    <w:rsid w:val="009054D9"/>
    <w:rsid w:val="009125BB"/>
    <w:rsid w:val="00916AA9"/>
    <w:rsid w:val="00921024"/>
    <w:rsid w:val="00924039"/>
    <w:rsid w:val="009334CA"/>
    <w:rsid w:val="00937FDA"/>
    <w:rsid w:val="00940119"/>
    <w:rsid w:val="00942107"/>
    <w:rsid w:val="009505A2"/>
    <w:rsid w:val="00952059"/>
    <w:rsid w:val="009551DA"/>
    <w:rsid w:val="0095667E"/>
    <w:rsid w:val="009576D2"/>
    <w:rsid w:val="00963247"/>
    <w:rsid w:val="00966267"/>
    <w:rsid w:val="009765A4"/>
    <w:rsid w:val="0097705C"/>
    <w:rsid w:val="009804DD"/>
    <w:rsid w:val="009810F2"/>
    <w:rsid w:val="009852FE"/>
    <w:rsid w:val="009925CF"/>
    <w:rsid w:val="00992627"/>
    <w:rsid w:val="0099525B"/>
    <w:rsid w:val="009A1249"/>
    <w:rsid w:val="009A4BAD"/>
    <w:rsid w:val="009B4CFC"/>
    <w:rsid w:val="009C306A"/>
    <w:rsid w:val="009C509E"/>
    <w:rsid w:val="009C6973"/>
    <w:rsid w:val="009E0CFF"/>
    <w:rsid w:val="00A030D9"/>
    <w:rsid w:val="00A1073D"/>
    <w:rsid w:val="00A15F0A"/>
    <w:rsid w:val="00A21B88"/>
    <w:rsid w:val="00A22669"/>
    <w:rsid w:val="00A2317C"/>
    <w:rsid w:val="00A27850"/>
    <w:rsid w:val="00A27F8A"/>
    <w:rsid w:val="00A31F51"/>
    <w:rsid w:val="00A33148"/>
    <w:rsid w:val="00A374CB"/>
    <w:rsid w:val="00A41657"/>
    <w:rsid w:val="00A4631C"/>
    <w:rsid w:val="00A5657C"/>
    <w:rsid w:val="00A60C6E"/>
    <w:rsid w:val="00A61114"/>
    <w:rsid w:val="00A658E4"/>
    <w:rsid w:val="00A70041"/>
    <w:rsid w:val="00A71394"/>
    <w:rsid w:val="00A719C4"/>
    <w:rsid w:val="00A7364C"/>
    <w:rsid w:val="00A849B1"/>
    <w:rsid w:val="00A84C1F"/>
    <w:rsid w:val="00A94599"/>
    <w:rsid w:val="00A95378"/>
    <w:rsid w:val="00AA1850"/>
    <w:rsid w:val="00AA312C"/>
    <w:rsid w:val="00AA3BE7"/>
    <w:rsid w:val="00AA6057"/>
    <w:rsid w:val="00AA6F1B"/>
    <w:rsid w:val="00AB0187"/>
    <w:rsid w:val="00AB382D"/>
    <w:rsid w:val="00AB3B65"/>
    <w:rsid w:val="00AB3FA4"/>
    <w:rsid w:val="00AB5A4A"/>
    <w:rsid w:val="00AB601C"/>
    <w:rsid w:val="00AB6C35"/>
    <w:rsid w:val="00AB7042"/>
    <w:rsid w:val="00AC0E4C"/>
    <w:rsid w:val="00AC2493"/>
    <w:rsid w:val="00AC3927"/>
    <w:rsid w:val="00AC3E11"/>
    <w:rsid w:val="00AC79DD"/>
    <w:rsid w:val="00AD1C8B"/>
    <w:rsid w:val="00AD5B13"/>
    <w:rsid w:val="00AD6034"/>
    <w:rsid w:val="00AD7337"/>
    <w:rsid w:val="00AE471C"/>
    <w:rsid w:val="00AE6123"/>
    <w:rsid w:val="00AE72FC"/>
    <w:rsid w:val="00AE76D7"/>
    <w:rsid w:val="00AF5045"/>
    <w:rsid w:val="00AF67EA"/>
    <w:rsid w:val="00B01D7C"/>
    <w:rsid w:val="00B14D72"/>
    <w:rsid w:val="00B201D5"/>
    <w:rsid w:val="00B20886"/>
    <w:rsid w:val="00B227B1"/>
    <w:rsid w:val="00B3682B"/>
    <w:rsid w:val="00B42113"/>
    <w:rsid w:val="00B47106"/>
    <w:rsid w:val="00B47452"/>
    <w:rsid w:val="00B5171A"/>
    <w:rsid w:val="00B54C5A"/>
    <w:rsid w:val="00B56989"/>
    <w:rsid w:val="00B602A7"/>
    <w:rsid w:val="00B62995"/>
    <w:rsid w:val="00B62CE0"/>
    <w:rsid w:val="00B639E7"/>
    <w:rsid w:val="00B63A56"/>
    <w:rsid w:val="00B64EBD"/>
    <w:rsid w:val="00B715DB"/>
    <w:rsid w:val="00B75CF2"/>
    <w:rsid w:val="00B92E57"/>
    <w:rsid w:val="00B94F4E"/>
    <w:rsid w:val="00B96085"/>
    <w:rsid w:val="00BA2B37"/>
    <w:rsid w:val="00BA4AE1"/>
    <w:rsid w:val="00BB6CC2"/>
    <w:rsid w:val="00BB7AAC"/>
    <w:rsid w:val="00BC0D12"/>
    <w:rsid w:val="00BC34D2"/>
    <w:rsid w:val="00BC7B7D"/>
    <w:rsid w:val="00BD272A"/>
    <w:rsid w:val="00BD5734"/>
    <w:rsid w:val="00BD665E"/>
    <w:rsid w:val="00BE0C18"/>
    <w:rsid w:val="00BE0E6F"/>
    <w:rsid w:val="00BE1F84"/>
    <w:rsid w:val="00BE535E"/>
    <w:rsid w:val="00BF06E6"/>
    <w:rsid w:val="00BF0767"/>
    <w:rsid w:val="00C00176"/>
    <w:rsid w:val="00C01A7A"/>
    <w:rsid w:val="00C053AB"/>
    <w:rsid w:val="00C058DC"/>
    <w:rsid w:val="00C16F48"/>
    <w:rsid w:val="00C21A6D"/>
    <w:rsid w:val="00C22BC7"/>
    <w:rsid w:val="00C362E8"/>
    <w:rsid w:val="00C41D29"/>
    <w:rsid w:val="00C51A0D"/>
    <w:rsid w:val="00C53AD4"/>
    <w:rsid w:val="00C5533A"/>
    <w:rsid w:val="00C577DC"/>
    <w:rsid w:val="00C578F3"/>
    <w:rsid w:val="00C5797C"/>
    <w:rsid w:val="00C60F44"/>
    <w:rsid w:val="00C7145A"/>
    <w:rsid w:val="00C714E6"/>
    <w:rsid w:val="00C71796"/>
    <w:rsid w:val="00C71EB4"/>
    <w:rsid w:val="00C74774"/>
    <w:rsid w:val="00C8427B"/>
    <w:rsid w:val="00C85C1E"/>
    <w:rsid w:val="00C87599"/>
    <w:rsid w:val="00C9206D"/>
    <w:rsid w:val="00C93329"/>
    <w:rsid w:val="00CA1C1D"/>
    <w:rsid w:val="00CA22F0"/>
    <w:rsid w:val="00CC08F9"/>
    <w:rsid w:val="00CC105C"/>
    <w:rsid w:val="00CC75AE"/>
    <w:rsid w:val="00CC7C61"/>
    <w:rsid w:val="00CD0C12"/>
    <w:rsid w:val="00CD2089"/>
    <w:rsid w:val="00CD2110"/>
    <w:rsid w:val="00CD6D00"/>
    <w:rsid w:val="00CE0B72"/>
    <w:rsid w:val="00CE3457"/>
    <w:rsid w:val="00CE3936"/>
    <w:rsid w:val="00CE4A5F"/>
    <w:rsid w:val="00CE636F"/>
    <w:rsid w:val="00CF3038"/>
    <w:rsid w:val="00CF7CB7"/>
    <w:rsid w:val="00D005BA"/>
    <w:rsid w:val="00D05120"/>
    <w:rsid w:val="00D06E37"/>
    <w:rsid w:val="00D120AC"/>
    <w:rsid w:val="00D13E6A"/>
    <w:rsid w:val="00D155A7"/>
    <w:rsid w:val="00D16E01"/>
    <w:rsid w:val="00D2042B"/>
    <w:rsid w:val="00D2146B"/>
    <w:rsid w:val="00D21959"/>
    <w:rsid w:val="00D21BA1"/>
    <w:rsid w:val="00D24CD8"/>
    <w:rsid w:val="00D33DB2"/>
    <w:rsid w:val="00D408B5"/>
    <w:rsid w:val="00D43110"/>
    <w:rsid w:val="00D438A6"/>
    <w:rsid w:val="00D45224"/>
    <w:rsid w:val="00D4609F"/>
    <w:rsid w:val="00D57720"/>
    <w:rsid w:val="00D62E17"/>
    <w:rsid w:val="00D64C47"/>
    <w:rsid w:val="00D71914"/>
    <w:rsid w:val="00D722C3"/>
    <w:rsid w:val="00D826E2"/>
    <w:rsid w:val="00D82939"/>
    <w:rsid w:val="00D84C55"/>
    <w:rsid w:val="00D8654F"/>
    <w:rsid w:val="00D907C9"/>
    <w:rsid w:val="00D91CF6"/>
    <w:rsid w:val="00D925FD"/>
    <w:rsid w:val="00DA0EA3"/>
    <w:rsid w:val="00DA7E4C"/>
    <w:rsid w:val="00DB19B0"/>
    <w:rsid w:val="00DB4175"/>
    <w:rsid w:val="00DC0B7D"/>
    <w:rsid w:val="00DC249E"/>
    <w:rsid w:val="00DC6B4E"/>
    <w:rsid w:val="00DC7C0A"/>
    <w:rsid w:val="00DD4142"/>
    <w:rsid w:val="00DD62C8"/>
    <w:rsid w:val="00DD7D6A"/>
    <w:rsid w:val="00DE0CE5"/>
    <w:rsid w:val="00DE5D6D"/>
    <w:rsid w:val="00DF104B"/>
    <w:rsid w:val="00DF1E64"/>
    <w:rsid w:val="00E00766"/>
    <w:rsid w:val="00E0321E"/>
    <w:rsid w:val="00E04FEC"/>
    <w:rsid w:val="00E05D24"/>
    <w:rsid w:val="00E0682D"/>
    <w:rsid w:val="00E06B00"/>
    <w:rsid w:val="00E071BF"/>
    <w:rsid w:val="00E15896"/>
    <w:rsid w:val="00E2031B"/>
    <w:rsid w:val="00E204F0"/>
    <w:rsid w:val="00E24A10"/>
    <w:rsid w:val="00E25A3F"/>
    <w:rsid w:val="00E36AC2"/>
    <w:rsid w:val="00E40656"/>
    <w:rsid w:val="00E408C1"/>
    <w:rsid w:val="00E54145"/>
    <w:rsid w:val="00E566A2"/>
    <w:rsid w:val="00E6025E"/>
    <w:rsid w:val="00E625CE"/>
    <w:rsid w:val="00E6260D"/>
    <w:rsid w:val="00E62D94"/>
    <w:rsid w:val="00E64A9C"/>
    <w:rsid w:val="00E73A05"/>
    <w:rsid w:val="00E73E5C"/>
    <w:rsid w:val="00E76C2F"/>
    <w:rsid w:val="00E772D3"/>
    <w:rsid w:val="00E836D7"/>
    <w:rsid w:val="00E85315"/>
    <w:rsid w:val="00EA1B70"/>
    <w:rsid w:val="00EA5871"/>
    <w:rsid w:val="00EA64B1"/>
    <w:rsid w:val="00EB0715"/>
    <w:rsid w:val="00EB2A44"/>
    <w:rsid w:val="00EB4930"/>
    <w:rsid w:val="00EC06DA"/>
    <w:rsid w:val="00EC0915"/>
    <w:rsid w:val="00EC2661"/>
    <w:rsid w:val="00EC47E5"/>
    <w:rsid w:val="00ED1403"/>
    <w:rsid w:val="00ED4A9E"/>
    <w:rsid w:val="00ED4F5A"/>
    <w:rsid w:val="00ED64A8"/>
    <w:rsid w:val="00ED75AF"/>
    <w:rsid w:val="00EE00FE"/>
    <w:rsid w:val="00EE2F20"/>
    <w:rsid w:val="00EE4CA9"/>
    <w:rsid w:val="00EF0664"/>
    <w:rsid w:val="00EF49E5"/>
    <w:rsid w:val="00EF639E"/>
    <w:rsid w:val="00EF7564"/>
    <w:rsid w:val="00F002FB"/>
    <w:rsid w:val="00F00445"/>
    <w:rsid w:val="00F00516"/>
    <w:rsid w:val="00F03849"/>
    <w:rsid w:val="00F101DE"/>
    <w:rsid w:val="00F20003"/>
    <w:rsid w:val="00F2180E"/>
    <w:rsid w:val="00F21D02"/>
    <w:rsid w:val="00F2382E"/>
    <w:rsid w:val="00F25C7D"/>
    <w:rsid w:val="00F26E76"/>
    <w:rsid w:val="00F278A2"/>
    <w:rsid w:val="00F27E2A"/>
    <w:rsid w:val="00F27EAB"/>
    <w:rsid w:val="00F300FB"/>
    <w:rsid w:val="00F31D24"/>
    <w:rsid w:val="00F4083E"/>
    <w:rsid w:val="00F54D19"/>
    <w:rsid w:val="00F6004D"/>
    <w:rsid w:val="00F6069D"/>
    <w:rsid w:val="00F6498C"/>
    <w:rsid w:val="00F72DFC"/>
    <w:rsid w:val="00F8391C"/>
    <w:rsid w:val="00F845EB"/>
    <w:rsid w:val="00F951EF"/>
    <w:rsid w:val="00F9601D"/>
    <w:rsid w:val="00F97F22"/>
    <w:rsid w:val="00FA20E4"/>
    <w:rsid w:val="00FA48A7"/>
    <w:rsid w:val="00FA7C93"/>
    <w:rsid w:val="00FB023E"/>
    <w:rsid w:val="00FB297A"/>
    <w:rsid w:val="00FC1657"/>
    <w:rsid w:val="00FE0CDB"/>
    <w:rsid w:val="00FE194E"/>
    <w:rsid w:val="00FE1E7B"/>
    <w:rsid w:val="00FE39E8"/>
    <w:rsid w:val="00FF3F51"/>
    <w:rsid w:val="00FF47B4"/>
    <w:rsid w:val="00FF50DE"/>
    <w:rsid w:val="00FF5AF0"/>
    <w:rsid w:val="00FF6F27"/>
    <w:rsid w:val="01A0DEFD"/>
    <w:rsid w:val="03868AD6"/>
    <w:rsid w:val="04369B56"/>
    <w:rsid w:val="07F50897"/>
    <w:rsid w:val="09709486"/>
    <w:rsid w:val="0AA5DCDA"/>
    <w:rsid w:val="1231FB16"/>
    <w:rsid w:val="1AC63D55"/>
    <w:rsid w:val="1BC33415"/>
    <w:rsid w:val="22DF0BB9"/>
    <w:rsid w:val="28A295FE"/>
    <w:rsid w:val="2AB44CD3"/>
    <w:rsid w:val="2B7C6783"/>
    <w:rsid w:val="2D1837E4"/>
    <w:rsid w:val="31D73340"/>
    <w:rsid w:val="31F3968D"/>
    <w:rsid w:val="3202D82B"/>
    <w:rsid w:val="32FB682E"/>
    <w:rsid w:val="378BF032"/>
    <w:rsid w:val="3B9A78D3"/>
    <w:rsid w:val="3C6EDC87"/>
    <w:rsid w:val="3CB63726"/>
    <w:rsid w:val="3E08F644"/>
    <w:rsid w:val="3ED21995"/>
    <w:rsid w:val="3EE948B9"/>
    <w:rsid w:val="43A58AB8"/>
    <w:rsid w:val="44DF728F"/>
    <w:rsid w:val="46942EF6"/>
    <w:rsid w:val="48A39B7D"/>
    <w:rsid w:val="49539671"/>
    <w:rsid w:val="54BD25E1"/>
    <w:rsid w:val="55D7BD32"/>
    <w:rsid w:val="56321979"/>
    <w:rsid w:val="5647D278"/>
    <w:rsid w:val="568E0182"/>
    <w:rsid w:val="57351E0A"/>
    <w:rsid w:val="5980E95F"/>
    <w:rsid w:val="59A6E5AF"/>
    <w:rsid w:val="5B1B667B"/>
    <w:rsid w:val="5D5A5802"/>
    <w:rsid w:val="60E3EDD6"/>
    <w:rsid w:val="627FBE37"/>
    <w:rsid w:val="62EEDEEE"/>
    <w:rsid w:val="66A0A4B0"/>
    <w:rsid w:val="66CA3D9B"/>
    <w:rsid w:val="68660DFC"/>
    <w:rsid w:val="6A5A789B"/>
    <w:rsid w:val="6CE1D734"/>
    <w:rsid w:val="6DC81CCE"/>
    <w:rsid w:val="6F63ED2F"/>
    <w:rsid w:val="74188A05"/>
    <w:rsid w:val="75E883AB"/>
    <w:rsid w:val="76B556F5"/>
    <w:rsid w:val="78512756"/>
    <w:rsid w:val="7A87CB89"/>
    <w:rsid w:val="7BBB66F2"/>
    <w:rsid w:val="7C6F43F0"/>
    <w:rsid w:val="7E82D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2732D"/>
  <w15:chartTrackingRefBased/>
  <w15:docId w15:val="{EE071CE3-19B5-4A05-A717-71343215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36F"/>
    <w:pPr>
      <w:widowControl w:val="0"/>
      <w:jc w:val="both"/>
    </w:pPr>
  </w:style>
  <w:style w:type="paragraph" w:styleId="Heading1">
    <w:name w:val="heading 1"/>
    <w:basedOn w:val="Normal"/>
    <w:next w:val="Normal"/>
    <w:link w:val="Heading1Char"/>
    <w:uiPriority w:val="9"/>
    <w:qFormat/>
    <w:rsid w:val="00EB2A44"/>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CC7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D01"/>
    <w:pPr>
      <w:ind w:firstLineChars="200" w:firstLine="420"/>
    </w:pPr>
  </w:style>
  <w:style w:type="paragraph" w:styleId="Header">
    <w:name w:val="header"/>
    <w:basedOn w:val="Normal"/>
    <w:link w:val="HeaderChar"/>
    <w:uiPriority w:val="99"/>
    <w:unhideWhenUsed/>
    <w:rsid w:val="00DC249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C249E"/>
    <w:rPr>
      <w:sz w:val="18"/>
      <w:szCs w:val="18"/>
    </w:rPr>
  </w:style>
  <w:style w:type="paragraph" w:styleId="Footer">
    <w:name w:val="footer"/>
    <w:basedOn w:val="Normal"/>
    <w:link w:val="FooterChar"/>
    <w:uiPriority w:val="99"/>
    <w:unhideWhenUsed/>
    <w:rsid w:val="00DC249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DC249E"/>
    <w:rPr>
      <w:sz w:val="18"/>
      <w:szCs w:val="18"/>
    </w:rPr>
  </w:style>
  <w:style w:type="paragraph" w:styleId="NormalWeb">
    <w:name w:val="Normal (Web)"/>
    <w:basedOn w:val="Normal"/>
    <w:uiPriority w:val="99"/>
    <w:semiHidden/>
    <w:unhideWhenUsed/>
    <w:rsid w:val="00205E38"/>
    <w:pPr>
      <w:widowControl/>
      <w:spacing w:before="100" w:beforeAutospacing="1" w:after="100" w:afterAutospacing="1"/>
      <w:jc w:val="left"/>
    </w:pPr>
    <w:rPr>
      <w:rFonts w:ascii="宋体" w:eastAsia="宋体" w:hAnsi="宋体" w:cs="宋体"/>
      <w:kern w:val="0"/>
      <w:sz w:val="24"/>
      <w:szCs w:val="24"/>
    </w:rPr>
  </w:style>
  <w:style w:type="paragraph" w:styleId="Revision">
    <w:name w:val="Revision"/>
    <w:hidden/>
    <w:uiPriority w:val="99"/>
    <w:semiHidden/>
    <w:rsid w:val="004B2F63"/>
  </w:style>
  <w:style w:type="paragraph" w:styleId="BodyText">
    <w:name w:val="Body Text"/>
    <w:basedOn w:val="Normal"/>
    <w:link w:val="BodyTextChar"/>
    <w:uiPriority w:val="1"/>
    <w:qFormat/>
    <w:rsid w:val="00C362E8"/>
    <w:pPr>
      <w:autoSpaceDE w:val="0"/>
      <w:autoSpaceDN w:val="0"/>
      <w:jc w:val="left"/>
    </w:pPr>
    <w:rPr>
      <w:rFonts w:ascii="Arial" w:eastAsia="Arial" w:hAnsi="Arial" w:cs="Arial"/>
      <w:kern w:val="0"/>
      <w:sz w:val="19"/>
      <w:szCs w:val="19"/>
      <w:lang w:eastAsia="en-US"/>
    </w:rPr>
  </w:style>
  <w:style w:type="character" w:customStyle="1" w:styleId="BodyTextChar">
    <w:name w:val="Body Text Char"/>
    <w:basedOn w:val="DefaultParagraphFont"/>
    <w:link w:val="BodyText"/>
    <w:uiPriority w:val="1"/>
    <w:rsid w:val="00C362E8"/>
    <w:rPr>
      <w:rFonts w:ascii="Arial" w:eastAsia="Arial" w:hAnsi="Arial" w:cs="Arial"/>
      <w:kern w:val="0"/>
      <w:sz w:val="19"/>
      <w:szCs w:val="19"/>
      <w:lang w:eastAsia="en-US"/>
    </w:rPr>
  </w:style>
  <w:style w:type="character" w:styleId="CommentReference">
    <w:name w:val="annotation reference"/>
    <w:basedOn w:val="DefaultParagraphFont"/>
    <w:uiPriority w:val="99"/>
    <w:semiHidden/>
    <w:unhideWhenUsed/>
    <w:rsid w:val="00AE6123"/>
    <w:rPr>
      <w:sz w:val="21"/>
      <w:szCs w:val="21"/>
    </w:rPr>
  </w:style>
  <w:style w:type="paragraph" w:styleId="CommentText">
    <w:name w:val="annotation text"/>
    <w:basedOn w:val="Normal"/>
    <w:link w:val="CommentTextChar"/>
    <w:unhideWhenUsed/>
    <w:rsid w:val="00AE6123"/>
    <w:pPr>
      <w:spacing w:beforeLines="50" w:before="50" w:afterLines="50" w:after="50" w:line="360" w:lineRule="auto"/>
      <w:ind w:leftChars="300" w:left="500" w:hangingChars="200" w:hanging="200"/>
      <w:contextualSpacing/>
      <w:jc w:val="left"/>
    </w:pPr>
    <w:rPr>
      <w:rFonts w:ascii="Times New Roman" w:eastAsia="宋体" w:hAnsi="Times New Roman" w:cs="Arial"/>
      <w:sz w:val="24"/>
      <w:szCs w:val="24"/>
    </w:rPr>
  </w:style>
  <w:style w:type="character" w:customStyle="1" w:styleId="CommentTextChar">
    <w:name w:val="Comment Text Char"/>
    <w:basedOn w:val="DefaultParagraphFont"/>
    <w:link w:val="CommentText"/>
    <w:rsid w:val="00AE6123"/>
    <w:rPr>
      <w:rFonts w:ascii="Times New Roman" w:eastAsia="宋体" w:hAnsi="Times New Roman" w:cs="Arial"/>
      <w:sz w:val="24"/>
      <w:szCs w:val="24"/>
    </w:rPr>
  </w:style>
  <w:style w:type="character" w:styleId="IntenseReference">
    <w:name w:val="Intense Reference"/>
    <w:aliases w:val="封面3-睿知"/>
    <w:uiPriority w:val="32"/>
    <w:rsid w:val="00AE6123"/>
    <w:rPr>
      <w:b/>
      <w:szCs w:val="21"/>
      <w:lang w:val="fr-FR"/>
    </w:rPr>
  </w:style>
  <w:style w:type="paragraph" w:customStyle="1" w:styleId="SOPLevel1">
    <w:name w:val="SOP Level 1"/>
    <w:basedOn w:val="Normal"/>
    <w:link w:val="SOPLevel1Char"/>
    <w:qFormat/>
    <w:rsid w:val="000F64EC"/>
    <w:pPr>
      <w:keepNext/>
      <w:keepLines/>
      <w:numPr>
        <w:numId w:val="1"/>
      </w:numPr>
      <w:spacing w:before="160" w:after="160"/>
      <w:outlineLvl w:val="0"/>
    </w:pPr>
    <w:rPr>
      <w:rFonts w:ascii="Times New Roman" w:eastAsia="宋体" w:hAnsi="Times New Roman" w:cs="Times New Roman"/>
      <w:b/>
      <w:kern w:val="44"/>
      <w:sz w:val="22"/>
      <w:szCs w:val="28"/>
      <w:lang w:eastAsia="en-US"/>
    </w:rPr>
  </w:style>
  <w:style w:type="paragraph" w:customStyle="1" w:styleId="SOPLevel2">
    <w:name w:val="SOP Level 2"/>
    <w:basedOn w:val="Normal"/>
    <w:qFormat/>
    <w:rsid w:val="000F64EC"/>
    <w:pPr>
      <w:numPr>
        <w:ilvl w:val="1"/>
        <w:numId w:val="1"/>
      </w:numPr>
      <w:spacing w:beforeLines="50" w:before="50"/>
      <w:outlineLvl w:val="1"/>
    </w:pPr>
    <w:rPr>
      <w:rFonts w:ascii="Times New Roman" w:eastAsia="宋体" w:hAnsi="Times New Roman" w:cs="Times New Roman"/>
      <w:kern w:val="0"/>
      <w:sz w:val="22"/>
      <w:szCs w:val="20"/>
      <w:lang w:eastAsia="en-US"/>
    </w:rPr>
  </w:style>
  <w:style w:type="character" w:customStyle="1" w:styleId="SOPLevel1Char">
    <w:name w:val="SOP Level 1 Char"/>
    <w:link w:val="SOPLevel1"/>
    <w:rsid w:val="000F64EC"/>
    <w:rPr>
      <w:rFonts w:ascii="Times New Roman" w:eastAsia="宋体" w:hAnsi="Times New Roman" w:cs="Times New Roman"/>
      <w:b/>
      <w:kern w:val="44"/>
      <w:sz w:val="22"/>
      <w:szCs w:val="28"/>
      <w:lang w:eastAsia="en-US"/>
    </w:rPr>
  </w:style>
  <w:style w:type="paragraph" w:customStyle="1" w:styleId="SOPLevel3">
    <w:name w:val="SOP Level 3"/>
    <w:basedOn w:val="Normal"/>
    <w:link w:val="SOPLevel30"/>
    <w:qFormat/>
    <w:rsid w:val="009551DA"/>
    <w:pPr>
      <w:numPr>
        <w:ilvl w:val="2"/>
        <w:numId w:val="1"/>
      </w:numPr>
      <w:spacing w:beforeLines="50" w:before="156" w:afterLines="50" w:after="156"/>
    </w:pPr>
    <w:rPr>
      <w:rFonts w:ascii="Times New Roman" w:eastAsia="宋体" w:hAnsi="Times New Roman" w:cs="Times New Roman"/>
      <w:kern w:val="0"/>
      <w:szCs w:val="24"/>
    </w:rPr>
  </w:style>
  <w:style w:type="paragraph" w:customStyle="1" w:styleId="SOPText1">
    <w:name w:val="SOP Text1"/>
    <w:basedOn w:val="Normal"/>
    <w:link w:val="SOPText1Char"/>
    <w:qFormat/>
    <w:rsid w:val="00DB4175"/>
    <w:pPr>
      <w:widowControl/>
      <w:spacing w:afterLines="50" w:after="50"/>
      <w:ind w:left="726"/>
    </w:pPr>
    <w:rPr>
      <w:rFonts w:ascii="Times New Roman" w:eastAsia="宋体" w:hAnsi="Times New Roman" w:cs="Times New Roman"/>
      <w:kern w:val="0"/>
      <w:sz w:val="22"/>
      <w:szCs w:val="20"/>
    </w:rPr>
  </w:style>
  <w:style w:type="character" w:customStyle="1" w:styleId="SOPText1Char">
    <w:name w:val="SOP Text1 Char"/>
    <w:basedOn w:val="DefaultParagraphFont"/>
    <w:link w:val="SOPText1"/>
    <w:rsid w:val="00DB4175"/>
    <w:rPr>
      <w:rFonts w:ascii="Times New Roman" w:eastAsia="宋体" w:hAnsi="Times New Roman" w:cs="Times New Roman"/>
      <w:kern w:val="0"/>
      <w:sz w:val="22"/>
      <w:szCs w:val="20"/>
    </w:rPr>
  </w:style>
  <w:style w:type="paragraph" w:customStyle="1" w:styleId="SOPTest2">
    <w:name w:val="SOP Test2"/>
    <w:basedOn w:val="SOPText1"/>
    <w:qFormat/>
    <w:rsid w:val="009551DA"/>
    <w:pPr>
      <w:widowControl w:val="0"/>
      <w:ind w:left="0"/>
    </w:pPr>
    <w:rPr>
      <w:kern w:val="2"/>
      <w:sz w:val="24"/>
      <w:szCs w:val="24"/>
    </w:rPr>
  </w:style>
  <w:style w:type="paragraph" w:customStyle="1" w:styleId="SOPLevel4">
    <w:name w:val="SOP Level 4"/>
    <w:basedOn w:val="Normal"/>
    <w:link w:val="SOPLevel40"/>
    <w:qFormat/>
    <w:rsid w:val="004C2102"/>
    <w:pPr>
      <w:numPr>
        <w:ilvl w:val="3"/>
        <w:numId w:val="1"/>
      </w:numPr>
      <w:adjustRightInd w:val="0"/>
      <w:ind w:left="720"/>
      <w:outlineLvl w:val="3"/>
    </w:pPr>
    <w:rPr>
      <w:rFonts w:ascii="Times New Roman" w:eastAsia="宋体" w:hAnsi="Times New Roman" w:cs="Times New Roman"/>
      <w:szCs w:val="24"/>
    </w:rPr>
  </w:style>
  <w:style w:type="paragraph" w:styleId="CommentSubject">
    <w:name w:val="annotation subject"/>
    <w:basedOn w:val="CommentText"/>
    <w:next w:val="CommentText"/>
    <w:link w:val="CommentSubjectChar"/>
    <w:uiPriority w:val="99"/>
    <w:semiHidden/>
    <w:unhideWhenUsed/>
    <w:rsid w:val="0075175F"/>
    <w:pPr>
      <w:spacing w:beforeLines="0" w:before="0" w:afterLines="0" w:after="0" w:line="240" w:lineRule="auto"/>
      <w:ind w:leftChars="0" w:left="0" w:firstLineChars="0" w:firstLine="0"/>
      <w:contextualSpacing w:val="0"/>
    </w:pPr>
    <w:rPr>
      <w:rFonts w:asciiTheme="minorHAnsi" w:eastAsiaTheme="minorEastAsia" w:hAnsiTheme="minorHAnsi" w:cstheme="minorBidi"/>
      <w:b/>
      <w:bCs/>
      <w:sz w:val="21"/>
      <w:szCs w:val="22"/>
    </w:rPr>
  </w:style>
  <w:style w:type="character" w:customStyle="1" w:styleId="SOPLevel30">
    <w:name w:val="SOP Level 3 字符"/>
    <w:basedOn w:val="DefaultParagraphFont"/>
    <w:link w:val="SOPLevel3"/>
    <w:rsid w:val="009551DA"/>
    <w:rPr>
      <w:rFonts w:ascii="Times New Roman" w:eastAsia="宋体" w:hAnsi="Times New Roman" w:cs="Times New Roman"/>
      <w:kern w:val="0"/>
      <w:szCs w:val="24"/>
    </w:rPr>
  </w:style>
  <w:style w:type="character" w:customStyle="1" w:styleId="SOPLevel40">
    <w:name w:val="SOP Level 4 字符"/>
    <w:basedOn w:val="SOPLevel30"/>
    <w:link w:val="SOPLevel4"/>
    <w:rsid w:val="004C2102"/>
    <w:rPr>
      <w:rFonts w:ascii="Times New Roman" w:eastAsia="宋体" w:hAnsi="Times New Roman" w:cs="Times New Roman"/>
      <w:kern w:val="0"/>
      <w:szCs w:val="24"/>
    </w:rPr>
  </w:style>
  <w:style w:type="character" w:customStyle="1" w:styleId="CommentSubjectChar">
    <w:name w:val="Comment Subject Char"/>
    <w:basedOn w:val="CommentTextChar"/>
    <w:link w:val="CommentSubject"/>
    <w:uiPriority w:val="99"/>
    <w:semiHidden/>
    <w:rsid w:val="0075175F"/>
    <w:rPr>
      <w:rFonts w:ascii="Times New Roman" w:eastAsia="宋体" w:hAnsi="Times New Roman" w:cs="Arial"/>
      <w:b/>
      <w:bCs/>
      <w:sz w:val="24"/>
      <w:szCs w:val="24"/>
    </w:rPr>
  </w:style>
  <w:style w:type="paragraph" w:customStyle="1" w:styleId="01">
    <w:name w:val="01.页眉"/>
    <w:basedOn w:val="Subtitle"/>
    <w:link w:val="01Char"/>
    <w:qFormat/>
    <w:rsid w:val="00B42113"/>
    <w:pPr>
      <w:spacing w:beforeLines="50" w:before="50" w:afterLines="50" w:after="50" w:line="240" w:lineRule="auto"/>
      <w:ind w:leftChars="300" w:left="500" w:hangingChars="200" w:hanging="200"/>
      <w:contextualSpacing/>
      <w:outlineLvl w:val="9"/>
    </w:pPr>
    <w:rPr>
      <w:rFonts w:ascii="Times New Roman" w:eastAsia="宋体" w:hAnsi="Times New Roman" w:cs="Arial"/>
      <w:b w:val="0"/>
      <w:kern w:val="2"/>
      <w:sz w:val="20"/>
      <w:szCs w:val="20"/>
    </w:rPr>
  </w:style>
  <w:style w:type="character" w:customStyle="1" w:styleId="01Char">
    <w:name w:val="01.页眉 Char"/>
    <w:basedOn w:val="DefaultParagraphFont"/>
    <w:link w:val="01"/>
    <w:rsid w:val="00B42113"/>
    <w:rPr>
      <w:rFonts w:ascii="Times New Roman" w:eastAsia="宋体" w:hAnsi="Times New Roman" w:cs="Arial"/>
      <w:bCs/>
      <w:sz w:val="20"/>
      <w:szCs w:val="20"/>
    </w:rPr>
  </w:style>
  <w:style w:type="paragraph" w:styleId="Subtitle">
    <w:name w:val="Subtitle"/>
    <w:basedOn w:val="Normal"/>
    <w:next w:val="Normal"/>
    <w:link w:val="SubtitleChar"/>
    <w:uiPriority w:val="11"/>
    <w:qFormat/>
    <w:rsid w:val="00B42113"/>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B42113"/>
    <w:rPr>
      <w:b/>
      <w:bCs/>
      <w:kern w:val="28"/>
      <w:sz w:val="32"/>
      <w:szCs w:val="32"/>
    </w:rPr>
  </w:style>
  <w:style w:type="character" w:customStyle="1" w:styleId="Rot">
    <w:name w:val="Rot"/>
    <w:basedOn w:val="DefaultParagraphFont"/>
    <w:uiPriority w:val="8"/>
    <w:qFormat/>
    <w:rsid w:val="0011277B"/>
    <w:rPr>
      <w:color w:val="ED7D31" w:themeColor="accent2"/>
    </w:rPr>
  </w:style>
  <w:style w:type="table" w:customStyle="1" w:styleId="HelleSchattierung1">
    <w:name w:val="Helle Schattierung1"/>
    <w:basedOn w:val="TableGrid"/>
    <w:uiPriority w:val="60"/>
    <w:rsid w:val="0011277B"/>
    <w:pPr>
      <w:widowControl w:val="0"/>
      <w:ind w:left="57" w:right="57"/>
    </w:pPr>
    <w:rPr>
      <w:color w:val="000000" w:themeColor="text1" w:themeShade="BF"/>
      <w:kern w:val="0"/>
      <w:sz w:val="24"/>
      <w:szCs w:val="24"/>
      <w:lang w:val="de-DE" w:eastAsia="en-US"/>
    </w:rPr>
    <w:tblPr>
      <w:tblStyleRowBandSize w:val="1"/>
      <w:tblStyleColBandSize w:val="1"/>
      <w:tblInd w:w="5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tblStylePr w:type="firstRow">
      <w:pPr>
        <w:spacing w:before="0" w:after="0" w:line="240" w:lineRule="auto"/>
      </w:pPr>
      <w:rPr>
        <w:b/>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tblStylePr w:type="lastRow">
      <w:pPr>
        <w:spacing w:before="0" w:after="0" w:line="240" w:lineRule="auto"/>
      </w:pPr>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tblStylePr w:type="firstCol">
      <w:rPr>
        <w:b/>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tblStylePr w:type="lastCol">
      <w:pPr>
        <w:jc w:val="center"/>
      </w:pPr>
      <w:rPr>
        <w:b w:val="0"/>
        <w:bCs/>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n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e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swCell">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paragraph" w:customStyle="1" w:styleId="Zentriert">
    <w:name w:val="Zentriert"/>
    <w:basedOn w:val="Normal"/>
    <w:link w:val="ZentriertZchn"/>
    <w:uiPriority w:val="5"/>
    <w:qFormat/>
    <w:rsid w:val="0011277B"/>
    <w:pPr>
      <w:jc w:val="center"/>
    </w:pPr>
    <w:rPr>
      <w:rFonts w:ascii="Times New Roman" w:hAnsi="Times New Roman"/>
      <w:color w:val="000000" w:themeColor="text1" w:themeShade="BF"/>
      <w:kern w:val="0"/>
      <w:sz w:val="24"/>
      <w:szCs w:val="24"/>
      <w:lang w:val="de-DE" w:eastAsia="en-US"/>
    </w:rPr>
  </w:style>
  <w:style w:type="character" w:customStyle="1" w:styleId="ZentriertZchn">
    <w:name w:val="Zentriert Zchn"/>
    <w:basedOn w:val="DefaultParagraphFont"/>
    <w:link w:val="Zentriert"/>
    <w:uiPriority w:val="5"/>
    <w:rsid w:val="0011277B"/>
    <w:rPr>
      <w:rFonts w:ascii="Times New Roman" w:hAnsi="Times New Roman"/>
      <w:color w:val="000000" w:themeColor="text1" w:themeShade="BF"/>
      <w:kern w:val="0"/>
      <w:sz w:val="24"/>
      <w:szCs w:val="24"/>
      <w:lang w:val="de-DE" w:eastAsia="en-US"/>
    </w:rPr>
  </w:style>
  <w:style w:type="character" w:customStyle="1" w:styleId="Heading1Char">
    <w:name w:val="Heading 1 Char"/>
    <w:basedOn w:val="DefaultParagraphFont"/>
    <w:link w:val="Heading1"/>
    <w:uiPriority w:val="9"/>
    <w:rsid w:val="00EB2A44"/>
    <w:rPr>
      <w:b/>
      <w:bCs/>
      <w:kern w:val="44"/>
      <w:sz w:val="44"/>
      <w:szCs w:val="44"/>
    </w:rPr>
  </w:style>
  <w:style w:type="paragraph" w:styleId="TOCHeading">
    <w:name w:val="TOC Heading"/>
    <w:basedOn w:val="Heading1"/>
    <w:next w:val="Normal"/>
    <w:uiPriority w:val="39"/>
    <w:unhideWhenUsed/>
    <w:qFormat/>
    <w:rsid w:val="00EB2A4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2359BE"/>
    <w:pPr>
      <w:tabs>
        <w:tab w:val="left" w:pos="420"/>
        <w:tab w:val="right" w:leader="dot" w:pos="9736"/>
      </w:tabs>
    </w:pPr>
    <w:rPr>
      <w:rFonts w:ascii="Times New Roman" w:eastAsia="Times New Roman" w:hAnsi="Times New Roman"/>
      <w:b/>
      <w:sz w:val="24"/>
    </w:rPr>
  </w:style>
  <w:style w:type="paragraph" w:styleId="TOC2">
    <w:name w:val="toc 2"/>
    <w:basedOn w:val="Normal"/>
    <w:next w:val="Normal"/>
    <w:autoRedefine/>
    <w:uiPriority w:val="39"/>
    <w:unhideWhenUsed/>
    <w:rsid w:val="002359BE"/>
    <w:pPr>
      <w:tabs>
        <w:tab w:val="left" w:pos="1050"/>
        <w:tab w:val="right" w:leader="dot" w:pos="9736"/>
      </w:tabs>
      <w:ind w:leftChars="200" w:left="420"/>
    </w:pPr>
    <w:rPr>
      <w:rFonts w:ascii="Times New Roman" w:eastAsia="宋体" w:hAnsi="Times New Roman"/>
      <w:b/>
    </w:rPr>
  </w:style>
  <w:style w:type="character" w:styleId="Hyperlink">
    <w:name w:val="Hyperlink"/>
    <w:basedOn w:val="DefaultParagraphFont"/>
    <w:uiPriority w:val="99"/>
    <w:unhideWhenUsed/>
    <w:rsid w:val="00EB2A44"/>
    <w:rPr>
      <w:color w:val="0563C1" w:themeColor="hyperlink"/>
      <w:u w:val="single"/>
    </w:rPr>
  </w:style>
  <w:style w:type="paragraph" w:customStyle="1" w:styleId="a1">
    <w:name w:val="二级标题"/>
    <w:basedOn w:val="ListParagraph"/>
    <w:link w:val="a4"/>
    <w:qFormat/>
    <w:rsid w:val="00C5533A"/>
    <w:pPr>
      <w:widowControl/>
      <w:numPr>
        <w:ilvl w:val="1"/>
        <w:numId w:val="2"/>
      </w:numPr>
      <w:spacing w:before="100" w:after="100" w:line="360" w:lineRule="auto"/>
      <w:ind w:firstLineChars="0"/>
      <w:outlineLvl w:val="1"/>
    </w:pPr>
    <w:rPr>
      <w:rFonts w:ascii="Times New Roman" w:eastAsia="宋体" w:hAnsi="Times New Roman" w:cs="Times New Roman"/>
      <w:sz w:val="24"/>
      <w:szCs w:val="24"/>
    </w:rPr>
  </w:style>
  <w:style w:type="paragraph" w:customStyle="1" w:styleId="a0">
    <w:name w:val="一级标题"/>
    <w:basedOn w:val="ListParagraph"/>
    <w:qFormat/>
    <w:rsid w:val="00C5533A"/>
    <w:pPr>
      <w:widowControl/>
      <w:numPr>
        <w:numId w:val="2"/>
      </w:numPr>
      <w:spacing w:line="360" w:lineRule="auto"/>
      <w:ind w:firstLineChars="0"/>
      <w:jc w:val="left"/>
      <w:outlineLvl w:val="0"/>
    </w:pPr>
    <w:rPr>
      <w:rFonts w:ascii="Times New Roman" w:hAnsiTheme="minorEastAsia" w:cs="Times New Roman"/>
      <w:b/>
      <w:kern w:val="0"/>
      <w:sz w:val="24"/>
      <w:szCs w:val="24"/>
    </w:rPr>
  </w:style>
  <w:style w:type="paragraph" w:customStyle="1" w:styleId="a2">
    <w:name w:val="三级标题"/>
    <w:basedOn w:val="ListParagraph"/>
    <w:link w:val="a5"/>
    <w:qFormat/>
    <w:rsid w:val="00C5533A"/>
    <w:pPr>
      <w:widowControl/>
      <w:numPr>
        <w:ilvl w:val="2"/>
        <w:numId w:val="2"/>
      </w:numPr>
      <w:adjustRightInd w:val="0"/>
      <w:spacing w:line="360" w:lineRule="auto"/>
      <w:ind w:firstLineChars="0"/>
      <w:outlineLvl w:val="2"/>
    </w:pPr>
    <w:rPr>
      <w:rFonts w:ascii="Times New Roman" w:eastAsia="宋体" w:hAnsi="Times New Roman" w:cs="Times New Roman"/>
      <w:sz w:val="24"/>
      <w:szCs w:val="24"/>
    </w:rPr>
  </w:style>
  <w:style w:type="character" w:customStyle="1" w:styleId="a5">
    <w:name w:val="三级标题 字符"/>
    <w:basedOn w:val="DefaultParagraphFont"/>
    <w:link w:val="a2"/>
    <w:qFormat/>
    <w:rsid w:val="00C5533A"/>
    <w:rPr>
      <w:rFonts w:ascii="Times New Roman" w:eastAsia="宋体" w:hAnsi="Times New Roman" w:cs="Times New Roman"/>
      <w:sz w:val="24"/>
      <w:szCs w:val="24"/>
    </w:rPr>
  </w:style>
  <w:style w:type="paragraph" w:customStyle="1" w:styleId="a3">
    <w:name w:val="四级编号"/>
    <w:basedOn w:val="a2"/>
    <w:link w:val="a6"/>
    <w:qFormat/>
    <w:rsid w:val="00C5533A"/>
    <w:pPr>
      <w:numPr>
        <w:ilvl w:val="3"/>
      </w:numPr>
      <w:ind w:left="0" w:hanging="420"/>
      <w:outlineLvl w:val="3"/>
    </w:pPr>
  </w:style>
  <w:style w:type="character" w:customStyle="1" w:styleId="a4">
    <w:name w:val="二级标题 字符"/>
    <w:basedOn w:val="DefaultParagraphFont"/>
    <w:link w:val="a1"/>
    <w:qFormat/>
    <w:rsid w:val="00496A4B"/>
    <w:rPr>
      <w:rFonts w:ascii="Times New Roman" w:eastAsia="宋体" w:hAnsi="Times New Roman" w:cs="Times New Roman"/>
      <w:sz w:val="24"/>
      <w:szCs w:val="24"/>
    </w:rPr>
  </w:style>
  <w:style w:type="paragraph" w:styleId="Caption">
    <w:name w:val="caption"/>
    <w:basedOn w:val="Normal"/>
    <w:next w:val="Normal"/>
    <w:uiPriority w:val="35"/>
    <w:unhideWhenUsed/>
    <w:qFormat/>
    <w:rsid w:val="003F0FC8"/>
    <w:rPr>
      <w:rFonts w:asciiTheme="majorHAnsi" w:eastAsia="黑体" w:hAnsiTheme="majorHAnsi" w:cstheme="majorBidi"/>
      <w:sz w:val="20"/>
      <w:szCs w:val="20"/>
    </w:rPr>
  </w:style>
  <w:style w:type="paragraph" w:customStyle="1" w:styleId="a">
    <w:name w:val="四级标题"/>
    <w:basedOn w:val="BodyText"/>
    <w:link w:val="a7"/>
    <w:qFormat/>
    <w:rsid w:val="003F0FC8"/>
    <w:pPr>
      <w:numPr>
        <w:numId w:val="3"/>
      </w:numPr>
      <w:spacing w:line="360" w:lineRule="auto"/>
      <w:jc w:val="both"/>
      <w:outlineLvl w:val="4"/>
    </w:pPr>
    <w:rPr>
      <w:rFonts w:ascii="Times New Roman" w:hAnsi="Times New Roman" w:cs="Times New Roman"/>
      <w:sz w:val="24"/>
      <w:szCs w:val="24"/>
    </w:rPr>
  </w:style>
  <w:style w:type="character" w:customStyle="1" w:styleId="a7">
    <w:name w:val="四级标题 字符"/>
    <w:basedOn w:val="BodyTextChar"/>
    <w:link w:val="a"/>
    <w:qFormat/>
    <w:rsid w:val="003F0FC8"/>
    <w:rPr>
      <w:rFonts w:ascii="Times New Roman" w:eastAsia="Arial" w:hAnsi="Times New Roman" w:cs="Times New Roman"/>
      <w:kern w:val="0"/>
      <w:sz w:val="24"/>
      <w:szCs w:val="24"/>
      <w:lang w:eastAsia="en-US"/>
    </w:rPr>
  </w:style>
  <w:style w:type="paragraph" w:customStyle="1" w:styleId="WXK">
    <w:name w:val="WXK标题下的内容"/>
    <w:basedOn w:val="Normal"/>
    <w:link w:val="WXK0"/>
    <w:qFormat/>
    <w:rsid w:val="003F0FC8"/>
    <w:pPr>
      <w:widowControl/>
      <w:adjustRightInd w:val="0"/>
      <w:spacing w:line="360" w:lineRule="auto"/>
      <w:ind w:firstLineChars="200" w:firstLine="200"/>
    </w:pPr>
    <w:rPr>
      <w:rFonts w:ascii="Times New Roman" w:eastAsia="宋体" w:hAnsi="Times New Roman" w:cs="微软雅黑"/>
      <w:color w:val="000000"/>
      <w:kern w:val="0"/>
      <w:sz w:val="24"/>
      <w:szCs w:val="24"/>
      <w:lang w:eastAsia="en-US"/>
    </w:rPr>
  </w:style>
  <w:style w:type="character" w:customStyle="1" w:styleId="WXK0">
    <w:name w:val="WXK标题下的内容 字符"/>
    <w:basedOn w:val="DefaultParagraphFont"/>
    <w:link w:val="WXK"/>
    <w:qFormat/>
    <w:rsid w:val="003F0FC8"/>
    <w:rPr>
      <w:rFonts w:ascii="Times New Roman" w:eastAsia="宋体" w:hAnsi="Times New Roman" w:cs="微软雅黑"/>
      <w:color w:val="000000"/>
      <w:kern w:val="0"/>
      <w:sz w:val="24"/>
      <w:szCs w:val="24"/>
      <w:lang w:eastAsia="en-US"/>
    </w:rPr>
  </w:style>
  <w:style w:type="character" w:customStyle="1" w:styleId="a6">
    <w:name w:val="四级编号 字符"/>
    <w:basedOn w:val="a5"/>
    <w:link w:val="a3"/>
    <w:qFormat/>
    <w:rsid w:val="003F0FC8"/>
    <w:rPr>
      <w:rFonts w:ascii="Times New Roman" w:eastAsia="宋体" w:hAnsi="Times New Roman" w:cs="Times New Roman"/>
      <w:sz w:val="24"/>
      <w:szCs w:val="24"/>
    </w:rPr>
  </w:style>
  <w:style w:type="paragraph" w:customStyle="1" w:styleId="TNR5">
    <w:name w:val="表格内文字：宋+TNR，5号，单倍行距"/>
    <w:basedOn w:val="Normal"/>
    <w:link w:val="TNR50"/>
    <w:qFormat/>
    <w:rsid w:val="003F0FC8"/>
    <w:rPr>
      <w:rFonts w:ascii="Times New Roman" w:eastAsia="宋体" w:hAnsi="Times New Roman"/>
      <w:szCs w:val="21"/>
    </w:rPr>
  </w:style>
  <w:style w:type="character" w:customStyle="1" w:styleId="TNR50">
    <w:name w:val="表格内文字：宋+TNR，5号，单倍行距 字符"/>
    <w:basedOn w:val="DefaultParagraphFont"/>
    <w:link w:val="TNR5"/>
    <w:qFormat/>
    <w:rsid w:val="003F0FC8"/>
    <w:rPr>
      <w:rFonts w:ascii="Times New Roman" w:eastAsia="宋体" w:hAnsi="Times New Roman"/>
      <w:szCs w:val="21"/>
    </w:rPr>
  </w:style>
  <w:style w:type="paragraph" w:styleId="TOC3">
    <w:name w:val="toc 3"/>
    <w:basedOn w:val="Normal"/>
    <w:next w:val="Normal"/>
    <w:autoRedefine/>
    <w:uiPriority w:val="39"/>
    <w:unhideWhenUsed/>
    <w:rsid w:val="009001D4"/>
    <w:pPr>
      <w:widowControl/>
      <w:spacing w:after="100" w:line="259" w:lineRule="auto"/>
      <w:ind w:left="440"/>
      <w:jc w:val="left"/>
    </w:pPr>
    <w:rPr>
      <w:rFonts w:cs="Times New Roman"/>
      <w:kern w:val="0"/>
      <w:sz w:val="22"/>
    </w:rPr>
  </w:style>
  <w:style w:type="character" w:customStyle="1" w:styleId="rynqvb">
    <w:name w:val="rynqvb"/>
    <w:basedOn w:val="DefaultParagraphFont"/>
    <w:rsid w:val="00CD2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073936">
      <w:bodyDiv w:val="1"/>
      <w:marLeft w:val="0"/>
      <w:marRight w:val="0"/>
      <w:marTop w:val="0"/>
      <w:marBottom w:val="0"/>
      <w:divBdr>
        <w:top w:val="none" w:sz="0" w:space="0" w:color="auto"/>
        <w:left w:val="none" w:sz="0" w:space="0" w:color="auto"/>
        <w:bottom w:val="none" w:sz="0" w:space="0" w:color="auto"/>
        <w:right w:val="none" w:sz="0" w:space="0" w:color="auto"/>
      </w:divBdr>
    </w:div>
    <w:div w:id="727537442">
      <w:bodyDiv w:val="1"/>
      <w:marLeft w:val="0"/>
      <w:marRight w:val="0"/>
      <w:marTop w:val="0"/>
      <w:marBottom w:val="0"/>
      <w:divBdr>
        <w:top w:val="none" w:sz="0" w:space="0" w:color="auto"/>
        <w:left w:val="none" w:sz="0" w:space="0" w:color="auto"/>
        <w:bottom w:val="none" w:sz="0" w:space="0" w:color="auto"/>
        <w:right w:val="none" w:sz="0" w:space="0" w:color="auto"/>
      </w:divBdr>
    </w:div>
    <w:div w:id="733938546">
      <w:bodyDiv w:val="1"/>
      <w:marLeft w:val="0"/>
      <w:marRight w:val="0"/>
      <w:marTop w:val="0"/>
      <w:marBottom w:val="0"/>
      <w:divBdr>
        <w:top w:val="none" w:sz="0" w:space="0" w:color="auto"/>
        <w:left w:val="none" w:sz="0" w:space="0" w:color="auto"/>
        <w:bottom w:val="none" w:sz="0" w:space="0" w:color="auto"/>
        <w:right w:val="none" w:sz="0" w:space="0" w:color="auto"/>
      </w:divBdr>
    </w:div>
    <w:div w:id="1392072848">
      <w:bodyDiv w:val="1"/>
      <w:marLeft w:val="0"/>
      <w:marRight w:val="0"/>
      <w:marTop w:val="0"/>
      <w:marBottom w:val="0"/>
      <w:divBdr>
        <w:top w:val="none" w:sz="0" w:space="0" w:color="auto"/>
        <w:left w:val="none" w:sz="0" w:space="0" w:color="auto"/>
        <w:bottom w:val="none" w:sz="0" w:space="0" w:color="auto"/>
        <w:right w:val="none" w:sz="0" w:space="0" w:color="auto"/>
      </w:divBdr>
    </w:div>
    <w:div w:id="1661301549">
      <w:bodyDiv w:val="1"/>
      <w:marLeft w:val="0"/>
      <w:marRight w:val="0"/>
      <w:marTop w:val="0"/>
      <w:marBottom w:val="0"/>
      <w:divBdr>
        <w:top w:val="none" w:sz="0" w:space="0" w:color="auto"/>
        <w:left w:val="none" w:sz="0" w:space="0" w:color="auto"/>
        <w:bottom w:val="none" w:sz="0" w:space="0" w:color="auto"/>
        <w:right w:val="none" w:sz="0" w:space="0" w:color="auto"/>
      </w:divBdr>
    </w:div>
    <w:div w:id="1691445743">
      <w:bodyDiv w:val="1"/>
      <w:marLeft w:val="0"/>
      <w:marRight w:val="0"/>
      <w:marTop w:val="0"/>
      <w:marBottom w:val="0"/>
      <w:divBdr>
        <w:top w:val="none" w:sz="0" w:space="0" w:color="auto"/>
        <w:left w:val="none" w:sz="0" w:space="0" w:color="auto"/>
        <w:bottom w:val="none" w:sz="0" w:space="0" w:color="auto"/>
        <w:right w:val="none" w:sz="0" w:space="0" w:color="auto"/>
      </w:divBdr>
    </w:div>
    <w:div w:id="1713075867">
      <w:bodyDiv w:val="1"/>
      <w:marLeft w:val="0"/>
      <w:marRight w:val="0"/>
      <w:marTop w:val="0"/>
      <w:marBottom w:val="0"/>
      <w:divBdr>
        <w:top w:val="none" w:sz="0" w:space="0" w:color="auto"/>
        <w:left w:val="none" w:sz="0" w:space="0" w:color="auto"/>
        <w:bottom w:val="none" w:sz="0" w:space="0" w:color="auto"/>
        <w:right w:val="none" w:sz="0" w:space="0" w:color="auto"/>
      </w:divBdr>
      <w:divsChild>
        <w:div w:id="1705981922">
          <w:marLeft w:val="360"/>
          <w:marRight w:val="0"/>
          <w:marTop w:val="200"/>
          <w:marBottom w:val="0"/>
          <w:divBdr>
            <w:top w:val="none" w:sz="0" w:space="0" w:color="auto"/>
            <w:left w:val="none" w:sz="0" w:space="0" w:color="auto"/>
            <w:bottom w:val="none" w:sz="0" w:space="0" w:color="auto"/>
            <w:right w:val="none" w:sz="0" w:space="0" w:color="auto"/>
          </w:divBdr>
        </w:div>
      </w:divsChild>
    </w:div>
    <w:div w:id="1806269564">
      <w:bodyDiv w:val="1"/>
      <w:marLeft w:val="0"/>
      <w:marRight w:val="0"/>
      <w:marTop w:val="0"/>
      <w:marBottom w:val="0"/>
      <w:divBdr>
        <w:top w:val="none" w:sz="0" w:space="0" w:color="auto"/>
        <w:left w:val="none" w:sz="0" w:space="0" w:color="auto"/>
        <w:bottom w:val="none" w:sz="0" w:space="0" w:color="auto"/>
        <w:right w:val="none" w:sz="0" w:space="0" w:color="auto"/>
      </w:divBdr>
    </w:div>
    <w:div w:id="2071808641">
      <w:bodyDiv w:val="1"/>
      <w:marLeft w:val="0"/>
      <w:marRight w:val="0"/>
      <w:marTop w:val="0"/>
      <w:marBottom w:val="0"/>
      <w:divBdr>
        <w:top w:val="none" w:sz="0" w:space="0" w:color="auto"/>
        <w:left w:val="none" w:sz="0" w:space="0" w:color="auto"/>
        <w:bottom w:val="none" w:sz="0" w:space="0" w:color="auto"/>
        <w:right w:val="none" w:sz="0" w:space="0" w:color="auto"/>
      </w:divBdr>
    </w:div>
    <w:div w:id="211760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7DC9B522D078440B273426C478D39B3" ma:contentTypeVersion="4" ma:contentTypeDescription="Create a new document." ma:contentTypeScope="" ma:versionID="9c9754ceda281b32d7e9e74098ece8d9">
  <xsd:schema xmlns:xsd="http://www.w3.org/2001/XMLSchema" xmlns:xs="http://www.w3.org/2001/XMLSchema" xmlns:p="http://schemas.microsoft.com/office/2006/metadata/properties" xmlns:ns2="41490985-dad7-4609-a245-1b0a7ed77e98" xmlns:ns3="23dae790-ef34-4757-9833-f7e54653c67f" targetNamespace="http://schemas.microsoft.com/office/2006/metadata/properties" ma:root="true" ma:fieldsID="ba5c8eaa89a502696ea420139a67ecd1" ns2:_="" ns3:_="">
    <xsd:import namespace="41490985-dad7-4609-a245-1b0a7ed77e98"/>
    <xsd:import namespace="23dae790-ef34-4757-9833-f7e54653c67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490985-dad7-4609-a245-1b0a7ed77e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dae790-ef34-4757-9833-f7e54653c6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3C927A-1575-4BC1-9A30-5DC5E0DDC438}">
  <ds:schemaRefs>
    <ds:schemaRef ds:uri="http://schemas.openxmlformats.org/officeDocument/2006/bibliography"/>
  </ds:schemaRefs>
</ds:datastoreItem>
</file>

<file path=customXml/itemProps2.xml><?xml version="1.0" encoding="utf-8"?>
<ds:datastoreItem xmlns:ds="http://schemas.openxmlformats.org/officeDocument/2006/customXml" ds:itemID="{399EB2CD-ACEF-4A05-96A6-4DD2BFF21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490985-dad7-4609-a245-1b0a7ed77e98"/>
    <ds:schemaRef ds:uri="23dae790-ef34-4757-9833-f7e54653c6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B2044E-B3C4-4270-9E23-65F8339D91C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1556DE-1ABA-49D8-B256-2024DF9285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Mengtao Xiao</dc:creator>
  <cp:keywords/>
  <dc:description/>
  <cp:lastModifiedBy>Adam Cheng</cp:lastModifiedBy>
  <cp:revision>1</cp:revision>
  <dcterms:created xsi:type="dcterms:W3CDTF">2023-09-01T01:31:00Z</dcterms:created>
  <dcterms:modified xsi:type="dcterms:W3CDTF">2023-09-01T01:31:00Z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0x01010077DC9B522D078440B273426C478D39B3</vt:lpwstr>
  </property>
</Properties>
</file>