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057" w:rsidRDefault="00566057" w:rsidP="00566057">
      <w:pPr>
        <w:widowControl/>
        <w:spacing w:after="120"/>
        <w:jc w:val="left"/>
        <w:outlineLvl w:val="0"/>
        <w:rPr>
          <w:rFonts w:ascii="Segoe UI Symbol" w:eastAsia="宋体" w:hAnsi="Segoe UI Symbol" w:cs="宋体"/>
          <w:b/>
          <w:bCs/>
          <w:color w:val="404040"/>
          <w:kern w:val="36"/>
          <w:sz w:val="23"/>
          <w:szCs w:val="23"/>
        </w:rPr>
      </w:pPr>
      <w:r w:rsidRPr="00566057">
        <w:rPr>
          <w:rFonts w:ascii="Segoe UI Symbol" w:eastAsia="宋体" w:hAnsi="Segoe UI Symbol" w:cs="宋体"/>
          <w:b/>
          <w:bCs/>
          <w:color w:val="404040"/>
          <w:kern w:val="36"/>
          <w:sz w:val="23"/>
          <w:szCs w:val="23"/>
        </w:rPr>
        <w:t>B+</w:t>
      </w:r>
      <w:r w:rsidRPr="00566057">
        <w:rPr>
          <w:rFonts w:ascii="Segoe UI Symbol" w:eastAsia="宋体" w:hAnsi="Segoe UI Symbol" w:cs="宋体"/>
          <w:b/>
          <w:bCs/>
          <w:color w:val="404040"/>
          <w:kern w:val="36"/>
          <w:sz w:val="23"/>
          <w:szCs w:val="23"/>
        </w:rPr>
        <w:t>树和</w:t>
      </w:r>
      <w:r w:rsidRPr="00566057">
        <w:rPr>
          <w:rFonts w:ascii="Segoe UI Symbol" w:eastAsia="宋体" w:hAnsi="Segoe UI Symbol" w:cs="宋体"/>
          <w:b/>
          <w:bCs/>
          <w:color w:val="404040"/>
          <w:kern w:val="36"/>
          <w:sz w:val="23"/>
          <w:szCs w:val="23"/>
        </w:rPr>
        <w:t>B</w:t>
      </w:r>
      <w:r w:rsidRPr="00566057">
        <w:rPr>
          <w:rFonts w:ascii="Segoe UI Symbol" w:eastAsia="宋体" w:hAnsi="Segoe UI Symbol" w:cs="宋体"/>
          <w:b/>
          <w:bCs/>
          <w:color w:val="404040"/>
          <w:kern w:val="36"/>
          <w:sz w:val="23"/>
          <w:szCs w:val="23"/>
        </w:rPr>
        <w:t>树的区别</w:t>
      </w:r>
    </w:p>
    <w:p w:rsidR="00566057" w:rsidRPr="00566057" w:rsidRDefault="00566057" w:rsidP="00566057">
      <w:pPr>
        <w:widowControl/>
        <w:spacing w:after="120"/>
        <w:jc w:val="left"/>
        <w:outlineLvl w:val="0"/>
        <w:rPr>
          <w:rFonts w:ascii="Segoe UI Symbol" w:eastAsia="宋体" w:hAnsi="Segoe UI Symbol" w:cs="宋体"/>
          <w:b/>
          <w:bCs/>
          <w:color w:val="404040"/>
          <w:kern w:val="36"/>
          <w:sz w:val="23"/>
          <w:szCs w:val="23"/>
        </w:rPr>
      </w:pPr>
      <w:r w:rsidRPr="00566057">
        <w:rPr>
          <w:rFonts w:ascii="宋体" w:eastAsia="宋体" w:hAnsi="宋体" w:cs="宋体"/>
          <w:b/>
          <w:bCs/>
          <w:color w:val="404040"/>
          <w:kern w:val="0"/>
          <w:sz w:val="17"/>
          <w:szCs w:val="17"/>
        </w:rPr>
        <w:t>B-树</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B-树概述</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B-树,这里的 B 表示 balance( 平衡的意思),B-树是一种多路自平衡的搜索树（B树是</w:t>
      </w:r>
      <w:r w:rsidRPr="00566057">
        <w:rPr>
          <w:rFonts w:ascii="宋体" w:eastAsia="宋体" w:hAnsi="宋体" w:cs="宋体"/>
          <w:b/>
          <w:bCs/>
          <w:kern w:val="0"/>
          <w:sz w:val="24"/>
          <w:szCs w:val="24"/>
        </w:rPr>
        <w:t>一颗多路平衡查找树</w:t>
      </w:r>
      <w:r w:rsidRPr="00566057">
        <w:rPr>
          <w:rFonts w:ascii="宋体" w:eastAsia="宋体" w:hAnsi="宋体" w:cs="宋体"/>
          <w:kern w:val="0"/>
          <w:sz w:val="24"/>
          <w:szCs w:val="24"/>
        </w:rPr>
        <w:t>）</w:t>
      </w:r>
      <w:r w:rsidRPr="00566057">
        <w:rPr>
          <w:rFonts w:ascii="宋体" w:eastAsia="宋体" w:hAnsi="宋体" w:cs="宋体"/>
          <w:kern w:val="0"/>
          <w:sz w:val="24"/>
          <w:szCs w:val="24"/>
        </w:rPr>
        <w:br/>
        <w:t>它类似普通的平衡二叉树，不同的一点是B-树允许每个节点有更多的子节点。下图是 B-树的简化图.</w:t>
      </w:r>
    </w:p>
    <w:p w:rsidR="00566057" w:rsidRPr="00566057" w:rsidRDefault="00566057"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043238" cy="1057070"/>
            <wp:effectExtent l="19050" t="0" r="4762" b="0"/>
            <wp:docPr id="37" name="图片 37" descr="D:\1446087-bc023e47bc74c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1446087-bc023e47bc74cfa1.jpg"/>
                    <pic:cNvPicPr>
                      <a:picLocks noChangeAspect="1" noChangeArrowheads="1"/>
                    </pic:cNvPicPr>
                  </pic:nvPicPr>
                  <pic:blipFill>
                    <a:blip r:embed="rId7" cstate="print"/>
                    <a:srcRect/>
                    <a:stretch>
                      <a:fillRect/>
                    </a:stretch>
                  </pic:blipFill>
                  <pic:spPr bwMode="auto">
                    <a:xfrm>
                      <a:off x="0" y="0"/>
                      <a:ext cx="3043531" cy="1057172"/>
                    </a:xfrm>
                    <a:prstGeom prst="rect">
                      <a:avLst/>
                    </a:prstGeom>
                    <a:noFill/>
                    <a:ln w="9525">
                      <a:noFill/>
                      <a:miter lim="800000"/>
                      <a:headEnd/>
                      <a:tailEnd/>
                    </a:ln>
                  </pic:spPr>
                </pic:pic>
              </a:graphicData>
            </a:graphic>
          </wp:inline>
        </w:drawing>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B-树有如下特点:</w:t>
      </w:r>
    </w:p>
    <w:p w:rsidR="00566057" w:rsidRPr="00566057" w:rsidRDefault="00566057" w:rsidP="00566057">
      <w:pPr>
        <w:widowControl/>
        <w:numPr>
          <w:ilvl w:val="0"/>
          <w:numId w:val="1"/>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所有键值分布在整颗树中（索引值和具体data都在每个节点里）；</w:t>
      </w:r>
    </w:p>
    <w:p w:rsidR="00566057" w:rsidRPr="00566057" w:rsidRDefault="00566057" w:rsidP="00566057">
      <w:pPr>
        <w:widowControl/>
        <w:numPr>
          <w:ilvl w:val="0"/>
          <w:numId w:val="1"/>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任何一个关键字出现且只出现在一个结点中；</w:t>
      </w:r>
    </w:p>
    <w:p w:rsidR="00566057" w:rsidRPr="00566057" w:rsidRDefault="00566057" w:rsidP="00566057">
      <w:pPr>
        <w:widowControl/>
        <w:numPr>
          <w:ilvl w:val="0"/>
          <w:numId w:val="1"/>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搜索有可能在非叶子结点结束（最好情况O(1)就能找到数据）；</w:t>
      </w:r>
    </w:p>
    <w:p w:rsidR="00566057" w:rsidRPr="00566057" w:rsidRDefault="00566057" w:rsidP="00566057">
      <w:pPr>
        <w:widowControl/>
        <w:numPr>
          <w:ilvl w:val="0"/>
          <w:numId w:val="1"/>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在关键字全集内做一次查找,性能逼近二分查找；</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B树深入</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B树由来</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kern w:val="0"/>
          <w:sz w:val="12"/>
          <w:szCs w:val="12"/>
        </w:rPr>
        <w:t>定义：B-树是一类树，包括B-树、B+树、B*树等，是一棵自平衡的搜索树，它类似普通的平衡二叉树，不同的一点是B-树允许每个节点有更多的子节点。</w:t>
      </w:r>
      <w:r w:rsidRPr="00566057">
        <w:rPr>
          <w:rFonts w:ascii="宋体" w:eastAsia="宋体" w:hAnsi="宋体" w:cs="宋体"/>
          <w:kern w:val="0"/>
          <w:sz w:val="12"/>
          <w:szCs w:val="12"/>
        </w:rPr>
        <w:br/>
      </w:r>
      <w:r w:rsidRPr="00566057">
        <w:rPr>
          <w:rFonts w:ascii="宋体" w:eastAsia="宋体" w:hAnsi="宋体" w:cs="宋体"/>
          <w:b/>
          <w:bCs/>
          <w:kern w:val="0"/>
          <w:sz w:val="12"/>
        </w:rPr>
        <w:t>B-树是专门为外部存储器设计的，如磁盘，它对于读取和写入大块数据有良好的性能，所以一般被用在文件系统及数据库中。</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定义只需要知道</w:t>
      </w:r>
      <w:r w:rsidRPr="00566057">
        <w:rPr>
          <w:rFonts w:ascii="宋体" w:eastAsia="宋体" w:hAnsi="宋体" w:cs="宋体"/>
          <w:b/>
          <w:bCs/>
          <w:kern w:val="0"/>
          <w:sz w:val="24"/>
          <w:szCs w:val="24"/>
        </w:rPr>
        <w:t>B-树允许每个节点有更多的子节点即可（多叉树）</w:t>
      </w:r>
      <w:r w:rsidRPr="00566057">
        <w:rPr>
          <w:rFonts w:ascii="宋体" w:eastAsia="宋体" w:hAnsi="宋体" w:cs="宋体"/>
          <w:kern w:val="0"/>
          <w:sz w:val="24"/>
          <w:szCs w:val="24"/>
        </w:rPr>
        <w:t>。子节点数量一般在上千，具体数量依赖外部存储器的特性。</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先来看看为什么会出现B-树这类数据结构。</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传统用来搜索的平衡二叉树有很多，如 AVL 树，红黑树等。这些树在一般情况下查询性能非常好，但当数据非常大的时候它们就无能为力了。原因当数据量非常大时，内存不够用，大部分数据只能存放在磁盘上，只有需要的数据才加载到内存中。一般而言内存访问的时间约为 50 ns，而磁盘在 10 ms 左右。速度相差了近 5 个数量级，磁盘读取时间远远超过了数据在内存中比较的时间。这说明程序大部分时间会阻塞在磁盘 IO 上。那么我们如何提高程序性能？减少磁盘 IO 次数，像 AVL 树，红黑树这类平衡二叉树从设计上无法“迎合”磁盘。</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lastRenderedPageBreak/>
        <w:drawing>
          <wp:inline distT="0" distB="0" distL="0" distR="0">
            <wp:extent cx="1762125" cy="1998193"/>
            <wp:effectExtent l="19050" t="0" r="9525" b="0"/>
            <wp:docPr id="40" name="图片 40" descr="D:\1446087-24699e1fe3fc9a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1446087-24699e1fe3fc9adf.jpg"/>
                    <pic:cNvPicPr>
                      <a:picLocks noChangeAspect="1" noChangeArrowheads="1"/>
                    </pic:cNvPicPr>
                  </pic:nvPicPr>
                  <pic:blipFill>
                    <a:blip r:embed="rId8"/>
                    <a:srcRect/>
                    <a:stretch>
                      <a:fillRect/>
                    </a:stretch>
                  </pic:blipFill>
                  <pic:spPr bwMode="auto">
                    <a:xfrm>
                      <a:off x="0" y="0"/>
                      <a:ext cx="1763083" cy="1999279"/>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平衡二叉树</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上图是一颗简单的平衡二叉树，平衡二叉树是通过旋转来保持平衡的，而旋转是对整棵树的操作，若部分加载到内存中则无法完成旋转操作。其次平衡二叉树的高度相对较大为 log n（底数为2），</w:t>
      </w:r>
      <w:r w:rsidRPr="00566057">
        <w:rPr>
          <w:rFonts w:ascii="宋体" w:eastAsia="宋体" w:hAnsi="宋体" w:cs="宋体"/>
          <w:b/>
          <w:bCs/>
          <w:kern w:val="0"/>
          <w:sz w:val="24"/>
          <w:szCs w:val="24"/>
        </w:rPr>
        <w:t>这样逻辑上很近的节点实际可能非常远，无法很好的利用磁盘预读（局部性原理）</w:t>
      </w:r>
      <w:r w:rsidRPr="00566057">
        <w:rPr>
          <w:rFonts w:ascii="宋体" w:eastAsia="宋体" w:hAnsi="宋体" w:cs="宋体"/>
          <w:kern w:val="0"/>
          <w:sz w:val="24"/>
          <w:szCs w:val="24"/>
        </w:rPr>
        <w:t>，所以这类平衡二叉树在数据库和文件系统上的选择就被 pass 了。</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b/>
          <w:bCs/>
          <w:kern w:val="0"/>
          <w:sz w:val="12"/>
        </w:rPr>
        <w:t>空间局部性原理：如果一个存储器的某个位置被访问，那么将它附近的位置也会被访问。</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我们从“迎合”磁盘的角度来看看B-树的设计。</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索引的效率依赖与磁盘 IO 的次数，快速索引需要有效的减少磁盘 IO 次数</w:t>
      </w:r>
      <w:r w:rsidRPr="00566057">
        <w:rPr>
          <w:rFonts w:ascii="宋体" w:eastAsia="宋体" w:hAnsi="宋体" w:cs="宋体"/>
          <w:kern w:val="0"/>
          <w:sz w:val="24"/>
          <w:szCs w:val="24"/>
        </w:rPr>
        <w:t>，如何快速索引呢？索引的原理其实是不断的缩小查找范围，就如我们平时用字典查单词一样，先找首字母缩小范围，再第二个字母等等。平衡二叉树是每次将范围分割为两个区间。为了更快，</w:t>
      </w:r>
      <w:r w:rsidRPr="00566057">
        <w:rPr>
          <w:rFonts w:ascii="宋体" w:eastAsia="宋体" w:hAnsi="宋体" w:cs="宋体"/>
          <w:b/>
          <w:bCs/>
          <w:kern w:val="0"/>
          <w:sz w:val="24"/>
          <w:szCs w:val="24"/>
        </w:rPr>
        <w:t>B-树每次将范围分割为多个区间，区间越多，定位数据越快越精确。那么如果节点为区间范围，每个节点就较大了</w:t>
      </w:r>
      <w:r w:rsidRPr="00566057">
        <w:rPr>
          <w:rFonts w:ascii="宋体" w:eastAsia="宋体" w:hAnsi="宋体" w:cs="宋体"/>
          <w:kern w:val="0"/>
          <w:sz w:val="24"/>
          <w:szCs w:val="24"/>
        </w:rPr>
        <w:t>。所以新建节点时，直接申请页大小的空间（磁盘存储单位是按 block 分的，一般为 512 Byte。</w:t>
      </w:r>
      <w:r w:rsidRPr="00566057">
        <w:rPr>
          <w:rFonts w:ascii="宋体" w:eastAsia="宋体" w:hAnsi="宋体" w:cs="宋体"/>
          <w:b/>
          <w:bCs/>
          <w:kern w:val="0"/>
          <w:sz w:val="24"/>
          <w:szCs w:val="24"/>
        </w:rPr>
        <w:t>磁盘 IO 一次读取若干个 block，我们称为一页</w:t>
      </w:r>
      <w:r w:rsidRPr="00566057">
        <w:rPr>
          <w:rFonts w:ascii="宋体" w:eastAsia="宋体" w:hAnsi="宋体" w:cs="宋体"/>
          <w:kern w:val="0"/>
          <w:sz w:val="24"/>
          <w:szCs w:val="24"/>
        </w:rPr>
        <w:t>，具体大小和操作系统有关，一般为 4 k，8 k或 16 k），计算机内存分配是按页对齐的，这样就实现了一个节点只需要一次 IO。</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2781300" cy="1280601"/>
            <wp:effectExtent l="19050" t="0" r="0" b="0"/>
            <wp:docPr id="42" name="图片 42" descr="D:\1446087-b6d4754304fa8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1446087-b6d4754304fa8955.jpg"/>
                    <pic:cNvPicPr>
                      <a:picLocks noChangeAspect="1" noChangeArrowheads="1"/>
                    </pic:cNvPicPr>
                  </pic:nvPicPr>
                  <pic:blipFill>
                    <a:blip r:embed="rId9"/>
                    <a:srcRect/>
                    <a:stretch>
                      <a:fillRect/>
                    </a:stretch>
                  </pic:blipFill>
                  <pic:spPr bwMode="auto">
                    <a:xfrm>
                      <a:off x="0" y="0"/>
                      <a:ext cx="2781300" cy="1280601"/>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B-树</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上图是一棵简化的B-树，多叉的好处非常明显，有效的降低了B-树的高度，为底数很大的 log n，底数大小与节点的子节点数目有关，一般一棵B-树的高度在 3 层左右。层数低，每个节点区确定的范围更精确，范围缩小的速度越快（</w:t>
      </w:r>
      <w:r w:rsidRPr="00566057">
        <w:rPr>
          <w:rFonts w:ascii="宋体" w:eastAsia="宋体" w:hAnsi="宋体" w:cs="宋体"/>
          <w:b/>
          <w:bCs/>
          <w:kern w:val="0"/>
          <w:sz w:val="24"/>
          <w:szCs w:val="24"/>
        </w:rPr>
        <w:t>比二叉树深层次的搜索肯定快很多</w:t>
      </w:r>
      <w:r w:rsidRPr="00566057">
        <w:rPr>
          <w:rFonts w:ascii="宋体" w:eastAsia="宋体" w:hAnsi="宋体" w:cs="宋体"/>
          <w:kern w:val="0"/>
          <w:sz w:val="24"/>
          <w:szCs w:val="24"/>
        </w:rPr>
        <w:t>）。上面说了一个节点需要进行一次 IO，那么总 IO 的次数就缩减为了 log n 次。B-树的每个节点是 n 个有序的序列(a1,a2,a3…an)，并将该节点的子节点分割成 n+1 个区间来进行索引(X1&lt; a1, a2 &lt; X2 &lt; a3, … , an+1 &lt; Xn &lt; anXn+1 &gt; an)。</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kern w:val="0"/>
          <w:sz w:val="12"/>
          <w:szCs w:val="12"/>
        </w:rPr>
        <w:lastRenderedPageBreak/>
        <w:t>点评：B树的每个节点，都是存多个值的，不像二叉树那样，一个节点就一个值，B树把每个节点都给了一点的范围区间，区间更多的情况下，搜索也就更快了，比如：有1-100个数，二叉树一次只能分两个范围，0-50和51-100，而B树，分成4个范围 1-25， 25-50，51-75，76-100一次就能筛选走四分之三的数据。所以作为多叉树的B树是更快的</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B-树的查找</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我们来看看B-树的查找，假设每个节点有 n 个 key值，被分割为 n+1 个区间，注意，每个 key 值紧跟着 data 域，这说明B-树的 key 和 data 是聚合在一起的。一般而言，根节点都在内存中，B-树以每个节点为一次磁盘 IO，比如上图中，若搜索 key 为 25 节点的 data，首先在根节点进行二分查找（因为 keys 有序，二分最快），判断 key 25 小于 key 50，所以定位到最左侧的节点，此时进行一次磁盘 IO，将该节点从磁盘读入内存，接着继续进行上述过程，直到找到该 key 为止。</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查找伪代码：</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Data</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w:t>
      </w:r>
      <w:r w:rsidRPr="00566057">
        <w:rPr>
          <w:rFonts w:ascii="Consolas" w:eastAsia="宋体" w:hAnsi="Consolas" w:cs="Consolas"/>
          <w:color w:val="F08D49"/>
          <w:kern w:val="0"/>
          <w:sz w:val="9"/>
        </w:rPr>
        <w:t>BTreeSearch</w:t>
      </w:r>
      <w:r w:rsidRPr="00566057">
        <w:rPr>
          <w:rFonts w:ascii="Consolas" w:eastAsia="宋体" w:hAnsi="Consolas" w:cs="Consolas"/>
          <w:color w:val="CCCCCC"/>
          <w:kern w:val="0"/>
          <w:sz w:val="9"/>
        </w:rPr>
        <w:t xml:space="preserve">(Root </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node, Key key)</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Data</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data</w:t>
      </w:r>
      <w:r w:rsidRPr="00566057">
        <w:rPr>
          <w:rFonts w:ascii="Consolas" w:eastAsia="宋体" w:hAnsi="Consolas" w:cs="Consolas"/>
          <w:color w:val="CCCCCC"/>
          <w:kern w:val="0"/>
          <w:sz w:val="9"/>
        </w:rPr>
        <w:t>;</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if</w:t>
      </w:r>
      <w:r w:rsidRPr="00566057">
        <w:rPr>
          <w:rFonts w:ascii="Consolas" w:eastAsia="宋体" w:hAnsi="Consolas" w:cs="Consolas"/>
          <w:color w:val="CCCCCC"/>
          <w:kern w:val="0"/>
          <w:sz w:val="9"/>
        </w:rPr>
        <w:t xml:space="preserve">(root </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NULL)</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return</w:t>
      </w:r>
      <w:r w:rsidRPr="00566057">
        <w:rPr>
          <w:rFonts w:ascii="Consolas" w:eastAsia="宋体" w:hAnsi="Consolas" w:cs="Consolas"/>
          <w:color w:val="CCCCCC"/>
          <w:kern w:val="0"/>
          <w:sz w:val="9"/>
        </w:rPr>
        <w:t xml:space="preserve"> NULL;</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data</w:t>
      </w:r>
      <w:r w:rsidRPr="00566057">
        <w:rPr>
          <w:rFonts w:ascii="Consolas" w:eastAsia="宋体" w:hAnsi="Consolas" w:cs="Consolas"/>
          <w:color w:val="CCCCCC"/>
          <w:kern w:val="0"/>
          <w:sz w:val="9"/>
        </w:rPr>
        <w:t xml:space="preserve"> </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w:t>
      </w:r>
      <w:r w:rsidRPr="00566057">
        <w:rPr>
          <w:rFonts w:ascii="Consolas" w:eastAsia="宋体" w:hAnsi="Consolas" w:cs="Consolas"/>
          <w:color w:val="F08D49"/>
          <w:kern w:val="0"/>
          <w:sz w:val="9"/>
        </w:rPr>
        <w:t>BinarySearch</w:t>
      </w:r>
      <w:r w:rsidRPr="00566057">
        <w:rPr>
          <w:rFonts w:ascii="Consolas" w:eastAsia="宋体" w:hAnsi="Consolas" w:cs="Consolas"/>
          <w:color w:val="CCCCCC"/>
          <w:kern w:val="0"/>
          <w:sz w:val="9"/>
        </w:rPr>
        <w:t>(node);</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if</w:t>
      </w:r>
      <w:r w:rsidRPr="00566057">
        <w:rPr>
          <w:rFonts w:ascii="Consolas" w:eastAsia="宋体" w:hAnsi="Consolas" w:cs="Consolas"/>
          <w:color w:val="CCCCCC"/>
          <w:kern w:val="0"/>
          <w:sz w:val="9"/>
        </w:rPr>
        <w:t>(</w:t>
      </w:r>
      <w:r w:rsidRPr="00566057">
        <w:rPr>
          <w:rFonts w:ascii="Consolas" w:eastAsia="宋体" w:hAnsi="Consolas" w:cs="Consolas"/>
          <w:color w:val="CC99CD"/>
          <w:kern w:val="0"/>
          <w:sz w:val="9"/>
        </w:rPr>
        <w:t>data</w:t>
      </w:r>
      <w:r w:rsidRPr="00566057">
        <w:rPr>
          <w:rFonts w:ascii="Consolas" w:eastAsia="宋体" w:hAnsi="Consolas" w:cs="Consolas"/>
          <w:color w:val="67CDCC"/>
          <w:kern w:val="0"/>
          <w:sz w:val="9"/>
        </w:rPr>
        <w:t>-&gt;</w:t>
      </w:r>
      <w:r w:rsidRPr="00566057">
        <w:rPr>
          <w:rFonts w:ascii="Consolas" w:eastAsia="宋体" w:hAnsi="Consolas" w:cs="Consolas"/>
          <w:color w:val="CCCCCC"/>
          <w:kern w:val="0"/>
          <w:sz w:val="9"/>
        </w:rPr>
        <w:t xml:space="preserve">key </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key)</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return</w:t>
      </w: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data</w:t>
      </w:r>
      <w:r w:rsidRPr="00566057">
        <w:rPr>
          <w:rFonts w:ascii="Consolas" w:eastAsia="宋体" w:hAnsi="Consolas" w:cs="Consolas"/>
          <w:color w:val="CCCCCC"/>
          <w:kern w:val="0"/>
          <w:sz w:val="9"/>
        </w:rPr>
        <w:t>;</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CC99CD"/>
          <w:kern w:val="0"/>
          <w:sz w:val="9"/>
        </w:rPr>
        <w:t>else</w:t>
      </w:r>
      <w:r w:rsidRPr="00566057">
        <w:rPr>
          <w:rFonts w:ascii="Consolas" w:eastAsia="宋体" w:hAnsi="Consolas" w:cs="Consolas"/>
          <w:color w:val="CCCCCC"/>
          <w:kern w:val="0"/>
          <w:sz w:val="9"/>
        </w:rPr>
        <w:t>{</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node </w:t>
      </w:r>
      <w:r w:rsidRPr="00566057">
        <w:rPr>
          <w:rFonts w:ascii="Consolas" w:eastAsia="宋体" w:hAnsi="Consolas" w:cs="Consolas"/>
          <w:color w:val="67CDCC"/>
          <w:kern w:val="0"/>
          <w:sz w:val="9"/>
        </w:rPr>
        <w:t>=</w:t>
      </w:r>
      <w:r w:rsidRPr="00566057">
        <w:rPr>
          <w:rFonts w:ascii="Consolas" w:eastAsia="宋体" w:hAnsi="Consolas" w:cs="Consolas"/>
          <w:color w:val="CCCCCC"/>
          <w:kern w:val="0"/>
          <w:sz w:val="9"/>
        </w:rPr>
        <w:t xml:space="preserve"> </w:t>
      </w:r>
      <w:r w:rsidRPr="00566057">
        <w:rPr>
          <w:rFonts w:ascii="Consolas" w:eastAsia="宋体" w:hAnsi="Consolas" w:cs="Consolas"/>
          <w:color w:val="F08D49"/>
          <w:kern w:val="0"/>
          <w:sz w:val="9"/>
        </w:rPr>
        <w:t>ReadDisk</w:t>
      </w:r>
      <w:r w:rsidRPr="00566057">
        <w:rPr>
          <w:rFonts w:ascii="Consolas" w:eastAsia="宋体" w:hAnsi="Consolas" w:cs="Consolas"/>
          <w:color w:val="CCCCCC"/>
          <w:kern w:val="0"/>
          <w:sz w:val="9"/>
        </w:rPr>
        <w:t>(</w:t>
      </w:r>
      <w:r w:rsidRPr="00566057">
        <w:rPr>
          <w:rFonts w:ascii="Consolas" w:eastAsia="宋体" w:hAnsi="Consolas" w:cs="Consolas"/>
          <w:color w:val="CC99CD"/>
          <w:kern w:val="0"/>
          <w:sz w:val="9"/>
        </w:rPr>
        <w:t>data</w:t>
      </w:r>
      <w:r w:rsidRPr="00566057">
        <w:rPr>
          <w:rFonts w:ascii="Consolas" w:eastAsia="宋体" w:hAnsi="Consolas" w:cs="Consolas"/>
          <w:color w:val="67CDCC"/>
          <w:kern w:val="0"/>
          <w:sz w:val="9"/>
        </w:rPr>
        <w:t>-&gt;</w:t>
      </w:r>
      <w:r w:rsidRPr="00566057">
        <w:rPr>
          <w:rFonts w:ascii="Consolas" w:eastAsia="宋体" w:hAnsi="Consolas" w:cs="Consolas"/>
          <w:color w:val="CCCCCC"/>
          <w:kern w:val="0"/>
          <w:sz w:val="9"/>
        </w:rPr>
        <w:t>next);</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r w:rsidRPr="00566057">
        <w:rPr>
          <w:rFonts w:ascii="Consolas" w:eastAsia="宋体" w:hAnsi="Consolas" w:cs="Consolas"/>
          <w:color w:val="F08D49"/>
          <w:kern w:val="0"/>
          <w:sz w:val="9"/>
        </w:rPr>
        <w:t>BTreeSearch</w:t>
      </w:r>
      <w:r w:rsidRPr="00566057">
        <w:rPr>
          <w:rFonts w:ascii="Consolas" w:eastAsia="宋体" w:hAnsi="Consolas" w:cs="Consolas"/>
          <w:color w:val="CCCCCC"/>
          <w:kern w:val="0"/>
          <w:sz w:val="9"/>
        </w:rPr>
        <w:t>(node, key);</w:t>
      </w:r>
    </w:p>
    <w:p w:rsidR="00566057" w:rsidRPr="00566057" w:rsidRDefault="00566057" w:rsidP="00414BA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CCCC"/>
          <w:kern w:val="0"/>
          <w:sz w:val="9"/>
        </w:rPr>
      </w:pPr>
      <w:r w:rsidRPr="00566057">
        <w:rPr>
          <w:rFonts w:ascii="Consolas" w:eastAsia="宋体" w:hAnsi="Consolas" w:cs="Consolas"/>
          <w:color w:val="CCCCCC"/>
          <w:kern w:val="0"/>
          <w:sz w:val="9"/>
        </w:rPr>
        <w:t xml:space="preserve">    }</w:t>
      </w:r>
    </w:p>
    <w:p w:rsidR="00566057" w:rsidRPr="00566057" w:rsidRDefault="00566057" w:rsidP="005660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CCCCCC"/>
          <w:kern w:val="0"/>
          <w:sz w:val="9"/>
        </w:rPr>
      </w:pPr>
      <w:r w:rsidRPr="00566057">
        <w:rPr>
          <w:rFonts w:ascii="Consolas" w:eastAsia="宋体" w:hAnsi="Consolas" w:cs="Consolas"/>
          <w:color w:val="CCCCCC"/>
          <w:kern w:val="0"/>
          <w:sz w:val="9"/>
        </w:rPr>
        <w:t>}</w:t>
      </w:r>
    </w:p>
    <w:p w:rsidR="00566057" w:rsidRPr="00566057" w:rsidRDefault="00566057" w:rsidP="00566057">
      <w:pPr>
        <w:widowControl/>
        <w:spacing w:after="120"/>
        <w:jc w:val="left"/>
        <w:outlineLvl w:val="2"/>
        <w:rPr>
          <w:rFonts w:ascii="宋体" w:eastAsia="宋体" w:hAnsi="宋体" w:cs="宋体"/>
          <w:b/>
          <w:bCs/>
          <w:color w:val="404040"/>
          <w:kern w:val="0"/>
          <w:sz w:val="17"/>
          <w:szCs w:val="17"/>
        </w:rPr>
      </w:pPr>
      <w:r w:rsidRPr="00566057">
        <w:rPr>
          <w:rFonts w:ascii="宋体" w:eastAsia="宋体" w:hAnsi="宋体" w:cs="宋体"/>
          <w:b/>
          <w:bCs/>
          <w:color w:val="404040"/>
          <w:kern w:val="0"/>
          <w:sz w:val="17"/>
          <w:szCs w:val="17"/>
        </w:rPr>
        <w:t>B+ 树</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B+树概述</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B+树是B-树的变体，也是一种多路搜索树, 它与 B- 树的不同之处在于:</w:t>
      </w:r>
    </w:p>
    <w:p w:rsidR="00566057" w:rsidRPr="00566057" w:rsidRDefault="00566057" w:rsidP="00566057">
      <w:pPr>
        <w:widowControl/>
        <w:numPr>
          <w:ilvl w:val="0"/>
          <w:numId w:val="2"/>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所有关键字存储在叶子节点出现,内部节点(非叶子节点并不存储真正的 data)</w:t>
      </w:r>
    </w:p>
    <w:p w:rsidR="00566057" w:rsidRPr="00566057" w:rsidRDefault="00566057" w:rsidP="00566057">
      <w:pPr>
        <w:widowControl/>
        <w:numPr>
          <w:ilvl w:val="0"/>
          <w:numId w:val="2"/>
        </w:numPr>
        <w:spacing w:before="100" w:beforeAutospacing="1" w:after="100" w:afterAutospacing="1" w:line="225" w:lineRule="atLeast"/>
        <w:ind w:left="150"/>
        <w:jc w:val="left"/>
        <w:rPr>
          <w:rFonts w:ascii="宋体" w:eastAsia="宋体" w:hAnsi="宋体" w:cs="宋体"/>
          <w:kern w:val="0"/>
          <w:sz w:val="24"/>
          <w:szCs w:val="24"/>
        </w:rPr>
      </w:pPr>
      <w:r w:rsidRPr="00566057">
        <w:rPr>
          <w:rFonts w:ascii="宋体" w:eastAsia="宋体" w:hAnsi="宋体" w:cs="宋体"/>
          <w:kern w:val="0"/>
          <w:sz w:val="24"/>
          <w:szCs w:val="24"/>
        </w:rPr>
        <w:t>为所有叶子结点增加了一个链指针</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简化 B+树 如下图</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2771775" cy="1126834"/>
            <wp:effectExtent l="19050" t="0" r="0" b="0"/>
            <wp:docPr id="44" name="图片 44" descr="D:\1446087-30b70aaa2840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1446087-30b70aaa28403803.jpg"/>
                    <pic:cNvPicPr>
                      <a:picLocks noChangeAspect="1" noChangeArrowheads="1"/>
                    </pic:cNvPicPr>
                  </pic:nvPicPr>
                  <pic:blipFill>
                    <a:blip r:embed="rId10" cstate="print"/>
                    <a:srcRect/>
                    <a:stretch>
                      <a:fillRect/>
                    </a:stretch>
                  </pic:blipFill>
                  <pic:spPr bwMode="auto">
                    <a:xfrm>
                      <a:off x="0" y="0"/>
                      <a:ext cx="2771944" cy="1126903"/>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lastRenderedPageBreak/>
        <w:t>B+树 1</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452812" cy="1604963"/>
            <wp:effectExtent l="19050" t="0" r="0" b="0"/>
            <wp:docPr id="46" name="图片 46" descr="D:\1446087-2aa1c17d1688b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1446087-2aa1c17d1688b799.jpg"/>
                    <pic:cNvPicPr>
                      <a:picLocks noChangeAspect="1" noChangeArrowheads="1"/>
                    </pic:cNvPicPr>
                  </pic:nvPicPr>
                  <pic:blipFill>
                    <a:blip r:embed="rId11"/>
                    <a:srcRect/>
                    <a:stretch>
                      <a:fillRect/>
                    </a:stretch>
                  </pic:blipFill>
                  <pic:spPr bwMode="auto">
                    <a:xfrm>
                      <a:off x="0" y="0"/>
                      <a:ext cx="3460886" cy="1608716"/>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B+树 2</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因为内节点并不存储 data，所以一般B+树的叶节点和内节点大小不同，而B-树的每个节点大小一般是相同的，为一页。</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为了增加 </w:t>
      </w:r>
      <w:r w:rsidRPr="00566057">
        <w:rPr>
          <w:rFonts w:ascii="宋体" w:eastAsia="宋体" w:hAnsi="宋体" w:cs="宋体"/>
          <w:b/>
          <w:bCs/>
          <w:kern w:val="0"/>
          <w:sz w:val="24"/>
          <w:szCs w:val="24"/>
        </w:rPr>
        <w:t>区间访问性</w:t>
      </w:r>
      <w:r w:rsidRPr="00566057">
        <w:rPr>
          <w:rFonts w:ascii="宋体" w:eastAsia="宋体" w:hAnsi="宋体" w:cs="宋体"/>
          <w:kern w:val="0"/>
          <w:sz w:val="24"/>
          <w:szCs w:val="24"/>
        </w:rPr>
        <w:t>，一般会对B+树做一些优化。</w:t>
      </w:r>
      <w:r w:rsidRPr="00566057">
        <w:rPr>
          <w:rFonts w:ascii="宋体" w:eastAsia="宋体" w:hAnsi="宋体" w:cs="宋体"/>
          <w:kern w:val="0"/>
          <w:sz w:val="24"/>
          <w:szCs w:val="24"/>
        </w:rPr>
        <w:br/>
        <w:t>如下图带顺序访问的B+树。</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862388" cy="2117886"/>
            <wp:effectExtent l="19050" t="0" r="4762" b="0"/>
            <wp:docPr id="48" name="图片 48" descr="D:\1446087-891909437943d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1446087-891909437943d888.jpg"/>
                    <pic:cNvPicPr>
                      <a:picLocks noChangeAspect="1" noChangeArrowheads="1"/>
                    </pic:cNvPicPr>
                  </pic:nvPicPr>
                  <pic:blipFill>
                    <a:blip r:embed="rId12"/>
                    <a:srcRect/>
                    <a:stretch>
                      <a:fillRect/>
                    </a:stretch>
                  </pic:blipFill>
                  <pic:spPr bwMode="auto">
                    <a:xfrm>
                      <a:off x="0" y="0"/>
                      <a:ext cx="3864154" cy="2118855"/>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带顺序访问的B+树</w:t>
      </w:r>
    </w:p>
    <w:p w:rsidR="00566057" w:rsidRPr="00566057" w:rsidRDefault="00566057" w:rsidP="00566057">
      <w:pPr>
        <w:widowControl/>
        <w:spacing w:after="120"/>
        <w:jc w:val="left"/>
        <w:outlineLvl w:val="2"/>
        <w:rPr>
          <w:rFonts w:ascii="宋体" w:eastAsia="宋体" w:hAnsi="宋体" w:cs="宋体"/>
          <w:b/>
          <w:bCs/>
          <w:color w:val="404040"/>
          <w:kern w:val="0"/>
          <w:sz w:val="17"/>
          <w:szCs w:val="17"/>
        </w:rPr>
      </w:pPr>
      <w:r w:rsidRPr="00566057">
        <w:rPr>
          <w:rFonts w:ascii="宋体" w:eastAsia="宋体" w:hAnsi="宋体" w:cs="宋体"/>
          <w:b/>
          <w:bCs/>
          <w:color w:val="404040"/>
          <w:kern w:val="0"/>
          <w:sz w:val="17"/>
          <w:szCs w:val="17"/>
        </w:rPr>
        <w:t>B-树和B+树的区别</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1.B+树内节点不存储数据，所有 data 存储在叶节点导致查询时间复杂度固定为 log n。而B-树查询时间复杂度不固定，与 key 在树中的位置有关，最好为O(1)。</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如下所示B-树/B+树查询节点 key 为 50 的 data。</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w:t>
      </w:r>
    </w:p>
    <w:p w:rsidR="00566057" w:rsidRPr="00566057" w:rsidRDefault="00566057" w:rsidP="00566057">
      <w:pPr>
        <w:widowControl/>
        <w:jc w:val="left"/>
        <w:rPr>
          <w:rFonts w:ascii="宋体" w:eastAsia="宋体" w:hAnsi="宋体" w:cs="宋体"/>
          <w:kern w:val="0"/>
          <w:sz w:val="24"/>
          <w:szCs w:val="24"/>
        </w:rPr>
      </w:pP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lastRenderedPageBreak/>
        <w:drawing>
          <wp:inline distT="0" distB="0" distL="0" distR="0">
            <wp:extent cx="2881313" cy="1653148"/>
            <wp:effectExtent l="19050" t="0" r="0" b="0"/>
            <wp:docPr id="50" name="图片 50" descr="D:\1446087-d62ec6e83eebe0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1446087-d62ec6e83eebe06f.jpg"/>
                    <pic:cNvPicPr>
                      <a:picLocks noChangeAspect="1" noChangeArrowheads="1"/>
                    </pic:cNvPicPr>
                  </pic:nvPicPr>
                  <pic:blipFill>
                    <a:blip r:embed="rId13"/>
                    <a:srcRect/>
                    <a:stretch>
                      <a:fillRect/>
                    </a:stretch>
                  </pic:blipFill>
                  <pic:spPr bwMode="auto">
                    <a:xfrm>
                      <a:off x="0" y="0"/>
                      <a:ext cx="2883161" cy="1654208"/>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B-树</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从上图可以看出，key 为 50 的节点就在第一层，B-树只需要一次磁盘 IO 即可完成查找。所以说B-树的查询最好时间复杂度是 O(1)。</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w:t>
      </w:r>
    </w:p>
    <w:p w:rsidR="00566057" w:rsidRPr="00566057" w:rsidRDefault="00566057" w:rsidP="00566057">
      <w:pPr>
        <w:widowControl/>
        <w:jc w:val="left"/>
        <w:rPr>
          <w:rFonts w:ascii="宋体" w:eastAsia="宋体" w:hAnsi="宋体" w:cs="宋体"/>
          <w:kern w:val="0"/>
          <w:sz w:val="24"/>
          <w:szCs w:val="24"/>
        </w:rPr>
      </w:pP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438525" cy="1789151"/>
            <wp:effectExtent l="19050" t="0" r="9525" b="0"/>
            <wp:docPr id="52" name="图片 52" descr="D:\1446087-d690fabe8c919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1446087-d690fabe8c919281.jpg"/>
                    <pic:cNvPicPr>
                      <a:picLocks noChangeAspect="1" noChangeArrowheads="1"/>
                    </pic:cNvPicPr>
                  </pic:nvPicPr>
                  <pic:blipFill>
                    <a:blip r:embed="rId14"/>
                    <a:srcRect/>
                    <a:stretch>
                      <a:fillRect/>
                    </a:stretch>
                  </pic:blipFill>
                  <pic:spPr bwMode="auto">
                    <a:xfrm>
                      <a:off x="0" y="0"/>
                      <a:ext cx="3442125" cy="1791024"/>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B+树</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由于B+树所有的 data 域都在根节点，所以查询 key 为 50的节点必须从根节点索引到叶节点，时间复杂度固定为 O(log n)。</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kern w:val="0"/>
          <w:sz w:val="12"/>
          <w:szCs w:val="12"/>
        </w:rPr>
        <w:t>点评：B树的由于每个节点都有key和data，所以查询的时候可能不需要O(logn)的复杂度，甚至最好的情况是O(1)就可以找到数据，而B+树由于只有叶子节点保存了data，所以必须经历O(logn)复杂度才能找到数据</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2. B+树叶节点两两相连可大大增加区间访问性，可使用在范围查询等，而B-树每个节点 key 和 data 在一起，则无法区间查找。</w:t>
      </w:r>
    </w:p>
    <w:p w:rsidR="00566057" w:rsidRPr="00566057" w:rsidRDefault="00414BA6"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724275" cy="1872778"/>
            <wp:effectExtent l="19050" t="0" r="9525" b="0"/>
            <wp:docPr id="54" name="图片 54" descr="D:\1446087-2de82d1aa8269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1446087-2de82d1aa8269a17.jpg"/>
                    <pic:cNvPicPr>
                      <a:picLocks noChangeAspect="1" noChangeArrowheads="1"/>
                    </pic:cNvPicPr>
                  </pic:nvPicPr>
                  <pic:blipFill>
                    <a:blip r:embed="rId15"/>
                    <a:srcRect/>
                    <a:stretch>
                      <a:fillRect/>
                    </a:stretch>
                  </pic:blipFill>
                  <pic:spPr bwMode="auto">
                    <a:xfrm>
                      <a:off x="0" y="0"/>
                      <a:ext cx="3724275" cy="1872778"/>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B+树</w:t>
      </w:r>
    </w:p>
    <w:p w:rsidR="00566057" w:rsidRPr="00566057" w:rsidRDefault="00566057" w:rsidP="00566057">
      <w:pPr>
        <w:widowControl/>
        <w:jc w:val="left"/>
        <w:rPr>
          <w:rFonts w:ascii="宋体" w:eastAsia="宋体" w:hAnsi="宋体" w:cs="宋体"/>
          <w:kern w:val="0"/>
          <w:sz w:val="24"/>
          <w:szCs w:val="24"/>
        </w:rPr>
      </w:pPr>
      <w:r w:rsidRPr="00566057">
        <w:rPr>
          <w:rFonts w:ascii="宋体" w:eastAsia="宋体" w:hAnsi="宋体" w:cs="宋体"/>
          <w:kern w:val="0"/>
          <w:sz w:val="24"/>
          <w:szCs w:val="24"/>
        </w:rPr>
        <w:lastRenderedPageBreak/>
        <w:br/>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根据空间局部性原理：如果一个存储器的某个位置被访问，那么将它附近的位置也会被访问。</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B+树可以很好的利用局部性原理，若我们访问节点 key为 50，则 key 为 55、60、62 的节点将来也可能被访问，</w:t>
      </w:r>
      <w:r w:rsidRPr="00566057">
        <w:rPr>
          <w:rFonts w:ascii="宋体" w:eastAsia="宋体" w:hAnsi="宋体" w:cs="宋体"/>
          <w:b/>
          <w:bCs/>
          <w:kern w:val="0"/>
          <w:sz w:val="24"/>
          <w:szCs w:val="24"/>
        </w:rPr>
        <w:t>我们可以利用磁盘预读原理提前将这些数据读入内存，减少了磁盘 IO 的次数。</w:t>
      </w:r>
      <w:r w:rsidRPr="00566057">
        <w:rPr>
          <w:rFonts w:ascii="宋体" w:eastAsia="宋体" w:hAnsi="宋体" w:cs="宋体"/>
          <w:kern w:val="0"/>
          <w:sz w:val="24"/>
          <w:szCs w:val="24"/>
        </w:rPr>
        <w:br/>
      </w:r>
      <w:r w:rsidRPr="00566057">
        <w:rPr>
          <w:rFonts w:ascii="宋体" w:eastAsia="宋体" w:hAnsi="宋体" w:cs="宋体"/>
          <w:b/>
          <w:bCs/>
          <w:kern w:val="0"/>
          <w:sz w:val="24"/>
          <w:szCs w:val="24"/>
        </w:rPr>
        <w:t>当然B+树也能够很好的完成范围查询。比如查询 key 值在 50-70 之间的节点。</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kern w:val="0"/>
          <w:sz w:val="12"/>
          <w:szCs w:val="12"/>
        </w:rPr>
        <w:t>点评：由于B+树的叶子节点的数据都是使用链表连接起来的，而且他们在磁盘里是顺序存储的，所以当读到某个值的时候，磁盘预读原理就会提前把这些数据都读进内存，使得范围查询和排序都很快</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3.B+树更适合外部存储。由于内节点无 data 域，每个节点能索引的范围更大更精确</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这个很好理解，由于B-树节点内部每个 key 都带着 data 域，而B+树节点只存储 key 的副本，真实的 key 和 data 域都在叶子节点存储。前面说过磁盘是分 block 的，一次磁盘 IO 会读取若干个 block，具体和操作系统有关，</w:t>
      </w:r>
      <w:r w:rsidRPr="00566057">
        <w:rPr>
          <w:rFonts w:ascii="宋体" w:eastAsia="宋体" w:hAnsi="宋体" w:cs="宋体"/>
          <w:b/>
          <w:bCs/>
          <w:kern w:val="0"/>
          <w:sz w:val="24"/>
          <w:szCs w:val="24"/>
        </w:rPr>
        <w:t>那么由于磁盘 IO 数据大小是固定的，在一次 IO 中，单个元素越小，量就越大</w:t>
      </w:r>
      <w:r w:rsidRPr="00566057">
        <w:rPr>
          <w:rFonts w:ascii="宋体" w:eastAsia="宋体" w:hAnsi="宋体" w:cs="宋体"/>
          <w:kern w:val="0"/>
          <w:sz w:val="24"/>
          <w:szCs w:val="24"/>
        </w:rPr>
        <w:t>。</w:t>
      </w:r>
      <w:r w:rsidRPr="00566057">
        <w:rPr>
          <w:rFonts w:ascii="宋体" w:eastAsia="宋体" w:hAnsi="宋体" w:cs="宋体"/>
          <w:b/>
          <w:bCs/>
          <w:kern w:val="0"/>
          <w:sz w:val="24"/>
          <w:szCs w:val="24"/>
        </w:rPr>
        <w:t>这就意味着B+树单次磁盘 IO 的信息量大于B-树</w:t>
      </w:r>
      <w:r w:rsidRPr="00566057">
        <w:rPr>
          <w:rFonts w:ascii="宋体" w:eastAsia="宋体" w:hAnsi="宋体" w:cs="宋体"/>
          <w:kern w:val="0"/>
          <w:sz w:val="24"/>
          <w:szCs w:val="24"/>
        </w:rPr>
        <w:t>，从这点来看B+树相对B-树磁盘 IO 次数少。</w:t>
      </w:r>
    </w:p>
    <w:p w:rsidR="00566057" w:rsidRPr="00566057" w:rsidRDefault="00566057" w:rsidP="00566057">
      <w:pPr>
        <w:widowControl/>
        <w:shd w:val="clear" w:color="auto" w:fill="FAFAFA"/>
        <w:spacing w:line="225" w:lineRule="atLeast"/>
        <w:jc w:val="left"/>
        <w:rPr>
          <w:rFonts w:ascii="宋体" w:eastAsia="宋体" w:hAnsi="宋体" w:cs="宋体"/>
          <w:kern w:val="0"/>
          <w:sz w:val="12"/>
          <w:szCs w:val="12"/>
        </w:rPr>
      </w:pPr>
      <w:r w:rsidRPr="00566057">
        <w:rPr>
          <w:rFonts w:ascii="宋体" w:eastAsia="宋体" w:hAnsi="宋体" w:cs="宋体"/>
          <w:kern w:val="0"/>
          <w:sz w:val="12"/>
          <w:szCs w:val="12"/>
        </w:rPr>
        <w:t>点评：由于B树的节点都存了key和data，而B+树只有叶子节点存data，非叶子节点都只是索引值，没有实际的数据，这就时B+树在一次IO里面，能读出的索引值更多。从而减少查询时候需要的IO次数！</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1828800" cy="1108906"/>
            <wp:effectExtent l="19050" t="0" r="0" b="0"/>
            <wp:docPr id="56" name="图片 56" descr="D:\1446087-0f6e1f7b8921b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1446087-0f6e1f7b8921b6f3.jpg"/>
                    <pic:cNvPicPr>
                      <a:picLocks noChangeAspect="1" noChangeArrowheads="1"/>
                    </pic:cNvPicPr>
                  </pic:nvPicPr>
                  <pic:blipFill>
                    <a:blip r:embed="rId16"/>
                    <a:srcRect/>
                    <a:stretch>
                      <a:fillRect/>
                    </a:stretch>
                  </pic:blipFill>
                  <pic:spPr bwMode="auto">
                    <a:xfrm>
                      <a:off x="0" y="0"/>
                      <a:ext cx="1828565" cy="1108763"/>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B/B+树</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从上图可以看出相同大小的区域，B-树仅有 2 个 key，而B+树有 3 个 key。</w:t>
      </w:r>
    </w:p>
    <w:p w:rsidR="00566057" w:rsidRPr="00566057" w:rsidRDefault="00566057" w:rsidP="00566057">
      <w:pPr>
        <w:widowControl/>
        <w:spacing w:after="120"/>
        <w:jc w:val="left"/>
        <w:outlineLvl w:val="2"/>
        <w:rPr>
          <w:rFonts w:ascii="宋体" w:eastAsia="宋体" w:hAnsi="宋体" w:cs="宋体"/>
          <w:b/>
          <w:bCs/>
          <w:color w:val="404040"/>
          <w:kern w:val="0"/>
          <w:sz w:val="17"/>
          <w:szCs w:val="17"/>
        </w:rPr>
      </w:pPr>
      <w:r w:rsidRPr="00566057">
        <w:rPr>
          <w:rFonts w:ascii="宋体" w:eastAsia="宋体" w:hAnsi="宋体" w:cs="宋体"/>
          <w:b/>
          <w:bCs/>
          <w:color w:val="404040"/>
          <w:kern w:val="0"/>
          <w:sz w:val="17"/>
          <w:szCs w:val="17"/>
        </w:rPr>
        <w:t>拓展：MySQL为什么使用B-Tree（B+Tree）&amp;&amp; 存储知识</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上文说过，红黑树等数据结构也可以用来实现索引，但是文件系统及数据库系统普遍采用B-/+Tree作为索引结构，这一节将结合计算机组成原理相关知识讨论B-/+Tree作为索引的理论基础。</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存储数据最小单元</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lastRenderedPageBreak/>
        <w:t>我们都知道计算机在存储数据的时候，有最小存储单元，这就好比我们今天进行现金的流通最小单位是一毛。</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在计算机中磁盘存储数据最小单元是扇区，一个扇区的大小是512字节，而文件系统（例如XFS/EXT4）他的最小单元是块，一个块的大小是4k</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而对于我们的InnoDB存储引擎也有自己的最小储存单元——页（Page），一个页的大小是16K。</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下面几张图可以帮你理解最小存储单元：</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文件系统中一个文件大小只有1个字节，但不得不占磁盘上4KB的空间。</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磁盘扇区、文件系统、InnoDB存储引擎都有各自的最小存储单元。</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952875" cy="1281112"/>
            <wp:effectExtent l="0" t="0" r="0" b="0"/>
            <wp:docPr id="58" name="图片 58" descr="D:\1446087-0232b823e3f1eb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1446087-0232b823e3f1eb3a.jpg"/>
                    <pic:cNvPicPr>
                      <a:picLocks noChangeAspect="1" noChangeArrowheads="1"/>
                    </pic:cNvPicPr>
                  </pic:nvPicPr>
                  <pic:blipFill>
                    <a:blip r:embed="rId17"/>
                    <a:srcRect/>
                    <a:stretch>
                      <a:fillRect/>
                    </a:stretch>
                  </pic:blipFill>
                  <pic:spPr bwMode="auto">
                    <a:xfrm>
                      <a:off x="0" y="0"/>
                      <a:ext cx="3959284" cy="1283189"/>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image</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在MySQL中我们的InnoDB页的大小默认是16k，当然也可以通过参数设置：</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3638550" cy="1800225"/>
            <wp:effectExtent l="19050" t="0" r="0" b="0"/>
            <wp:docPr id="60" name="图片 60" descr="D:\1446087-ed71a5b3eef431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1446087-ed71a5b3eef431dc.jpg"/>
                    <pic:cNvPicPr>
                      <a:picLocks noChangeAspect="1" noChangeArrowheads="1"/>
                    </pic:cNvPicPr>
                  </pic:nvPicPr>
                  <pic:blipFill>
                    <a:blip r:embed="rId18"/>
                    <a:srcRect/>
                    <a:stretch>
                      <a:fillRect/>
                    </a:stretch>
                  </pic:blipFill>
                  <pic:spPr bwMode="auto">
                    <a:xfrm>
                      <a:off x="0" y="0"/>
                      <a:ext cx="3640359" cy="1801120"/>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image</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数据表中的数据都是存储在页中的，所以一个页中能存储多少行数据呢？假设一行数据的大小是1k，那么一个页可以存放16行这样的数据。</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主存存取原理</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目前计算机使用的主存基本都是随机读写存储器（RAM），现代RAM的结构和存取原理比较复杂，这里本文抛却具体差别，抽象出一个十分简单的存取模型来说明RAM的工作原理。</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lastRenderedPageBreak/>
        <w:drawing>
          <wp:inline distT="0" distB="0" distL="0" distR="0">
            <wp:extent cx="3249271" cy="1524000"/>
            <wp:effectExtent l="19050" t="0" r="8279" b="0"/>
            <wp:docPr id="62" name="图片 62" descr="D:\1446087-0f89d70ea34a2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1446087-0f89d70ea34a2599.png"/>
                    <pic:cNvPicPr>
                      <a:picLocks noChangeAspect="1" noChangeArrowheads="1"/>
                    </pic:cNvPicPr>
                  </pic:nvPicPr>
                  <pic:blipFill>
                    <a:blip r:embed="rId19"/>
                    <a:srcRect/>
                    <a:stretch>
                      <a:fillRect/>
                    </a:stretch>
                  </pic:blipFill>
                  <pic:spPr bwMode="auto">
                    <a:xfrm>
                      <a:off x="0" y="0"/>
                      <a:ext cx="3252788" cy="1525649"/>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image</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主存的存取过程如下：</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当系统需要读取主存时，则将地址信号放到地址总线上传给主存，主存读到地址信号后，解析信号并定位到指定存储单元，然后将此存储单元数据放到数据总线上，供其它部件读取。</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写主存的过程类似，系统将要写入单元地址和数据分别放在地址总线和数据总线上，主存读取两个总线的内容，做相应的写操作。</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这里可以看出，主存存取的时间仅与存取次数呈线性关系，因为不存在机械操作，两次存取的数据的“距离”不会对时间有任何影响，例如，先取A0再取A1和先取A0再取D3的时间消耗是一样的。</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磁盘存取原理</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上文说过，索引一般以文件形式存储在磁盘上，索引检索需要磁盘I/O操作。与主存不同，磁盘I/O存在机械运动耗费，因此磁盘I/O的时间消耗是巨大的。</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图6是磁盘的整体结构示意图。</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drawing>
          <wp:inline distT="0" distB="0" distL="0" distR="0">
            <wp:extent cx="2543175" cy="1223962"/>
            <wp:effectExtent l="19050" t="0" r="9525" b="0"/>
            <wp:docPr id="64" name="图片 64" descr="D:\1446087-07689d2c539c6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1446087-07689d2c539c650b.png"/>
                    <pic:cNvPicPr>
                      <a:picLocks noChangeAspect="1" noChangeArrowheads="1"/>
                    </pic:cNvPicPr>
                  </pic:nvPicPr>
                  <pic:blipFill>
                    <a:blip r:embed="rId20"/>
                    <a:srcRect/>
                    <a:stretch>
                      <a:fillRect/>
                    </a:stretch>
                  </pic:blipFill>
                  <pic:spPr bwMode="auto">
                    <a:xfrm>
                      <a:off x="0" y="0"/>
                      <a:ext cx="2543175" cy="1223962"/>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image</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图7是磁盘结构的示意图。</w:t>
      </w:r>
    </w:p>
    <w:p w:rsidR="00566057" w:rsidRPr="00566057" w:rsidRDefault="00941367" w:rsidP="00566057">
      <w:pPr>
        <w:widowControl/>
        <w:jc w:val="center"/>
        <w:rPr>
          <w:rFonts w:ascii="宋体" w:eastAsia="宋体" w:hAnsi="宋体" w:cs="宋体"/>
          <w:kern w:val="0"/>
          <w:sz w:val="2"/>
          <w:szCs w:val="2"/>
        </w:rPr>
      </w:pPr>
      <w:r>
        <w:rPr>
          <w:rFonts w:ascii="宋体" w:eastAsia="宋体" w:hAnsi="宋体" w:cs="宋体"/>
          <w:noProof/>
          <w:kern w:val="0"/>
          <w:sz w:val="2"/>
          <w:szCs w:val="2"/>
        </w:rPr>
        <w:lastRenderedPageBreak/>
        <w:drawing>
          <wp:inline distT="0" distB="0" distL="0" distR="0">
            <wp:extent cx="1709737" cy="1563552"/>
            <wp:effectExtent l="19050" t="0" r="4763" b="0"/>
            <wp:docPr id="66" name="图片 66" descr="D:\1446087-fbd5219d2ed5d7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1446087-fbd5219d2ed5d7c5.png"/>
                    <pic:cNvPicPr>
                      <a:picLocks noChangeAspect="1" noChangeArrowheads="1"/>
                    </pic:cNvPicPr>
                  </pic:nvPicPr>
                  <pic:blipFill>
                    <a:blip r:embed="rId21"/>
                    <a:srcRect/>
                    <a:stretch>
                      <a:fillRect/>
                    </a:stretch>
                  </pic:blipFill>
                  <pic:spPr bwMode="auto">
                    <a:xfrm>
                      <a:off x="0" y="0"/>
                      <a:ext cx="1710000" cy="1563793"/>
                    </a:xfrm>
                    <a:prstGeom prst="rect">
                      <a:avLst/>
                    </a:prstGeom>
                    <a:noFill/>
                    <a:ln w="9525">
                      <a:noFill/>
                      <a:miter lim="800000"/>
                      <a:headEnd/>
                      <a:tailEnd/>
                    </a:ln>
                  </pic:spPr>
                </pic:pic>
              </a:graphicData>
            </a:graphic>
          </wp:inline>
        </w:drawing>
      </w:r>
    </w:p>
    <w:p w:rsidR="00566057" w:rsidRPr="00566057" w:rsidRDefault="00566057" w:rsidP="00566057">
      <w:pPr>
        <w:widowControl/>
        <w:jc w:val="center"/>
        <w:rPr>
          <w:rFonts w:ascii="宋体" w:eastAsia="宋体" w:hAnsi="宋体" w:cs="宋体"/>
          <w:color w:val="999999"/>
          <w:kern w:val="0"/>
          <w:sz w:val="10"/>
          <w:szCs w:val="10"/>
        </w:rPr>
      </w:pPr>
      <w:r w:rsidRPr="00566057">
        <w:rPr>
          <w:rFonts w:ascii="宋体" w:eastAsia="宋体" w:hAnsi="宋体" w:cs="宋体"/>
          <w:color w:val="999999"/>
          <w:kern w:val="0"/>
          <w:sz w:val="10"/>
          <w:szCs w:val="10"/>
        </w:rPr>
        <w:t>image</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盘片被划分成一系列同心环，圆心是盘片中心，每个同心环叫做一个磁道，所有半径相同的磁道组成一个柱面。磁道被沿半径线划分成一个个小的段，</w:t>
      </w:r>
      <w:r w:rsidRPr="00566057">
        <w:rPr>
          <w:rFonts w:ascii="宋体" w:eastAsia="宋体" w:hAnsi="宋体" w:cs="宋体"/>
          <w:b/>
          <w:bCs/>
          <w:kern w:val="0"/>
          <w:sz w:val="24"/>
          <w:szCs w:val="24"/>
        </w:rPr>
        <w:t>每个段叫做一个扇区，每个扇区是磁盘的最小存储单元</w:t>
      </w:r>
      <w:r w:rsidRPr="00566057">
        <w:rPr>
          <w:rFonts w:ascii="宋体" w:eastAsia="宋体" w:hAnsi="宋体" w:cs="宋体"/>
          <w:kern w:val="0"/>
          <w:sz w:val="24"/>
          <w:szCs w:val="24"/>
        </w:rPr>
        <w:t>。为了简单起见，我们下面假设磁盘只有一个盘片和一个磁头。</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566057" w:rsidRPr="00566057" w:rsidRDefault="00566057" w:rsidP="00566057">
      <w:pPr>
        <w:widowControl/>
        <w:spacing w:after="120"/>
        <w:jc w:val="left"/>
        <w:outlineLvl w:val="3"/>
        <w:rPr>
          <w:rFonts w:ascii="宋体" w:eastAsia="宋体" w:hAnsi="宋体" w:cs="宋体"/>
          <w:b/>
          <w:bCs/>
          <w:color w:val="404040"/>
          <w:kern w:val="0"/>
          <w:sz w:val="15"/>
          <w:szCs w:val="15"/>
        </w:rPr>
      </w:pPr>
      <w:r w:rsidRPr="00566057">
        <w:rPr>
          <w:rFonts w:ascii="宋体" w:eastAsia="宋体" w:hAnsi="宋体" w:cs="宋体"/>
          <w:b/>
          <w:bCs/>
          <w:color w:val="404040"/>
          <w:kern w:val="0"/>
          <w:sz w:val="15"/>
          <w:szCs w:val="15"/>
        </w:rPr>
        <w:t>局部性原理与磁盘预读</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局部性原理：</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当一个数据被用到时，其附近的数据也通常会马上被使用。</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程序运行期间所需要的数据通常比较集中。</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由于磁盘顺序读取的效率很高（不需要寻道时间，只需很少的旋转时间），因此对于具有局部性的程序来说，预读可以提高I/O效率。</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kern w:val="0"/>
          <w:sz w:val="24"/>
          <w:szCs w:val="24"/>
        </w:rPr>
        <w:t>预读的长度一般为页（page）的整倍数。</w:t>
      </w:r>
      <w:r w:rsidRPr="00566057">
        <w:rPr>
          <w:rFonts w:ascii="宋体" w:eastAsia="宋体" w:hAnsi="宋体" w:cs="宋体"/>
          <w:b/>
          <w:bCs/>
          <w:kern w:val="0"/>
          <w:sz w:val="24"/>
          <w:szCs w:val="24"/>
        </w:rPr>
        <w:t>页是计算机管理存储器的逻辑块，硬件及操作系统往往将主存和磁盘存储区分割为连续的大小相等的块，每个存储块称为一页（在许多操作系统中，页得大小通常为4k）</w:t>
      </w:r>
      <w:r w:rsidRPr="00566057">
        <w:rPr>
          <w:rFonts w:ascii="宋体" w:eastAsia="宋体" w:hAnsi="宋体" w:cs="宋体"/>
          <w:kern w:val="0"/>
          <w:sz w:val="24"/>
          <w:szCs w:val="24"/>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566057" w:rsidRPr="00566057" w:rsidRDefault="00566057" w:rsidP="00566057">
      <w:pPr>
        <w:widowControl/>
        <w:spacing w:after="150"/>
        <w:jc w:val="left"/>
        <w:rPr>
          <w:rFonts w:ascii="宋体" w:eastAsia="宋体" w:hAnsi="宋体" w:cs="宋体"/>
          <w:kern w:val="0"/>
          <w:sz w:val="24"/>
          <w:szCs w:val="24"/>
        </w:rPr>
      </w:pPr>
      <w:r w:rsidRPr="00566057">
        <w:rPr>
          <w:rFonts w:ascii="宋体" w:eastAsia="宋体" w:hAnsi="宋体" w:cs="宋体"/>
          <w:b/>
          <w:bCs/>
          <w:kern w:val="0"/>
          <w:sz w:val="24"/>
          <w:szCs w:val="24"/>
        </w:rPr>
        <w:t>所以IO一次就是读一页的大小</w:t>
      </w:r>
    </w:p>
    <w:p w:rsidR="00E177B9" w:rsidRDefault="00E177B9"/>
    <w:p w:rsidR="00566057" w:rsidRDefault="00566057">
      <w:r>
        <w:rPr>
          <w:rFonts w:hint="eastAsia"/>
        </w:rPr>
        <w:t>参考文档：</w:t>
      </w:r>
    </w:p>
    <w:p w:rsidR="00566057" w:rsidRDefault="00E177B9">
      <w:pPr>
        <w:rPr>
          <w:rFonts w:hint="eastAsia"/>
        </w:rPr>
      </w:pPr>
      <w:hyperlink r:id="rId22" w:history="1">
        <w:r w:rsidR="00566057">
          <w:rPr>
            <w:rStyle w:val="a5"/>
          </w:rPr>
          <w:t>https://www.jianshu.com/p/ace3cd6526c4</w:t>
        </w:r>
      </w:hyperlink>
    </w:p>
    <w:p w:rsidR="007E168A" w:rsidRDefault="007E168A">
      <w:pPr>
        <w:rPr>
          <w:rFonts w:hint="eastAsia"/>
        </w:rPr>
      </w:pPr>
    </w:p>
    <w:p w:rsidR="007E168A" w:rsidRDefault="007E168A">
      <w:pPr>
        <w:rPr>
          <w:rFonts w:hint="eastAsia"/>
        </w:rPr>
      </w:pPr>
    </w:p>
    <w:p w:rsidR="007E168A" w:rsidRDefault="007E168A">
      <w:r>
        <w:rPr>
          <w:rFonts w:hint="eastAsia"/>
        </w:rPr>
        <w:lastRenderedPageBreak/>
        <w:t>B*</w:t>
      </w:r>
      <w:r>
        <w:rPr>
          <w:rFonts w:hint="eastAsia"/>
        </w:rPr>
        <w:t>树，是</w:t>
      </w:r>
      <w:r>
        <w:rPr>
          <w:rFonts w:hint="eastAsia"/>
        </w:rPr>
        <w:t>B+</w:t>
      </w:r>
      <w:r>
        <w:rPr>
          <w:rFonts w:hint="eastAsia"/>
        </w:rPr>
        <w:t>树的变体</w:t>
      </w:r>
    </w:p>
    <w:p w:rsidR="00566057" w:rsidRPr="00566057" w:rsidRDefault="00566057"/>
    <w:sectPr w:rsidR="00566057" w:rsidRPr="00566057" w:rsidSect="00E177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4C4" w:rsidRDefault="009A14C4" w:rsidP="00566057">
      <w:r>
        <w:separator/>
      </w:r>
    </w:p>
  </w:endnote>
  <w:endnote w:type="continuationSeparator" w:id="1">
    <w:p w:rsidR="009A14C4" w:rsidRDefault="009A14C4" w:rsidP="005660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4C4" w:rsidRDefault="009A14C4" w:rsidP="00566057">
      <w:r>
        <w:separator/>
      </w:r>
    </w:p>
  </w:footnote>
  <w:footnote w:type="continuationSeparator" w:id="1">
    <w:p w:rsidR="009A14C4" w:rsidRDefault="009A14C4" w:rsidP="005660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6386E"/>
    <w:multiLevelType w:val="multilevel"/>
    <w:tmpl w:val="3D3E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0A1C1E"/>
    <w:multiLevelType w:val="multilevel"/>
    <w:tmpl w:val="73F8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6057"/>
    <w:rsid w:val="00414BA6"/>
    <w:rsid w:val="00566057"/>
    <w:rsid w:val="00685157"/>
    <w:rsid w:val="007E168A"/>
    <w:rsid w:val="00941367"/>
    <w:rsid w:val="009A14C4"/>
    <w:rsid w:val="00E177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7B9"/>
    <w:pPr>
      <w:widowControl w:val="0"/>
      <w:jc w:val="both"/>
    </w:pPr>
  </w:style>
  <w:style w:type="paragraph" w:styleId="1">
    <w:name w:val="heading 1"/>
    <w:basedOn w:val="a"/>
    <w:link w:val="1Char"/>
    <w:uiPriority w:val="9"/>
    <w:qFormat/>
    <w:rsid w:val="0056605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5660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60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6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6057"/>
    <w:rPr>
      <w:sz w:val="18"/>
      <w:szCs w:val="18"/>
    </w:rPr>
  </w:style>
  <w:style w:type="paragraph" w:styleId="a4">
    <w:name w:val="footer"/>
    <w:basedOn w:val="a"/>
    <w:link w:val="Char0"/>
    <w:uiPriority w:val="99"/>
    <w:semiHidden/>
    <w:unhideWhenUsed/>
    <w:rsid w:val="005660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6057"/>
    <w:rPr>
      <w:sz w:val="18"/>
      <w:szCs w:val="18"/>
    </w:rPr>
  </w:style>
  <w:style w:type="character" w:customStyle="1" w:styleId="1Char">
    <w:name w:val="标题 1 Char"/>
    <w:basedOn w:val="a0"/>
    <w:link w:val="1"/>
    <w:uiPriority w:val="9"/>
    <w:rsid w:val="00566057"/>
    <w:rPr>
      <w:rFonts w:ascii="宋体" w:eastAsia="宋体" w:hAnsi="宋体" w:cs="宋体"/>
      <w:b/>
      <w:bCs/>
      <w:kern w:val="36"/>
      <w:sz w:val="48"/>
      <w:szCs w:val="48"/>
    </w:rPr>
  </w:style>
  <w:style w:type="character" w:customStyle="1" w:styleId="3Char">
    <w:name w:val="标题 3 Char"/>
    <w:basedOn w:val="a0"/>
    <w:link w:val="3"/>
    <w:uiPriority w:val="9"/>
    <w:rsid w:val="00566057"/>
    <w:rPr>
      <w:rFonts w:ascii="宋体" w:eastAsia="宋体" w:hAnsi="宋体" w:cs="宋体"/>
      <w:b/>
      <w:bCs/>
      <w:kern w:val="0"/>
      <w:sz w:val="27"/>
      <w:szCs w:val="27"/>
    </w:rPr>
  </w:style>
  <w:style w:type="character" w:customStyle="1" w:styleId="4Char">
    <w:name w:val="标题 4 Char"/>
    <w:basedOn w:val="a0"/>
    <w:link w:val="4"/>
    <w:uiPriority w:val="9"/>
    <w:rsid w:val="00566057"/>
    <w:rPr>
      <w:rFonts w:ascii="宋体" w:eastAsia="宋体" w:hAnsi="宋体" w:cs="宋体"/>
      <w:b/>
      <w:bCs/>
      <w:kern w:val="0"/>
      <w:sz w:val="24"/>
      <w:szCs w:val="24"/>
    </w:rPr>
  </w:style>
  <w:style w:type="character" w:styleId="a5">
    <w:name w:val="Hyperlink"/>
    <w:basedOn w:val="a0"/>
    <w:uiPriority w:val="99"/>
    <w:semiHidden/>
    <w:unhideWhenUsed/>
    <w:rsid w:val="00566057"/>
    <w:rPr>
      <w:color w:val="0000FF"/>
      <w:u w:val="single"/>
    </w:rPr>
  </w:style>
  <w:style w:type="character" w:customStyle="1" w:styleId="fxyr8x">
    <w:name w:val="fxyr8x"/>
    <w:basedOn w:val="a0"/>
    <w:rsid w:val="00566057"/>
  </w:style>
  <w:style w:type="character" w:customStyle="1" w:styleId="3tcvn5">
    <w:name w:val="_3tcvn5"/>
    <w:basedOn w:val="a0"/>
    <w:rsid w:val="00566057"/>
  </w:style>
  <w:style w:type="paragraph" w:styleId="a6">
    <w:name w:val="Normal (Web)"/>
    <w:basedOn w:val="a"/>
    <w:uiPriority w:val="99"/>
    <w:semiHidden/>
    <w:unhideWhenUsed/>
    <w:rsid w:val="0056605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66057"/>
    <w:rPr>
      <w:b/>
      <w:bCs/>
    </w:rPr>
  </w:style>
  <w:style w:type="paragraph" w:styleId="HTML">
    <w:name w:val="HTML Preformatted"/>
    <w:basedOn w:val="a"/>
    <w:link w:val="HTMLChar"/>
    <w:uiPriority w:val="99"/>
    <w:semiHidden/>
    <w:unhideWhenUsed/>
    <w:rsid w:val="00566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6057"/>
    <w:rPr>
      <w:rFonts w:ascii="宋体" w:eastAsia="宋体" w:hAnsi="宋体" w:cs="宋体"/>
      <w:kern w:val="0"/>
      <w:sz w:val="24"/>
      <w:szCs w:val="24"/>
    </w:rPr>
  </w:style>
  <w:style w:type="character" w:styleId="HTML0">
    <w:name w:val="HTML Code"/>
    <w:basedOn w:val="a0"/>
    <w:uiPriority w:val="99"/>
    <w:semiHidden/>
    <w:unhideWhenUsed/>
    <w:rsid w:val="00566057"/>
    <w:rPr>
      <w:rFonts w:ascii="宋体" w:eastAsia="宋体" w:hAnsi="宋体" w:cs="宋体"/>
      <w:sz w:val="24"/>
      <w:szCs w:val="24"/>
    </w:rPr>
  </w:style>
  <w:style w:type="character" w:customStyle="1" w:styleId="token">
    <w:name w:val="token"/>
    <w:basedOn w:val="a0"/>
    <w:rsid w:val="00566057"/>
  </w:style>
  <w:style w:type="paragraph" w:styleId="a8">
    <w:name w:val="Balloon Text"/>
    <w:basedOn w:val="a"/>
    <w:link w:val="Char1"/>
    <w:uiPriority w:val="99"/>
    <w:semiHidden/>
    <w:unhideWhenUsed/>
    <w:rsid w:val="00566057"/>
    <w:rPr>
      <w:sz w:val="18"/>
      <w:szCs w:val="18"/>
    </w:rPr>
  </w:style>
  <w:style w:type="character" w:customStyle="1" w:styleId="Char1">
    <w:name w:val="批注框文本 Char"/>
    <w:basedOn w:val="a0"/>
    <w:link w:val="a8"/>
    <w:uiPriority w:val="99"/>
    <w:semiHidden/>
    <w:rsid w:val="00566057"/>
    <w:rPr>
      <w:sz w:val="18"/>
      <w:szCs w:val="18"/>
    </w:rPr>
  </w:style>
</w:styles>
</file>

<file path=word/webSettings.xml><?xml version="1.0" encoding="utf-8"?>
<w:webSettings xmlns:r="http://schemas.openxmlformats.org/officeDocument/2006/relationships" xmlns:w="http://schemas.openxmlformats.org/wordprocessingml/2006/main">
  <w:divs>
    <w:div w:id="1067651049">
      <w:bodyDiv w:val="1"/>
      <w:marLeft w:val="0"/>
      <w:marRight w:val="0"/>
      <w:marTop w:val="0"/>
      <w:marBottom w:val="0"/>
      <w:divBdr>
        <w:top w:val="none" w:sz="0" w:space="0" w:color="auto"/>
        <w:left w:val="none" w:sz="0" w:space="0" w:color="auto"/>
        <w:bottom w:val="none" w:sz="0" w:space="0" w:color="auto"/>
        <w:right w:val="none" w:sz="0" w:space="0" w:color="auto"/>
      </w:divBdr>
      <w:divsChild>
        <w:div w:id="1348368010">
          <w:marLeft w:val="0"/>
          <w:marRight w:val="0"/>
          <w:marTop w:val="0"/>
          <w:marBottom w:val="240"/>
          <w:divBdr>
            <w:top w:val="none" w:sz="0" w:space="0" w:color="auto"/>
            <w:left w:val="none" w:sz="0" w:space="0" w:color="auto"/>
            <w:bottom w:val="none" w:sz="0" w:space="0" w:color="auto"/>
            <w:right w:val="none" w:sz="0" w:space="0" w:color="auto"/>
          </w:divBdr>
          <w:divsChild>
            <w:div w:id="125663246">
              <w:marLeft w:val="0"/>
              <w:marRight w:val="0"/>
              <w:marTop w:val="0"/>
              <w:marBottom w:val="0"/>
              <w:divBdr>
                <w:top w:val="none" w:sz="0" w:space="0" w:color="auto"/>
                <w:left w:val="none" w:sz="0" w:space="0" w:color="auto"/>
                <w:bottom w:val="none" w:sz="0" w:space="0" w:color="auto"/>
                <w:right w:val="none" w:sz="0" w:space="0" w:color="auto"/>
              </w:divBdr>
              <w:divsChild>
                <w:div w:id="80873853">
                  <w:marLeft w:val="60"/>
                  <w:marRight w:val="0"/>
                  <w:marTop w:val="0"/>
                  <w:marBottom w:val="0"/>
                  <w:divBdr>
                    <w:top w:val="none" w:sz="0" w:space="0" w:color="auto"/>
                    <w:left w:val="none" w:sz="0" w:space="0" w:color="auto"/>
                    <w:bottom w:val="none" w:sz="0" w:space="0" w:color="auto"/>
                    <w:right w:val="none" w:sz="0" w:space="0" w:color="auto"/>
                  </w:divBdr>
                  <w:divsChild>
                    <w:div w:id="2038046784">
                      <w:marLeft w:val="0"/>
                      <w:marRight w:val="0"/>
                      <w:marTop w:val="0"/>
                      <w:marBottom w:val="45"/>
                      <w:divBdr>
                        <w:top w:val="none" w:sz="0" w:space="0" w:color="auto"/>
                        <w:left w:val="none" w:sz="0" w:space="0" w:color="auto"/>
                        <w:bottom w:val="none" w:sz="0" w:space="0" w:color="auto"/>
                        <w:right w:val="none" w:sz="0" w:space="0" w:color="auto"/>
                      </w:divBdr>
                    </w:div>
                    <w:div w:id="988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7132">
          <w:marLeft w:val="0"/>
          <w:marRight w:val="0"/>
          <w:marTop w:val="0"/>
          <w:marBottom w:val="0"/>
          <w:divBdr>
            <w:top w:val="none" w:sz="0" w:space="0" w:color="auto"/>
            <w:left w:val="none" w:sz="0" w:space="0" w:color="auto"/>
            <w:bottom w:val="none" w:sz="0" w:space="0" w:color="auto"/>
            <w:right w:val="none" w:sz="0" w:space="0" w:color="auto"/>
          </w:divBdr>
          <w:divsChild>
            <w:div w:id="792789028">
              <w:marLeft w:val="0"/>
              <w:marRight w:val="0"/>
              <w:marTop w:val="0"/>
              <w:marBottom w:val="0"/>
              <w:divBdr>
                <w:top w:val="none" w:sz="0" w:space="0" w:color="auto"/>
                <w:left w:val="none" w:sz="0" w:space="0" w:color="auto"/>
                <w:bottom w:val="none" w:sz="0" w:space="0" w:color="auto"/>
                <w:right w:val="none" w:sz="0" w:space="0" w:color="auto"/>
              </w:divBdr>
            </w:div>
          </w:divsChild>
        </w:div>
        <w:div w:id="522979437">
          <w:marLeft w:val="0"/>
          <w:marRight w:val="0"/>
          <w:marTop w:val="0"/>
          <w:marBottom w:val="0"/>
          <w:divBdr>
            <w:top w:val="none" w:sz="0" w:space="0" w:color="auto"/>
            <w:left w:val="none" w:sz="0" w:space="0" w:color="auto"/>
            <w:bottom w:val="single" w:sz="2" w:space="4" w:color="EEEEEE"/>
            <w:right w:val="none" w:sz="0" w:space="0" w:color="auto"/>
          </w:divBdr>
        </w:div>
        <w:div w:id="1704213145">
          <w:blockQuote w:val="1"/>
          <w:marLeft w:val="0"/>
          <w:marRight w:val="0"/>
          <w:marTop w:val="0"/>
          <w:marBottom w:val="150"/>
          <w:divBdr>
            <w:top w:val="none" w:sz="0" w:space="0" w:color="auto"/>
            <w:left w:val="single" w:sz="18" w:space="8" w:color="E6E6E6"/>
            <w:bottom w:val="none" w:sz="0" w:space="0" w:color="auto"/>
            <w:right w:val="none" w:sz="0" w:space="0" w:color="auto"/>
          </w:divBdr>
        </w:div>
        <w:div w:id="1387801566">
          <w:marLeft w:val="0"/>
          <w:marRight w:val="0"/>
          <w:marTop w:val="0"/>
          <w:marBottom w:val="0"/>
          <w:divBdr>
            <w:top w:val="none" w:sz="0" w:space="0" w:color="auto"/>
            <w:left w:val="none" w:sz="0" w:space="0" w:color="auto"/>
            <w:bottom w:val="none" w:sz="0" w:space="0" w:color="auto"/>
            <w:right w:val="none" w:sz="0" w:space="0" w:color="auto"/>
          </w:divBdr>
          <w:divsChild>
            <w:div w:id="178276236">
              <w:marLeft w:val="0"/>
              <w:marRight w:val="0"/>
              <w:marTop w:val="0"/>
              <w:marBottom w:val="0"/>
              <w:divBdr>
                <w:top w:val="none" w:sz="0" w:space="0" w:color="auto"/>
                <w:left w:val="none" w:sz="0" w:space="0" w:color="auto"/>
                <w:bottom w:val="none" w:sz="0" w:space="0" w:color="auto"/>
                <w:right w:val="none" w:sz="0" w:space="0" w:color="auto"/>
              </w:divBdr>
            </w:div>
          </w:divsChild>
        </w:div>
        <w:div w:id="100804032">
          <w:marLeft w:val="0"/>
          <w:marRight w:val="0"/>
          <w:marTop w:val="0"/>
          <w:marBottom w:val="0"/>
          <w:divBdr>
            <w:top w:val="none" w:sz="0" w:space="0" w:color="auto"/>
            <w:left w:val="none" w:sz="0" w:space="0" w:color="auto"/>
            <w:bottom w:val="single" w:sz="2" w:space="4" w:color="EEEEEE"/>
            <w:right w:val="none" w:sz="0" w:space="0" w:color="auto"/>
          </w:divBdr>
        </w:div>
        <w:div w:id="1167744852">
          <w:blockQuote w:val="1"/>
          <w:marLeft w:val="0"/>
          <w:marRight w:val="0"/>
          <w:marTop w:val="0"/>
          <w:marBottom w:val="150"/>
          <w:divBdr>
            <w:top w:val="none" w:sz="0" w:space="0" w:color="auto"/>
            <w:left w:val="single" w:sz="18" w:space="8" w:color="E6E6E6"/>
            <w:bottom w:val="none" w:sz="0" w:space="0" w:color="auto"/>
            <w:right w:val="none" w:sz="0" w:space="0" w:color="auto"/>
          </w:divBdr>
        </w:div>
        <w:div w:id="275480295">
          <w:marLeft w:val="0"/>
          <w:marRight w:val="0"/>
          <w:marTop w:val="0"/>
          <w:marBottom w:val="0"/>
          <w:divBdr>
            <w:top w:val="none" w:sz="0" w:space="0" w:color="auto"/>
            <w:left w:val="none" w:sz="0" w:space="0" w:color="auto"/>
            <w:bottom w:val="none" w:sz="0" w:space="0" w:color="auto"/>
            <w:right w:val="none" w:sz="0" w:space="0" w:color="auto"/>
          </w:divBdr>
          <w:divsChild>
            <w:div w:id="1114592592">
              <w:marLeft w:val="0"/>
              <w:marRight w:val="0"/>
              <w:marTop w:val="0"/>
              <w:marBottom w:val="0"/>
              <w:divBdr>
                <w:top w:val="none" w:sz="0" w:space="0" w:color="auto"/>
                <w:left w:val="none" w:sz="0" w:space="0" w:color="auto"/>
                <w:bottom w:val="none" w:sz="0" w:space="0" w:color="auto"/>
                <w:right w:val="none" w:sz="0" w:space="0" w:color="auto"/>
              </w:divBdr>
            </w:div>
          </w:divsChild>
        </w:div>
        <w:div w:id="115107521">
          <w:marLeft w:val="0"/>
          <w:marRight w:val="0"/>
          <w:marTop w:val="0"/>
          <w:marBottom w:val="0"/>
          <w:divBdr>
            <w:top w:val="none" w:sz="0" w:space="0" w:color="auto"/>
            <w:left w:val="none" w:sz="0" w:space="0" w:color="auto"/>
            <w:bottom w:val="single" w:sz="2" w:space="4" w:color="EEEEEE"/>
            <w:right w:val="none" w:sz="0" w:space="0" w:color="auto"/>
          </w:divBdr>
        </w:div>
        <w:div w:id="694889084">
          <w:blockQuote w:val="1"/>
          <w:marLeft w:val="0"/>
          <w:marRight w:val="0"/>
          <w:marTop w:val="0"/>
          <w:marBottom w:val="150"/>
          <w:divBdr>
            <w:top w:val="none" w:sz="0" w:space="0" w:color="auto"/>
            <w:left w:val="single" w:sz="18" w:space="8" w:color="E6E6E6"/>
            <w:bottom w:val="none" w:sz="0" w:space="0" w:color="auto"/>
            <w:right w:val="none" w:sz="0" w:space="0" w:color="auto"/>
          </w:divBdr>
        </w:div>
        <w:div w:id="1555197975">
          <w:marLeft w:val="0"/>
          <w:marRight w:val="0"/>
          <w:marTop w:val="0"/>
          <w:marBottom w:val="0"/>
          <w:divBdr>
            <w:top w:val="none" w:sz="0" w:space="0" w:color="auto"/>
            <w:left w:val="none" w:sz="0" w:space="0" w:color="auto"/>
            <w:bottom w:val="none" w:sz="0" w:space="0" w:color="auto"/>
            <w:right w:val="none" w:sz="0" w:space="0" w:color="auto"/>
          </w:divBdr>
        </w:div>
        <w:div w:id="2057731687">
          <w:marLeft w:val="0"/>
          <w:marRight w:val="0"/>
          <w:marTop w:val="0"/>
          <w:marBottom w:val="0"/>
          <w:divBdr>
            <w:top w:val="none" w:sz="0" w:space="0" w:color="auto"/>
            <w:left w:val="none" w:sz="0" w:space="0" w:color="auto"/>
            <w:bottom w:val="none" w:sz="0" w:space="0" w:color="auto"/>
            <w:right w:val="none" w:sz="0" w:space="0" w:color="auto"/>
          </w:divBdr>
          <w:divsChild>
            <w:div w:id="218172980">
              <w:marLeft w:val="0"/>
              <w:marRight w:val="0"/>
              <w:marTop w:val="0"/>
              <w:marBottom w:val="0"/>
              <w:divBdr>
                <w:top w:val="none" w:sz="0" w:space="0" w:color="auto"/>
                <w:left w:val="none" w:sz="0" w:space="0" w:color="auto"/>
                <w:bottom w:val="none" w:sz="0" w:space="0" w:color="auto"/>
                <w:right w:val="none" w:sz="0" w:space="0" w:color="auto"/>
              </w:divBdr>
            </w:div>
          </w:divsChild>
        </w:div>
        <w:div w:id="1887721721">
          <w:marLeft w:val="0"/>
          <w:marRight w:val="0"/>
          <w:marTop w:val="0"/>
          <w:marBottom w:val="0"/>
          <w:divBdr>
            <w:top w:val="none" w:sz="0" w:space="0" w:color="auto"/>
            <w:left w:val="none" w:sz="0" w:space="0" w:color="auto"/>
            <w:bottom w:val="single" w:sz="2" w:space="4" w:color="EEEEEE"/>
            <w:right w:val="none" w:sz="0" w:space="0" w:color="auto"/>
          </w:divBdr>
        </w:div>
        <w:div w:id="1839228181">
          <w:marLeft w:val="0"/>
          <w:marRight w:val="0"/>
          <w:marTop w:val="0"/>
          <w:marBottom w:val="0"/>
          <w:divBdr>
            <w:top w:val="none" w:sz="0" w:space="0" w:color="auto"/>
            <w:left w:val="none" w:sz="0" w:space="0" w:color="auto"/>
            <w:bottom w:val="none" w:sz="0" w:space="0" w:color="auto"/>
            <w:right w:val="none" w:sz="0" w:space="0" w:color="auto"/>
          </w:divBdr>
          <w:divsChild>
            <w:div w:id="1765689105">
              <w:marLeft w:val="0"/>
              <w:marRight w:val="0"/>
              <w:marTop w:val="0"/>
              <w:marBottom w:val="0"/>
              <w:divBdr>
                <w:top w:val="none" w:sz="0" w:space="0" w:color="auto"/>
                <w:left w:val="none" w:sz="0" w:space="0" w:color="auto"/>
                <w:bottom w:val="none" w:sz="0" w:space="0" w:color="auto"/>
                <w:right w:val="none" w:sz="0" w:space="0" w:color="auto"/>
              </w:divBdr>
            </w:div>
          </w:divsChild>
        </w:div>
        <w:div w:id="1820342921">
          <w:marLeft w:val="0"/>
          <w:marRight w:val="0"/>
          <w:marTop w:val="0"/>
          <w:marBottom w:val="0"/>
          <w:divBdr>
            <w:top w:val="none" w:sz="0" w:space="0" w:color="auto"/>
            <w:left w:val="none" w:sz="0" w:space="0" w:color="auto"/>
            <w:bottom w:val="single" w:sz="2" w:space="4" w:color="EEEEEE"/>
            <w:right w:val="none" w:sz="0" w:space="0" w:color="auto"/>
          </w:divBdr>
        </w:div>
        <w:div w:id="635137587">
          <w:marLeft w:val="0"/>
          <w:marRight w:val="0"/>
          <w:marTop w:val="0"/>
          <w:marBottom w:val="0"/>
          <w:divBdr>
            <w:top w:val="none" w:sz="0" w:space="0" w:color="auto"/>
            <w:left w:val="none" w:sz="0" w:space="0" w:color="auto"/>
            <w:bottom w:val="none" w:sz="0" w:space="0" w:color="auto"/>
            <w:right w:val="none" w:sz="0" w:space="0" w:color="auto"/>
          </w:divBdr>
          <w:divsChild>
            <w:div w:id="821045525">
              <w:marLeft w:val="0"/>
              <w:marRight w:val="0"/>
              <w:marTop w:val="0"/>
              <w:marBottom w:val="0"/>
              <w:divBdr>
                <w:top w:val="none" w:sz="0" w:space="0" w:color="auto"/>
                <w:left w:val="none" w:sz="0" w:space="0" w:color="auto"/>
                <w:bottom w:val="none" w:sz="0" w:space="0" w:color="auto"/>
                <w:right w:val="none" w:sz="0" w:space="0" w:color="auto"/>
              </w:divBdr>
            </w:div>
          </w:divsChild>
        </w:div>
        <w:div w:id="1186291477">
          <w:marLeft w:val="0"/>
          <w:marRight w:val="0"/>
          <w:marTop w:val="0"/>
          <w:marBottom w:val="0"/>
          <w:divBdr>
            <w:top w:val="none" w:sz="0" w:space="0" w:color="auto"/>
            <w:left w:val="none" w:sz="0" w:space="0" w:color="auto"/>
            <w:bottom w:val="single" w:sz="2" w:space="4" w:color="EEEEEE"/>
            <w:right w:val="none" w:sz="0" w:space="0" w:color="auto"/>
          </w:divBdr>
        </w:div>
        <w:div w:id="1075931778">
          <w:marLeft w:val="0"/>
          <w:marRight w:val="0"/>
          <w:marTop w:val="0"/>
          <w:marBottom w:val="0"/>
          <w:divBdr>
            <w:top w:val="none" w:sz="0" w:space="0" w:color="auto"/>
            <w:left w:val="none" w:sz="0" w:space="0" w:color="auto"/>
            <w:bottom w:val="none" w:sz="0" w:space="0" w:color="auto"/>
            <w:right w:val="none" w:sz="0" w:space="0" w:color="auto"/>
          </w:divBdr>
          <w:divsChild>
            <w:div w:id="1574121971">
              <w:marLeft w:val="0"/>
              <w:marRight w:val="0"/>
              <w:marTop w:val="0"/>
              <w:marBottom w:val="0"/>
              <w:divBdr>
                <w:top w:val="none" w:sz="0" w:space="0" w:color="auto"/>
                <w:left w:val="none" w:sz="0" w:space="0" w:color="auto"/>
                <w:bottom w:val="none" w:sz="0" w:space="0" w:color="auto"/>
                <w:right w:val="none" w:sz="0" w:space="0" w:color="auto"/>
              </w:divBdr>
            </w:div>
          </w:divsChild>
        </w:div>
        <w:div w:id="776828514">
          <w:marLeft w:val="0"/>
          <w:marRight w:val="0"/>
          <w:marTop w:val="0"/>
          <w:marBottom w:val="0"/>
          <w:divBdr>
            <w:top w:val="none" w:sz="0" w:space="0" w:color="auto"/>
            <w:left w:val="none" w:sz="0" w:space="0" w:color="auto"/>
            <w:bottom w:val="single" w:sz="2" w:space="4" w:color="EEEEEE"/>
            <w:right w:val="none" w:sz="0" w:space="0" w:color="auto"/>
          </w:divBdr>
        </w:div>
        <w:div w:id="1400640398">
          <w:marLeft w:val="0"/>
          <w:marRight w:val="0"/>
          <w:marTop w:val="0"/>
          <w:marBottom w:val="0"/>
          <w:divBdr>
            <w:top w:val="none" w:sz="0" w:space="0" w:color="auto"/>
            <w:left w:val="none" w:sz="0" w:space="0" w:color="auto"/>
            <w:bottom w:val="none" w:sz="0" w:space="0" w:color="auto"/>
            <w:right w:val="none" w:sz="0" w:space="0" w:color="auto"/>
          </w:divBdr>
          <w:divsChild>
            <w:div w:id="1225990292">
              <w:marLeft w:val="0"/>
              <w:marRight w:val="0"/>
              <w:marTop w:val="0"/>
              <w:marBottom w:val="0"/>
              <w:divBdr>
                <w:top w:val="none" w:sz="0" w:space="0" w:color="auto"/>
                <w:left w:val="none" w:sz="0" w:space="0" w:color="auto"/>
                <w:bottom w:val="none" w:sz="0" w:space="0" w:color="auto"/>
                <w:right w:val="none" w:sz="0" w:space="0" w:color="auto"/>
              </w:divBdr>
            </w:div>
          </w:divsChild>
        </w:div>
        <w:div w:id="1028337381">
          <w:marLeft w:val="0"/>
          <w:marRight w:val="0"/>
          <w:marTop w:val="0"/>
          <w:marBottom w:val="0"/>
          <w:divBdr>
            <w:top w:val="none" w:sz="0" w:space="0" w:color="auto"/>
            <w:left w:val="none" w:sz="0" w:space="0" w:color="auto"/>
            <w:bottom w:val="single" w:sz="2" w:space="4" w:color="EEEEEE"/>
            <w:right w:val="none" w:sz="0" w:space="0" w:color="auto"/>
          </w:divBdr>
        </w:div>
        <w:div w:id="305208120">
          <w:blockQuote w:val="1"/>
          <w:marLeft w:val="0"/>
          <w:marRight w:val="0"/>
          <w:marTop w:val="0"/>
          <w:marBottom w:val="150"/>
          <w:divBdr>
            <w:top w:val="none" w:sz="0" w:space="0" w:color="auto"/>
            <w:left w:val="single" w:sz="18" w:space="8" w:color="E6E6E6"/>
            <w:bottom w:val="none" w:sz="0" w:space="0" w:color="auto"/>
            <w:right w:val="none" w:sz="0" w:space="0" w:color="auto"/>
          </w:divBdr>
        </w:div>
        <w:div w:id="854920820">
          <w:marLeft w:val="0"/>
          <w:marRight w:val="0"/>
          <w:marTop w:val="0"/>
          <w:marBottom w:val="0"/>
          <w:divBdr>
            <w:top w:val="none" w:sz="0" w:space="0" w:color="auto"/>
            <w:left w:val="none" w:sz="0" w:space="0" w:color="auto"/>
            <w:bottom w:val="none" w:sz="0" w:space="0" w:color="auto"/>
            <w:right w:val="none" w:sz="0" w:space="0" w:color="auto"/>
          </w:divBdr>
          <w:divsChild>
            <w:div w:id="1306399283">
              <w:marLeft w:val="0"/>
              <w:marRight w:val="0"/>
              <w:marTop w:val="0"/>
              <w:marBottom w:val="0"/>
              <w:divBdr>
                <w:top w:val="none" w:sz="0" w:space="0" w:color="auto"/>
                <w:left w:val="none" w:sz="0" w:space="0" w:color="auto"/>
                <w:bottom w:val="none" w:sz="0" w:space="0" w:color="auto"/>
                <w:right w:val="none" w:sz="0" w:space="0" w:color="auto"/>
              </w:divBdr>
            </w:div>
          </w:divsChild>
        </w:div>
        <w:div w:id="1921720880">
          <w:marLeft w:val="0"/>
          <w:marRight w:val="0"/>
          <w:marTop w:val="0"/>
          <w:marBottom w:val="0"/>
          <w:divBdr>
            <w:top w:val="none" w:sz="0" w:space="0" w:color="auto"/>
            <w:left w:val="none" w:sz="0" w:space="0" w:color="auto"/>
            <w:bottom w:val="single" w:sz="2" w:space="4" w:color="EEEEEE"/>
            <w:right w:val="none" w:sz="0" w:space="0" w:color="auto"/>
          </w:divBdr>
        </w:div>
        <w:div w:id="702709456">
          <w:blockQuote w:val="1"/>
          <w:marLeft w:val="0"/>
          <w:marRight w:val="0"/>
          <w:marTop w:val="0"/>
          <w:marBottom w:val="150"/>
          <w:divBdr>
            <w:top w:val="none" w:sz="0" w:space="0" w:color="auto"/>
            <w:left w:val="single" w:sz="18" w:space="8" w:color="E6E6E6"/>
            <w:bottom w:val="none" w:sz="0" w:space="0" w:color="auto"/>
            <w:right w:val="none" w:sz="0" w:space="0" w:color="auto"/>
          </w:divBdr>
        </w:div>
        <w:div w:id="696538877">
          <w:blockQuote w:val="1"/>
          <w:marLeft w:val="0"/>
          <w:marRight w:val="0"/>
          <w:marTop w:val="0"/>
          <w:marBottom w:val="150"/>
          <w:divBdr>
            <w:top w:val="none" w:sz="0" w:space="0" w:color="auto"/>
            <w:left w:val="single" w:sz="18" w:space="8" w:color="E6E6E6"/>
            <w:bottom w:val="none" w:sz="0" w:space="0" w:color="auto"/>
            <w:right w:val="none" w:sz="0" w:space="0" w:color="auto"/>
          </w:divBdr>
        </w:div>
        <w:div w:id="8919106">
          <w:marLeft w:val="0"/>
          <w:marRight w:val="0"/>
          <w:marTop w:val="0"/>
          <w:marBottom w:val="0"/>
          <w:divBdr>
            <w:top w:val="none" w:sz="0" w:space="0" w:color="auto"/>
            <w:left w:val="none" w:sz="0" w:space="0" w:color="auto"/>
            <w:bottom w:val="none" w:sz="0" w:space="0" w:color="auto"/>
            <w:right w:val="none" w:sz="0" w:space="0" w:color="auto"/>
          </w:divBdr>
          <w:divsChild>
            <w:div w:id="1477069846">
              <w:marLeft w:val="0"/>
              <w:marRight w:val="0"/>
              <w:marTop w:val="0"/>
              <w:marBottom w:val="0"/>
              <w:divBdr>
                <w:top w:val="none" w:sz="0" w:space="0" w:color="auto"/>
                <w:left w:val="none" w:sz="0" w:space="0" w:color="auto"/>
                <w:bottom w:val="none" w:sz="0" w:space="0" w:color="auto"/>
                <w:right w:val="none" w:sz="0" w:space="0" w:color="auto"/>
              </w:divBdr>
            </w:div>
          </w:divsChild>
        </w:div>
        <w:div w:id="474034461">
          <w:marLeft w:val="0"/>
          <w:marRight w:val="0"/>
          <w:marTop w:val="0"/>
          <w:marBottom w:val="0"/>
          <w:divBdr>
            <w:top w:val="none" w:sz="0" w:space="0" w:color="auto"/>
            <w:left w:val="none" w:sz="0" w:space="0" w:color="auto"/>
            <w:bottom w:val="single" w:sz="2" w:space="4" w:color="EEEEEE"/>
            <w:right w:val="none" w:sz="0" w:space="0" w:color="auto"/>
          </w:divBdr>
        </w:div>
        <w:div w:id="1118640902">
          <w:marLeft w:val="0"/>
          <w:marRight w:val="0"/>
          <w:marTop w:val="0"/>
          <w:marBottom w:val="0"/>
          <w:divBdr>
            <w:top w:val="none" w:sz="0" w:space="0" w:color="auto"/>
            <w:left w:val="none" w:sz="0" w:space="0" w:color="auto"/>
            <w:bottom w:val="none" w:sz="0" w:space="0" w:color="auto"/>
            <w:right w:val="none" w:sz="0" w:space="0" w:color="auto"/>
          </w:divBdr>
          <w:divsChild>
            <w:div w:id="764958034">
              <w:marLeft w:val="0"/>
              <w:marRight w:val="0"/>
              <w:marTop w:val="0"/>
              <w:marBottom w:val="0"/>
              <w:divBdr>
                <w:top w:val="none" w:sz="0" w:space="0" w:color="auto"/>
                <w:left w:val="none" w:sz="0" w:space="0" w:color="auto"/>
                <w:bottom w:val="none" w:sz="0" w:space="0" w:color="auto"/>
                <w:right w:val="none" w:sz="0" w:space="0" w:color="auto"/>
              </w:divBdr>
            </w:div>
          </w:divsChild>
        </w:div>
        <w:div w:id="1008798345">
          <w:marLeft w:val="0"/>
          <w:marRight w:val="0"/>
          <w:marTop w:val="0"/>
          <w:marBottom w:val="0"/>
          <w:divBdr>
            <w:top w:val="none" w:sz="0" w:space="0" w:color="auto"/>
            <w:left w:val="none" w:sz="0" w:space="0" w:color="auto"/>
            <w:bottom w:val="single" w:sz="2" w:space="4" w:color="EEEEEE"/>
            <w:right w:val="none" w:sz="0" w:space="0" w:color="auto"/>
          </w:divBdr>
        </w:div>
        <w:div w:id="1382901557">
          <w:marLeft w:val="0"/>
          <w:marRight w:val="0"/>
          <w:marTop w:val="0"/>
          <w:marBottom w:val="0"/>
          <w:divBdr>
            <w:top w:val="none" w:sz="0" w:space="0" w:color="auto"/>
            <w:left w:val="none" w:sz="0" w:space="0" w:color="auto"/>
            <w:bottom w:val="none" w:sz="0" w:space="0" w:color="auto"/>
            <w:right w:val="none" w:sz="0" w:space="0" w:color="auto"/>
          </w:divBdr>
          <w:divsChild>
            <w:div w:id="1063138967">
              <w:marLeft w:val="0"/>
              <w:marRight w:val="0"/>
              <w:marTop w:val="0"/>
              <w:marBottom w:val="0"/>
              <w:divBdr>
                <w:top w:val="none" w:sz="0" w:space="0" w:color="auto"/>
                <w:left w:val="none" w:sz="0" w:space="0" w:color="auto"/>
                <w:bottom w:val="none" w:sz="0" w:space="0" w:color="auto"/>
                <w:right w:val="none" w:sz="0" w:space="0" w:color="auto"/>
              </w:divBdr>
            </w:div>
          </w:divsChild>
        </w:div>
        <w:div w:id="1930263336">
          <w:marLeft w:val="0"/>
          <w:marRight w:val="0"/>
          <w:marTop w:val="0"/>
          <w:marBottom w:val="0"/>
          <w:divBdr>
            <w:top w:val="none" w:sz="0" w:space="0" w:color="auto"/>
            <w:left w:val="none" w:sz="0" w:space="0" w:color="auto"/>
            <w:bottom w:val="single" w:sz="2" w:space="4" w:color="EEEEEE"/>
            <w:right w:val="none" w:sz="0" w:space="0" w:color="auto"/>
          </w:divBdr>
        </w:div>
        <w:div w:id="82580164">
          <w:marLeft w:val="0"/>
          <w:marRight w:val="0"/>
          <w:marTop w:val="0"/>
          <w:marBottom w:val="0"/>
          <w:divBdr>
            <w:top w:val="none" w:sz="0" w:space="0" w:color="auto"/>
            <w:left w:val="none" w:sz="0" w:space="0" w:color="auto"/>
            <w:bottom w:val="none" w:sz="0" w:space="0" w:color="auto"/>
            <w:right w:val="none" w:sz="0" w:space="0" w:color="auto"/>
          </w:divBdr>
          <w:divsChild>
            <w:div w:id="1375304803">
              <w:marLeft w:val="0"/>
              <w:marRight w:val="0"/>
              <w:marTop w:val="0"/>
              <w:marBottom w:val="0"/>
              <w:divBdr>
                <w:top w:val="none" w:sz="0" w:space="0" w:color="auto"/>
                <w:left w:val="none" w:sz="0" w:space="0" w:color="auto"/>
                <w:bottom w:val="none" w:sz="0" w:space="0" w:color="auto"/>
                <w:right w:val="none" w:sz="0" w:space="0" w:color="auto"/>
              </w:divBdr>
            </w:div>
          </w:divsChild>
        </w:div>
        <w:div w:id="145443814">
          <w:marLeft w:val="0"/>
          <w:marRight w:val="0"/>
          <w:marTop w:val="0"/>
          <w:marBottom w:val="0"/>
          <w:divBdr>
            <w:top w:val="none" w:sz="0" w:space="0" w:color="auto"/>
            <w:left w:val="none" w:sz="0" w:space="0" w:color="auto"/>
            <w:bottom w:val="single" w:sz="2" w:space="4" w:color="EEEEEE"/>
            <w:right w:val="none" w:sz="0" w:space="0" w:color="auto"/>
          </w:divBdr>
        </w:div>
        <w:div w:id="1572930899">
          <w:marLeft w:val="0"/>
          <w:marRight w:val="0"/>
          <w:marTop w:val="0"/>
          <w:marBottom w:val="0"/>
          <w:divBdr>
            <w:top w:val="none" w:sz="0" w:space="0" w:color="auto"/>
            <w:left w:val="none" w:sz="0" w:space="0" w:color="auto"/>
            <w:bottom w:val="none" w:sz="0" w:space="0" w:color="auto"/>
            <w:right w:val="none" w:sz="0" w:space="0" w:color="auto"/>
          </w:divBdr>
          <w:divsChild>
            <w:div w:id="1710648163">
              <w:marLeft w:val="0"/>
              <w:marRight w:val="0"/>
              <w:marTop w:val="0"/>
              <w:marBottom w:val="0"/>
              <w:divBdr>
                <w:top w:val="none" w:sz="0" w:space="0" w:color="auto"/>
                <w:left w:val="none" w:sz="0" w:space="0" w:color="auto"/>
                <w:bottom w:val="none" w:sz="0" w:space="0" w:color="auto"/>
                <w:right w:val="none" w:sz="0" w:space="0" w:color="auto"/>
              </w:divBdr>
            </w:div>
          </w:divsChild>
        </w:div>
        <w:div w:id="1238782752">
          <w:marLeft w:val="0"/>
          <w:marRight w:val="0"/>
          <w:marTop w:val="0"/>
          <w:marBottom w:val="0"/>
          <w:divBdr>
            <w:top w:val="none" w:sz="0" w:space="0" w:color="auto"/>
            <w:left w:val="none" w:sz="0" w:space="0" w:color="auto"/>
            <w:bottom w:val="single" w:sz="2" w:space="4" w:color="EEEEEE"/>
            <w:right w:val="none" w:sz="0" w:space="0" w:color="auto"/>
          </w:divBdr>
        </w:div>
        <w:div w:id="84426837">
          <w:marLeft w:val="0"/>
          <w:marRight w:val="0"/>
          <w:marTop w:val="0"/>
          <w:marBottom w:val="0"/>
          <w:divBdr>
            <w:top w:val="none" w:sz="0" w:space="0" w:color="auto"/>
            <w:left w:val="none" w:sz="0" w:space="0" w:color="auto"/>
            <w:bottom w:val="none" w:sz="0" w:space="0" w:color="auto"/>
            <w:right w:val="none" w:sz="0" w:space="0" w:color="auto"/>
          </w:divBdr>
          <w:divsChild>
            <w:div w:id="144661867">
              <w:marLeft w:val="0"/>
              <w:marRight w:val="0"/>
              <w:marTop w:val="0"/>
              <w:marBottom w:val="0"/>
              <w:divBdr>
                <w:top w:val="none" w:sz="0" w:space="0" w:color="auto"/>
                <w:left w:val="none" w:sz="0" w:space="0" w:color="auto"/>
                <w:bottom w:val="none" w:sz="0" w:space="0" w:color="auto"/>
                <w:right w:val="none" w:sz="0" w:space="0" w:color="auto"/>
              </w:divBdr>
            </w:div>
          </w:divsChild>
        </w:div>
        <w:div w:id="332727835">
          <w:marLeft w:val="0"/>
          <w:marRight w:val="0"/>
          <w:marTop w:val="0"/>
          <w:marBottom w:val="0"/>
          <w:divBdr>
            <w:top w:val="none" w:sz="0" w:space="0" w:color="auto"/>
            <w:left w:val="none" w:sz="0" w:space="0" w:color="auto"/>
            <w:bottom w:val="single" w:sz="2" w:space="4" w:color="EEEEEE"/>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ianshu.com/p/ace3cd6526c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4</cp:revision>
  <dcterms:created xsi:type="dcterms:W3CDTF">2020-08-24T13:30:00Z</dcterms:created>
  <dcterms:modified xsi:type="dcterms:W3CDTF">2020-08-26T01:31:00Z</dcterms:modified>
</cp:coreProperties>
</file>