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C6" w:rsidRDefault="0063419E">
      <w:r>
        <w:rPr>
          <w:rFonts w:hint="eastAsia"/>
        </w:rPr>
        <w:t>window</w:t>
      </w:r>
      <w:r>
        <w:rPr>
          <w:rFonts w:hint="eastAsia"/>
        </w:rPr>
        <w:t>安装</w:t>
      </w:r>
      <w:r>
        <w:rPr>
          <w:rFonts w:hint="eastAsia"/>
        </w:rPr>
        <w:t xml:space="preserve">rabbitmq  </w:t>
      </w:r>
      <w:r>
        <w:rPr>
          <w:rFonts w:hint="eastAsia"/>
        </w:rPr>
        <w:t>这一篇很好。</w:t>
      </w:r>
      <w:bookmarkStart w:id="0" w:name="_GoBack"/>
      <w:bookmarkEnd w:id="0"/>
    </w:p>
    <w:p w:rsidR="00DA4AC6" w:rsidRDefault="00DA4AC6"/>
    <w:p w:rsidR="00DA4AC6" w:rsidRDefault="0063419E">
      <w:r>
        <w:rPr>
          <w:rFonts w:hint="eastAsia"/>
        </w:rPr>
        <w:t>https://www.cnblogs.com/biehongli/p/9762092.html</w:t>
      </w:r>
    </w:p>
    <w:p w:rsidR="00390BF6" w:rsidRDefault="00390BF6"/>
    <w:p w:rsidR="00390BF6" w:rsidRDefault="00390BF6">
      <w:r>
        <w:rPr>
          <w:rFonts w:hint="eastAsia"/>
        </w:rPr>
        <w:t>RabbitMQ</w:t>
      </w:r>
      <w:r>
        <w:rPr>
          <w:rFonts w:hint="eastAsia"/>
        </w:rPr>
        <w:t>消息确认</w:t>
      </w:r>
    </w:p>
    <w:p w:rsidR="00390BF6" w:rsidRDefault="00CE596A">
      <w:hyperlink r:id="rId7" w:history="1">
        <w:r w:rsidR="00390BF6">
          <w:rPr>
            <w:rStyle w:val="a5"/>
          </w:rPr>
          <w:t>https://www.cnblogs.com/vipstone/p/9350075.html</w:t>
        </w:r>
      </w:hyperlink>
    </w:p>
    <w:p w:rsidR="00390BF6" w:rsidRDefault="00390BF6"/>
    <w:p w:rsidR="00390BF6" w:rsidRDefault="00390BF6"/>
    <w:p w:rsidR="00D554CE" w:rsidRPr="000C0D48" w:rsidRDefault="00D554CE"/>
    <w:sectPr w:rsidR="00D554CE" w:rsidRPr="000C0D48" w:rsidSect="00DA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59B" w:rsidRDefault="001F459B" w:rsidP="00390BF6">
      <w:r>
        <w:separator/>
      </w:r>
    </w:p>
  </w:endnote>
  <w:endnote w:type="continuationSeparator" w:id="1">
    <w:p w:rsidR="001F459B" w:rsidRDefault="001F459B" w:rsidP="00390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59B" w:rsidRDefault="001F459B" w:rsidP="00390BF6">
      <w:r>
        <w:separator/>
      </w:r>
    </w:p>
  </w:footnote>
  <w:footnote w:type="continuationSeparator" w:id="1">
    <w:p w:rsidR="001F459B" w:rsidRDefault="001F459B" w:rsidP="00390B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AC6"/>
    <w:rsid w:val="000C0D48"/>
    <w:rsid w:val="001F459B"/>
    <w:rsid w:val="00390BF6"/>
    <w:rsid w:val="004D6CFC"/>
    <w:rsid w:val="0063419E"/>
    <w:rsid w:val="008A0CA2"/>
    <w:rsid w:val="008D475C"/>
    <w:rsid w:val="00CE596A"/>
    <w:rsid w:val="00D554CE"/>
    <w:rsid w:val="00D80B5F"/>
    <w:rsid w:val="00DA4AC6"/>
    <w:rsid w:val="727B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4A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0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0BF6"/>
    <w:rPr>
      <w:kern w:val="2"/>
      <w:sz w:val="18"/>
      <w:szCs w:val="18"/>
    </w:rPr>
  </w:style>
  <w:style w:type="paragraph" w:styleId="a4">
    <w:name w:val="footer"/>
    <w:basedOn w:val="a"/>
    <w:link w:val="Char0"/>
    <w:rsid w:val="00390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0BF6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390B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vipstone/p/9350075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ps</cp:lastModifiedBy>
  <cp:revision>6</cp:revision>
  <dcterms:created xsi:type="dcterms:W3CDTF">2014-10-29T12:08:00Z</dcterms:created>
  <dcterms:modified xsi:type="dcterms:W3CDTF">2020-08-04T01:15:00Z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