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FD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完整的注解需要三个方面</w:t>
      </w:r>
    </w:p>
    <w:p w:rsidR="006B7D14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、需要定义一个注解</w:t>
      </w:r>
      <w:r>
        <w:rPr>
          <w:rFonts w:hint="eastAsia"/>
          <w:sz w:val="13"/>
          <w:szCs w:val="13"/>
        </w:rPr>
        <w:t xml:space="preserve"> @Interface</w:t>
      </w:r>
    </w:p>
    <w:p w:rsidR="006B7D14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、需要将注解放在程序中</w:t>
      </w:r>
    </w:p>
    <w:p w:rsidR="006B7D14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>
        <w:rPr>
          <w:rFonts w:hint="eastAsia"/>
          <w:sz w:val="13"/>
          <w:szCs w:val="13"/>
        </w:rPr>
        <w:t>、注解解析赋予注解功能</w:t>
      </w:r>
    </w:p>
    <w:p w:rsidR="006B7D14" w:rsidRDefault="006B7D14">
      <w:pPr>
        <w:rPr>
          <w:sz w:val="13"/>
          <w:szCs w:val="13"/>
        </w:rPr>
      </w:pPr>
    </w:p>
    <w:p w:rsidR="006B7D14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jdk</w:t>
      </w:r>
      <w:r>
        <w:rPr>
          <w:rFonts w:hint="eastAsia"/>
          <w:sz w:val="13"/>
          <w:szCs w:val="13"/>
        </w:rPr>
        <w:t>中的元注解</w:t>
      </w:r>
    </w:p>
    <w:p w:rsidR="006B7D14" w:rsidRDefault="006B7D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用在注解上的注解。元注解主要用于限定当前的注解能贴在哪里？能保留在哪个阶段（源代码，字节码，</w:t>
      </w:r>
      <w:r w:rsidR="006A338A">
        <w:rPr>
          <w:rFonts w:hint="eastAsia"/>
          <w:sz w:val="13"/>
          <w:szCs w:val="13"/>
        </w:rPr>
        <w:t>运行时（</w:t>
      </w:r>
      <w:r w:rsidR="006A338A">
        <w:rPr>
          <w:rFonts w:hint="eastAsia"/>
          <w:sz w:val="13"/>
          <w:szCs w:val="13"/>
        </w:rPr>
        <w:t>jvm</w:t>
      </w:r>
      <w:r w:rsidR="006A338A">
        <w:rPr>
          <w:rFonts w:hint="eastAsia"/>
          <w:sz w:val="13"/>
          <w:szCs w:val="13"/>
        </w:rPr>
        <w:t>中）</w:t>
      </w:r>
      <w:r>
        <w:rPr>
          <w:rFonts w:hint="eastAsia"/>
          <w:sz w:val="13"/>
          <w:szCs w:val="13"/>
        </w:rPr>
        <w:t>）</w:t>
      </w:r>
    </w:p>
    <w:p w:rsidR="006B7D14" w:rsidRDefault="006A338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@Retention </w:t>
      </w:r>
      <w:r>
        <w:rPr>
          <w:rFonts w:hint="eastAsia"/>
          <w:sz w:val="13"/>
          <w:szCs w:val="13"/>
        </w:rPr>
        <w:t>表示注解保存在哪一个阶段。三个取值</w:t>
      </w:r>
      <w:r>
        <w:rPr>
          <w:rFonts w:hint="eastAsia"/>
          <w:sz w:val="13"/>
          <w:szCs w:val="13"/>
        </w:rPr>
        <w:t>source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class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runtime</w:t>
      </w:r>
      <w:r>
        <w:rPr>
          <w:rFonts w:hint="eastAsia"/>
          <w:sz w:val="13"/>
          <w:szCs w:val="13"/>
        </w:rPr>
        <w:t>保存在</w:t>
      </w:r>
      <w:r>
        <w:rPr>
          <w:rFonts w:hint="eastAsia"/>
          <w:sz w:val="13"/>
          <w:szCs w:val="13"/>
        </w:rPr>
        <w:t>Retention</w:t>
      </w:r>
      <w:r w:rsidR="00FE43E8">
        <w:rPr>
          <w:rFonts w:hint="eastAsia"/>
          <w:sz w:val="13"/>
          <w:szCs w:val="13"/>
        </w:rPr>
        <w:t>Policy</w:t>
      </w:r>
      <w:r>
        <w:rPr>
          <w:rFonts w:hint="eastAsia"/>
          <w:sz w:val="13"/>
          <w:szCs w:val="13"/>
        </w:rPr>
        <w:t>枚举中。</w:t>
      </w:r>
    </w:p>
    <w:p w:rsidR="006B7D14" w:rsidRDefault="006A338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source</w:t>
      </w:r>
      <w:r>
        <w:rPr>
          <w:rFonts w:hint="eastAsia"/>
          <w:sz w:val="13"/>
          <w:szCs w:val="13"/>
        </w:rPr>
        <w:t>：注解保留到字节码阶段，运行时就失效了</w:t>
      </w:r>
    </w:p>
    <w:p w:rsidR="006A338A" w:rsidRDefault="006A338A">
      <w:pPr>
        <w:rPr>
          <w:rFonts w:ascii="Helvetica" w:hAnsi="Helvetica" w:cs="Helvetica"/>
          <w:color w:val="000000"/>
          <w:sz w:val="11"/>
          <w:szCs w:val="11"/>
          <w:shd w:val="clear" w:color="auto" w:fill="FFFFFF"/>
        </w:rPr>
      </w:pPr>
      <w:r>
        <w:rPr>
          <w:rFonts w:hint="eastAsia"/>
          <w:sz w:val="13"/>
          <w:szCs w:val="13"/>
        </w:rPr>
        <w:t>runtime</w:t>
      </w:r>
      <w:r>
        <w:rPr>
          <w:rFonts w:hint="eastAsia"/>
          <w:sz w:val="13"/>
          <w:szCs w:val="13"/>
        </w:rPr>
        <w:t>：</w:t>
      </w:r>
      <w:r>
        <w:rPr>
          <w:rFonts w:ascii="Helvetica" w:hAnsi="Helvetica" w:cs="Helvetica"/>
          <w:color w:val="000000"/>
          <w:sz w:val="11"/>
          <w:szCs w:val="11"/>
          <w:shd w:val="clear" w:color="auto" w:fill="FFFFFF"/>
        </w:rPr>
        <w:t>注解保留到运行阶段，运行时候使用反射获取做相应的程序处理</w:t>
      </w:r>
      <w:r>
        <w:rPr>
          <w:rFonts w:ascii="Helvetica" w:hAnsi="Helvetica" w:cs="Helvetica"/>
          <w:color w:val="000000"/>
          <w:sz w:val="11"/>
          <w:szCs w:val="1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11"/>
          <w:szCs w:val="11"/>
          <w:shd w:val="clear" w:color="auto" w:fill="FFFFFF"/>
        </w:rPr>
        <w:t>一般开发者自定注解都保留运行阶段</w:t>
      </w:r>
    </w:p>
    <w:p w:rsidR="006A338A" w:rsidRPr="006B7D14" w:rsidRDefault="006A338A">
      <w:pPr>
        <w:rPr>
          <w:sz w:val="13"/>
          <w:szCs w:val="13"/>
        </w:rPr>
      </w:pPr>
      <w:r>
        <w:rPr>
          <w:rFonts w:ascii="Helvetica" w:hAnsi="Helvetica" w:cs="Helvetica" w:hint="eastAsia"/>
          <w:color w:val="000000"/>
          <w:sz w:val="11"/>
          <w:szCs w:val="11"/>
          <w:shd w:val="clear" w:color="auto" w:fill="FFFFFF"/>
        </w:rPr>
        <w:t>source</w:t>
      </w:r>
      <w:r>
        <w:rPr>
          <w:rFonts w:ascii="Helvetica" w:hAnsi="Helvetica" w:cs="Helvetica" w:hint="eastAsia"/>
          <w:color w:val="000000"/>
          <w:sz w:val="11"/>
          <w:szCs w:val="1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1"/>
          <w:szCs w:val="11"/>
          <w:shd w:val="clear" w:color="auto" w:fill="FFFFFF"/>
        </w:rPr>
        <w:t>注解在源代码阶段有效，编译字节码就失效了</w:t>
      </w:r>
    </w:p>
    <w:p w:rsidR="006B7D14" w:rsidRDefault="00FE43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@Target </w:t>
      </w:r>
      <w:r>
        <w:rPr>
          <w:rFonts w:hint="eastAsia"/>
          <w:sz w:val="13"/>
          <w:szCs w:val="13"/>
        </w:rPr>
        <w:t>表示注解可以贴在哪里。位置常量</w:t>
      </w:r>
      <w:r>
        <w:rPr>
          <w:rFonts w:hint="eastAsia"/>
          <w:sz w:val="13"/>
          <w:szCs w:val="13"/>
        </w:rPr>
        <w:t>ElementType</w:t>
      </w:r>
      <w:r>
        <w:rPr>
          <w:rFonts w:hint="eastAsia"/>
          <w:sz w:val="13"/>
          <w:szCs w:val="13"/>
        </w:rPr>
        <w:t>中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ElementType.ANNOTATION_TYPE</w:t>
      </w:r>
      <w:r>
        <w:rPr>
          <w:rFonts w:cs="Helvetica" w:hint="eastAsia"/>
          <w:color w:val="000000"/>
          <w:sz w:val="11"/>
          <w:szCs w:val="11"/>
        </w:rPr>
        <w:t>只能修饰</w:t>
      </w:r>
      <w:r>
        <w:rPr>
          <w:rFonts w:ascii="Calibri" w:hAnsi="Calibri" w:cs="Helvetica"/>
          <w:color w:val="000000"/>
          <w:sz w:val="11"/>
          <w:szCs w:val="11"/>
        </w:rPr>
        <w:t>Annotation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ElementType.CONSTRUCTOR</w:t>
      </w:r>
      <w:r>
        <w:rPr>
          <w:rFonts w:cs="Helvetica" w:hint="eastAsia"/>
          <w:color w:val="000000"/>
          <w:sz w:val="11"/>
          <w:szCs w:val="11"/>
        </w:rPr>
        <w:t>只能修饰构造方法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ElementType.FIELD</w:t>
      </w:r>
      <w:r>
        <w:rPr>
          <w:rFonts w:cs="Helvetica" w:hint="eastAsia"/>
          <w:color w:val="000000"/>
          <w:sz w:val="11"/>
          <w:szCs w:val="11"/>
        </w:rPr>
        <w:t>只能修饰字段</w:t>
      </w:r>
      <w:r>
        <w:rPr>
          <w:rFonts w:ascii="Calibri" w:hAnsi="Calibri" w:cs="Helvetica"/>
          <w:color w:val="000000"/>
          <w:sz w:val="11"/>
          <w:szCs w:val="11"/>
        </w:rPr>
        <w:t>(</w:t>
      </w:r>
      <w:r>
        <w:rPr>
          <w:rFonts w:cs="Helvetica" w:hint="eastAsia"/>
          <w:color w:val="000000"/>
          <w:sz w:val="11"/>
          <w:szCs w:val="11"/>
        </w:rPr>
        <w:t>属性</w:t>
      </w:r>
      <w:r>
        <w:rPr>
          <w:rFonts w:ascii="Calibri" w:hAnsi="Calibri" w:cs="Helvetica"/>
          <w:color w:val="000000"/>
          <w:sz w:val="11"/>
          <w:szCs w:val="11"/>
        </w:rPr>
        <w:t>),</w:t>
      </w:r>
      <w:r>
        <w:rPr>
          <w:rFonts w:cs="Helvetica" w:hint="eastAsia"/>
          <w:color w:val="000000"/>
          <w:sz w:val="11"/>
          <w:szCs w:val="11"/>
        </w:rPr>
        <w:t>包括枚举常量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ElementType.LOCAL_VARIABLE</w:t>
      </w:r>
      <w:r>
        <w:rPr>
          <w:rFonts w:cs="Helvetica" w:hint="eastAsia"/>
          <w:color w:val="000000"/>
          <w:sz w:val="11"/>
          <w:szCs w:val="11"/>
        </w:rPr>
        <w:t>只能修饰局部变量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ElementType.METHOD</w:t>
      </w:r>
      <w:r>
        <w:rPr>
          <w:rFonts w:cs="Helvetica" w:hint="eastAsia"/>
          <w:color w:val="000000"/>
          <w:sz w:val="11"/>
          <w:szCs w:val="11"/>
        </w:rPr>
        <w:t>只能修饰方法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ElementType.PACKAGE</w:t>
      </w:r>
      <w:r>
        <w:rPr>
          <w:rFonts w:cs="Helvetica" w:hint="eastAsia"/>
          <w:color w:val="000000"/>
          <w:sz w:val="11"/>
          <w:szCs w:val="11"/>
        </w:rPr>
        <w:t>只能修饰包</w:t>
      </w:r>
      <w:r>
        <w:rPr>
          <w:rFonts w:ascii="Calibri" w:hAnsi="Calibri" w:cs="Helvetica"/>
          <w:color w:val="000000"/>
          <w:sz w:val="11"/>
          <w:szCs w:val="11"/>
        </w:rPr>
        <w:t>(</w:t>
      </w:r>
      <w:r>
        <w:rPr>
          <w:rFonts w:cs="Helvetica" w:hint="eastAsia"/>
          <w:color w:val="000000"/>
          <w:sz w:val="11"/>
          <w:szCs w:val="11"/>
        </w:rPr>
        <w:t>极少使用</w:t>
      </w:r>
      <w:r>
        <w:rPr>
          <w:rFonts w:ascii="Calibri" w:hAnsi="Calibri" w:cs="Helvetica"/>
          <w:color w:val="000000"/>
          <w:sz w:val="11"/>
          <w:szCs w:val="11"/>
        </w:rPr>
        <w:t>)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ElementType.PARAMETER</w:t>
      </w:r>
      <w:r>
        <w:rPr>
          <w:rFonts w:cs="Helvetica" w:hint="eastAsia"/>
          <w:color w:val="000000"/>
          <w:sz w:val="11"/>
          <w:szCs w:val="11"/>
        </w:rPr>
        <w:t>只能修饰参数</w:t>
      </w:r>
    </w:p>
    <w:p w:rsidR="00FE43E8" w:rsidRDefault="00FE43E8" w:rsidP="00FE43E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Helvetica" w:hAnsi="Helvetica" w:cs="Helvetica"/>
          <w:color w:val="000000"/>
          <w:sz w:val="11"/>
          <w:szCs w:val="11"/>
        </w:rPr>
        <w:t>ElementType.TYPE</w:t>
      </w:r>
      <w:r>
        <w:rPr>
          <w:rFonts w:cs="Helvetica" w:hint="eastAsia"/>
          <w:color w:val="000000"/>
          <w:sz w:val="11"/>
          <w:szCs w:val="11"/>
        </w:rPr>
        <w:t>只能修饰类，接口，枚举</w:t>
      </w:r>
    </w:p>
    <w:p w:rsidR="00FE43E8" w:rsidRDefault="00FE43E8">
      <w:pPr>
        <w:rPr>
          <w:sz w:val="13"/>
          <w:szCs w:val="13"/>
        </w:rPr>
      </w:pPr>
    </w:p>
    <w:p w:rsidR="00FE43E8" w:rsidRDefault="00FE43E8">
      <w:pPr>
        <w:rPr>
          <w:sz w:val="13"/>
          <w:szCs w:val="13"/>
        </w:rPr>
      </w:pPr>
    </w:p>
    <w:p w:rsidR="00FE43E8" w:rsidRDefault="00FE43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运行时反射，比较耗时。</w:t>
      </w:r>
    </w:p>
    <w:p w:rsidR="00FE43E8" w:rsidRDefault="00FE43E8">
      <w:pPr>
        <w:rPr>
          <w:sz w:val="13"/>
          <w:szCs w:val="13"/>
        </w:rPr>
      </w:pPr>
    </w:p>
    <w:p w:rsidR="00FE43E8" w:rsidRDefault="008E035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Springweb</w:t>
      </w:r>
      <w:r>
        <w:rPr>
          <w:rFonts w:hint="eastAsia"/>
          <w:sz w:val="13"/>
          <w:szCs w:val="13"/>
        </w:rPr>
        <w:t>中</w:t>
      </w:r>
      <w:r w:rsidR="00FE43E8">
        <w:rPr>
          <w:rFonts w:hint="eastAsia"/>
          <w:sz w:val="13"/>
          <w:szCs w:val="13"/>
        </w:rPr>
        <w:t>拦截器</w:t>
      </w:r>
      <w:r w:rsidR="00FE43E8">
        <w:rPr>
          <w:rFonts w:hint="eastAsia"/>
          <w:sz w:val="13"/>
          <w:szCs w:val="13"/>
        </w:rPr>
        <w:t>HandlerInterceptor</w:t>
      </w:r>
      <w:r w:rsidR="00FE43E8">
        <w:rPr>
          <w:rFonts w:hint="eastAsia"/>
          <w:sz w:val="13"/>
          <w:szCs w:val="13"/>
        </w:rPr>
        <w:t>可以用于检查</w:t>
      </w:r>
      <w:r w:rsidR="00FE43E8">
        <w:rPr>
          <w:rFonts w:hint="eastAsia"/>
          <w:sz w:val="13"/>
          <w:szCs w:val="13"/>
        </w:rPr>
        <w:t>ip</w:t>
      </w:r>
      <w:r w:rsidR="00FE43E8">
        <w:rPr>
          <w:rFonts w:hint="eastAsia"/>
          <w:sz w:val="13"/>
          <w:szCs w:val="13"/>
        </w:rPr>
        <w:t>黑白名单</w:t>
      </w:r>
    </w:p>
    <w:p w:rsidR="00FE43E8" w:rsidRPr="008E035A" w:rsidRDefault="008E035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Feign</w:t>
      </w:r>
      <w:r>
        <w:rPr>
          <w:rFonts w:hint="eastAsia"/>
          <w:sz w:val="13"/>
          <w:szCs w:val="13"/>
        </w:rPr>
        <w:t>中也有一个</w:t>
      </w:r>
      <w:r w:rsidR="00840FA3">
        <w:rPr>
          <w:rFonts w:hint="eastAsia"/>
          <w:sz w:val="13"/>
          <w:szCs w:val="13"/>
        </w:rPr>
        <w:t>拦截器</w:t>
      </w:r>
      <w:r>
        <w:rPr>
          <w:rFonts w:hint="eastAsia"/>
          <w:sz w:val="13"/>
          <w:szCs w:val="13"/>
        </w:rPr>
        <w:t>RequestInterceptor</w:t>
      </w:r>
    </w:p>
    <w:p w:rsidR="00F91C62" w:rsidRPr="00840FA3" w:rsidRDefault="00F91C62">
      <w:pPr>
        <w:rPr>
          <w:sz w:val="13"/>
          <w:szCs w:val="13"/>
        </w:rPr>
      </w:pPr>
    </w:p>
    <w:p w:rsidR="00F91C62" w:rsidRDefault="00F91C62">
      <w:pPr>
        <w:rPr>
          <w:rFonts w:ascii="微软雅黑" w:eastAsia="微软雅黑" w:hAnsi="微软雅黑"/>
          <w:color w:val="4D4D4D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@Document表示 将注解包含到JavaDoc中  </w:t>
      </w:r>
    </w:p>
    <w:p w:rsidR="00F91C62" w:rsidRDefault="00F91C62">
      <w:pPr>
        <w:rPr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@Inherited允许子类继承父类的注解。</w:t>
      </w:r>
    </w:p>
    <w:p w:rsidR="00FE43E8" w:rsidRDefault="00FE43E8">
      <w:pPr>
        <w:rPr>
          <w:sz w:val="13"/>
          <w:szCs w:val="13"/>
        </w:rPr>
      </w:pPr>
    </w:p>
    <w:p w:rsidR="00FE43E8" w:rsidRDefault="00FE43E8">
      <w:pPr>
        <w:rPr>
          <w:sz w:val="13"/>
          <w:szCs w:val="13"/>
        </w:rPr>
      </w:pPr>
    </w:p>
    <w:p w:rsidR="00FE43E8" w:rsidRDefault="00FE43E8">
      <w:pPr>
        <w:rPr>
          <w:sz w:val="13"/>
          <w:szCs w:val="13"/>
        </w:rPr>
      </w:pPr>
    </w:p>
    <w:p w:rsidR="00FE43E8" w:rsidRDefault="00FE43E8">
      <w:pPr>
        <w:rPr>
          <w:sz w:val="13"/>
          <w:szCs w:val="13"/>
        </w:rPr>
      </w:pPr>
    </w:p>
    <w:p w:rsidR="00FE43E8" w:rsidRPr="006B7D14" w:rsidRDefault="00FE43E8">
      <w:pPr>
        <w:rPr>
          <w:sz w:val="13"/>
          <w:szCs w:val="13"/>
        </w:rPr>
      </w:pPr>
    </w:p>
    <w:sectPr w:rsidR="00FE43E8" w:rsidRPr="006B7D14" w:rsidSect="0089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86E" w:rsidRDefault="0092286E" w:rsidP="006B7D14">
      <w:r>
        <w:separator/>
      </w:r>
    </w:p>
  </w:endnote>
  <w:endnote w:type="continuationSeparator" w:id="1">
    <w:p w:rsidR="0092286E" w:rsidRDefault="0092286E" w:rsidP="006B7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86E" w:rsidRDefault="0092286E" w:rsidP="006B7D14">
      <w:r>
        <w:separator/>
      </w:r>
    </w:p>
  </w:footnote>
  <w:footnote w:type="continuationSeparator" w:id="1">
    <w:p w:rsidR="0092286E" w:rsidRDefault="0092286E" w:rsidP="006B7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D14"/>
    <w:rsid w:val="0057355B"/>
    <w:rsid w:val="006A338A"/>
    <w:rsid w:val="006B7D14"/>
    <w:rsid w:val="00840FA3"/>
    <w:rsid w:val="008949FD"/>
    <w:rsid w:val="008E035A"/>
    <w:rsid w:val="0092286E"/>
    <w:rsid w:val="00A31D37"/>
    <w:rsid w:val="00F91C62"/>
    <w:rsid w:val="00FE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D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4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9</cp:revision>
  <dcterms:created xsi:type="dcterms:W3CDTF">2020-08-29T00:13:00Z</dcterms:created>
  <dcterms:modified xsi:type="dcterms:W3CDTF">2020-08-29T02:09:00Z</dcterms:modified>
</cp:coreProperties>
</file>