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95" w:rsidRDefault="00410D95">
      <w:pPr>
        <w:rPr>
          <w:rFonts w:hint="eastAsia"/>
        </w:rPr>
      </w:pPr>
      <w:r>
        <w:rPr>
          <w:rFonts w:hint="eastAsia"/>
        </w:rPr>
        <w:t>参考文档：</w:t>
      </w:r>
    </w:p>
    <w:p w:rsidR="00410D95" w:rsidRDefault="00410D95">
      <w:pPr>
        <w:rPr>
          <w:rFonts w:hint="eastAsia"/>
        </w:rPr>
      </w:pPr>
      <w:hyperlink r:id="rId7" w:history="1">
        <w:r>
          <w:rPr>
            <w:rStyle w:val="a8"/>
          </w:rPr>
          <w:t>https://www.cnblogs.com/fanguangdexiaoyuer/p/10743619.html</w:t>
        </w:r>
      </w:hyperlink>
    </w:p>
    <w:p w:rsidR="00410D95" w:rsidRDefault="00410D95">
      <w:pPr>
        <w:rPr>
          <w:rFonts w:hint="eastAsia"/>
        </w:rPr>
      </w:pPr>
    </w:p>
    <w:p w:rsidR="00000000" w:rsidRDefault="00857D37">
      <w:pPr>
        <w:rPr>
          <w:rFonts w:hint="eastAsia"/>
        </w:rPr>
      </w:pPr>
      <w:r>
        <w:rPr>
          <w:rFonts w:hint="eastAsia"/>
        </w:rPr>
        <w:t>happens-before</w:t>
      </w:r>
      <w:r>
        <w:rPr>
          <w:rFonts w:hint="eastAsia"/>
        </w:rPr>
        <w:t>规则</w:t>
      </w:r>
    </w:p>
    <w:p w:rsidR="00857D37" w:rsidRDefault="00857D37">
      <w:pPr>
        <w:rPr>
          <w:rFonts w:hint="eastAsia"/>
        </w:rPr>
      </w:pPr>
    </w:p>
    <w:p w:rsidR="00857D37" w:rsidRDefault="00857D37">
      <w:pPr>
        <w:rPr>
          <w:rStyle w:val="a5"/>
          <w:rFonts w:ascii="Arial" w:hAnsi="Arial" w:cs="Arial" w:hint="eastAsia"/>
          <w:color w:val="000000"/>
          <w:sz w:val="11"/>
          <w:szCs w:val="11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Java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内存模型具备一些先天的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“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有序性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”</w:t>
      </w:r>
    </w:p>
    <w:p w:rsidR="00857D37" w:rsidRPr="00857D37" w:rsidRDefault="00857D37" w:rsidP="00857D37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下面就来具体介绍下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happens-before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原则（先行发生原则）：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b/>
          <w:bCs/>
          <w:color w:val="000000"/>
          <w:kern w:val="0"/>
          <w:sz w:val="11"/>
        </w:rPr>
        <w:t>程序次序规则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：一个线程内，按照代码顺序，书写在前面的操作先行发生于书写在后面的操作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b/>
          <w:bCs/>
          <w:color w:val="000000"/>
          <w:kern w:val="0"/>
          <w:sz w:val="11"/>
        </w:rPr>
        <w:t>锁定规则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：一个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unLock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操作先行发生于后面对同一个锁额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lock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操作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b/>
          <w:bCs/>
          <w:color w:val="000000"/>
          <w:kern w:val="0"/>
          <w:sz w:val="11"/>
        </w:rPr>
        <w:t>volatile</w:t>
      </w:r>
      <w:r w:rsidRPr="00857D37">
        <w:rPr>
          <w:rFonts w:ascii="Arial" w:eastAsia="宋体" w:hAnsi="Arial" w:cs="Arial"/>
          <w:b/>
          <w:bCs/>
          <w:color w:val="000000"/>
          <w:kern w:val="0"/>
          <w:sz w:val="11"/>
        </w:rPr>
        <w:t>变量规则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：对一个变量的写操作先行发生于后面对这个变量的读操作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b/>
          <w:bCs/>
          <w:color w:val="000000"/>
          <w:kern w:val="0"/>
          <w:sz w:val="11"/>
        </w:rPr>
        <w:t>传递规则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：如果操作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A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先行发生于操作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B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，而操作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B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又先行发生于操作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C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，则可以得出操作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A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先行发生于操作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C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线程启动规则：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Thread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对象的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start()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方法先行发生于此线程的每个一个动作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线程中断规则：对线程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interrupt()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方法的调用先行发生于被中断线程的代码检测到中断事件的发生</w:t>
      </w:r>
    </w:p>
    <w:p w:rsidR="00857D37" w:rsidRP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线程终结规则：线程中所有的操作都先行发生于线程的终止检测，我们可以通过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Thread.join()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方法结束、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Thread.isAlive()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的返回值手段检测到线程已经终止执行</w:t>
      </w:r>
    </w:p>
    <w:p w:rsidR="00857D37" w:rsidRDefault="00857D37" w:rsidP="00857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宋体" w:hAnsi="Arial" w:cs="Arial" w:hint="eastAsia"/>
          <w:color w:val="000000"/>
          <w:kern w:val="0"/>
          <w:sz w:val="11"/>
          <w:szCs w:val="11"/>
        </w:rPr>
      </w:pP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对象终结规则：一个对象的初始化完成先行发生于他的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finalize()</w:t>
      </w:r>
      <w:r w:rsidRPr="00857D37">
        <w:rPr>
          <w:rFonts w:ascii="Arial" w:eastAsia="宋体" w:hAnsi="Arial" w:cs="Arial"/>
          <w:color w:val="000000"/>
          <w:kern w:val="0"/>
          <w:sz w:val="11"/>
          <w:szCs w:val="11"/>
        </w:rPr>
        <w:t>方法的开始</w:t>
      </w:r>
    </w:p>
    <w:p w:rsidR="0064733F" w:rsidRPr="00857D37" w:rsidRDefault="0064733F" w:rsidP="0064733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</w:p>
    <w:p w:rsidR="00857D37" w:rsidRDefault="00857D37">
      <w:pPr>
        <w:rPr>
          <w:rFonts w:hint="eastAsia"/>
        </w:rPr>
      </w:pPr>
    </w:p>
    <w:p w:rsidR="0064733F" w:rsidRDefault="0064733F">
      <w:pPr>
        <w:rPr>
          <w:rFonts w:hint="eastAsia"/>
        </w:rPr>
      </w:pP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一旦一个共享变量（类的成员变量、类的静态成员变量）被</w:t>
      </w:r>
      <w:r>
        <w:rPr>
          <w:rFonts w:ascii="Arial" w:hAnsi="Arial" w:cs="Arial"/>
          <w:color w:val="000000"/>
          <w:sz w:val="11"/>
          <w:szCs w:val="11"/>
        </w:rPr>
        <w:t>volatile</w:t>
      </w:r>
      <w:r>
        <w:rPr>
          <w:rFonts w:ascii="Arial" w:hAnsi="Arial" w:cs="Arial"/>
          <w:color w:val="000000"/>
          <w:sz w:val="11"/>
          <w:szCs w:val="11"/>
        </w:rPr>
        <w:t>修饰之后，那么就具备了两层语义：</w:t>
      </w: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　　</w:t>
      </w:r>
      <w:r>
        <w:rPr>
          <w:rFonts w:ascii="Arial" w:hAnsi="Arial" w:cs="Arial"/>
          <w:color w:val="000000"/>
          <w:sz w:val="11"/>
          <w:szCs w:val="11"/>
        </w:rPr>
        <w:t>1</w:t>
      </w:r>
      <w:r>
        <w:rPr>
          <w:rFonts w:ascii="Arial" w:hAnsi="Arial" w:cs="Arial"/>
          <w:color w:val="000000"/>
          <w:sz w:val="11"/>
          <w:szCs w:val="11"/>
        </w:rPr>
        <w:t>）保证了不同线程对这个变量进行操作时的可见性，即一个线程修改了某个变量的值，这新值对其他线程来说是立即可见的。</w:t>
      </w: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　　</w:t>
      </w:r>
      <w:r>
        <w:rPr>
          <w:rFonts w:ascii="Arial" w:hAnsi="Arial" w:cs="Arial"/>
          <w:color w:val="000000"/>
          <w:sz w:val="11"/>
          <w:szCs w:val="11"/>
        </w:rPr>
        <w:t>2</w:t>
      </w:r>
      <w:r>
        <w:rPr>
          <w:rFonts w:ascii="Arial" w:hAnsi="Arial" w:cs="Arial"/>
          <w:color w:val="000000"/>
          <w:sz w:val="11"/>
          <w:szCs w:val="11"/>
        </w:rPr>
        <w:t>）禁止进行指令重排序。</w:t>
      </w: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</w:p>
    <w:p w:rsidR="0064733F" w:rsidRDefault="0064733F" w:rsidP="0064733F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修饰的变量，更新后会立即写入主存，写入主存的操作会导致变量在所有线程中的缓存失效。从而来达到可见性。</w:t>
      </w:r>
    </w:p>
    <w:p w:rsidR="0064733F" w:rsidRPr="0064733F" w:rsidRDefault="0064733F">
      <w:pPr>
        <w:rPr>
          <w:rFonts w:hint="eastAsia"/>
        </w:rPr>
      </w:pPr>
    </w:p>
    <w:p w:rsidR="00857D37" w:rsidRDefault="00857D37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不能当做锁用</w:t>
      </w:r>
    </w:p>
    <w:p w:rsidR="00857D37" w:rsidRDefault="00857D37">
      <w:pPr>
        <w:rPr>
          <w:rFonts w:ascii="Arial" w:hAnsi="Arial" w:cs="Arial" w:hint="eastAsia"/>
          <w:color w:val="000000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atomic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是利用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CAS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来实现原子性操作的（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Compare And Swap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），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CAS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实际上是利用处理器提供的</w:t>
      </w:r>
      <w:r>
        <w:rPr>
          <w:rStyle w:val="a7"/>
          <w:rFonts w:ascii="Arial" w:hAnsi="Arial" w:cs="Arial"/>
          <w:b/>
          <w:bCs/>
          <w:color w:val="000000"/>
          <w:sz w:val="11"/>
          <w:szCs w:val="11"/>
          <w:shd w:val="clear" w:color="auto" w:fill="FFFFFF"/>
        </w:rPr>
        <w:t>CMPXCHG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指令实现的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，而处理器执行</w:t>
      </w:r>
      <w:r>
        <w:rPr>
          <w:rStyle w:val="a5"/>
          <w:rFonts w:ascii="Arial" w:hAnsi="Arial" w:cs="Arial"/>
          <w:color w:val="000000"/>
          <w:sz w:val="11"/>
          <w:szCs w:val="11"/>
          <w:shd w:val="clear" w:color="auto" w:fill="FFFFFF"/>
        </w:rPr>
        <w:t>CMPXCHG</w:t>
      </w:r>
      <w:r>
        <w:rPr>
          <w:rFonts w:ascii="Arial" w:hAnsi="Arial" w:cs="Arial"/>
          <w:color w:val="000000"/>
          <w:sz w:val="11"/>
          <w:szCs w:val="11"/>
          <w:shd w:val="clear" w:color="auto" w:fill="FFFFFF"/>
        </w:rPr>
        <w:t>指令是一个原子性操作。</w:t>
      </w:r>
    </w:p>
    <w:p w:rsidR="0064733F" w:rsidRDefault="0064733F">
      <w:pPr>
        <w:rPr>
          <w:rFonts w:ascii="Arial" w:hAnsi="Arial" w:cs="Arial" w:hint="eastAsia"/>
          <w:color w:val="000000"/>
          <w:sz w:val="11"/>
          <w:szCs w:val="11"/>
          <w:shd w:val="clear" w:color="auto" w:fill="FFFFFF"/>
        </w:rPr>
      </w:pP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>volatile</w:t>
      </w:r>
      <w:r>
        <w:rPr>
          <w:rFonts w:ascii="Arial" w:hAnsi="Arial" w:cs="Arial"/>
          <w:color w:val="000000"/>
          <w:sz w:val="11"/>
          <w:szCs w:val="11"/>
        </w:rPr>
        <w:t>关键字禁止指令重排序有两层意思：</w:t>
      </w: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　　</w:t>
      </w:r>
      <w:r>
        <w:rPr>
          <w:rFonts w:ascii="Arial" w:hAnsi="Arial" w:cs="Arial"/>
          <w:color w:val="000000"/>
          <w:sz w:val="11"/>
          <w:szCs w:val="11"/>
        </w:rPr>
        <w:t>1</w:t>
      </w:r>
      <w:r>
        <w:rPr>
          <w:rFonts w:ascii="Arial" w:hAnsi="Arial" w:cs="Arial"/>
          <w:color w:val="000000"/>
          <w:sz w:val="11"/>
          <w:szCs w:val="11"/>
        </w:rPr>
        <w:t>）当程序执行到</w:t>
      </w:r>
      <w:r>
        <w:rPr>
          <w:rFonts w:ascii="Arial" w:hAnsi="Arial" w:cs="Arial"/>
          <w:color w:val="000000"/>
          <w:sz w:val="11"/>
          <w:szCs w:val="11"/>
        </w:rPr>
        <w:t>volatile</w:t>
      </w:r>
      <w:r>
        <w:rPr>
          <w:rFonts w:ascii="Arial" w:hAnsi="Arial" w:cs="Arial"/>
          <w:color w:val="000000"/>
          <w:sz w:val="11"/>
          <w:szCs w:val="11"/>
        </w:rPr>
        <w:t>变量的读操作或者写操作时，在其前面的操作的更改肯定全部已经进行，且结果已经对后面的操作可见；在其后面的操作肯定还没有进行；</w:t>
      </w:r>
    </w:p>
    <w:p w:rsidR="0064733F" w:rsidRDefault="0064733F" w:rsidP="0064733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　　</w:t>
      </w:r>
      <w:r>
        <w:rPr>
          <w:rFonts w:ascii="Arial" w:hAnsi="Arial" w:cs="Arial"/>
          <w:color w:val="000000"/>
          <w:sz w:val="11"/>
          <w:szCs w:val="11"/>
        </w:rPr>
        <w:t>2</w:t>
      </w:r>
      <w:r>
        <w:rPr>
          <w:rFonts w:ascii="Arial" w:hAnsi="Arial" w:cs="Arial"/>
          <w:color w:val="000000"/>
          <w:sz w:val="11"/>
          <w:szCs w:val="11"/>
        </w:rPr>
        <w:t>）在进行指令优化时，不能将在对</w:t>
      </w:r>
      <w:r>
        <w:rPr>
          <w:rFonts w:ascii="Arial" w:hAnsi="Arial" w:cs="Arial"/>
          <w:color w:val="000000"/>
          <w:sz w:val="11"/>
          <w:szCs w:val="11"/>
        </w:rPr>
        <w:t>volatile</w:t>
      </w:r>
      <w:r>
        <w:rPr>
          <w:rFonts w:ascii="Arial" w:hAnsi="Arial" w:cs="Arial"/>
          <w:color w:val="000000"/>
          <w:sz w:val="11"/>
          <w:szCs w:val="11"/>
        </w:rPr>
        <w:t>变量访问的语句放在其后面执行，也不能把</w:t>
      </w:r>
      <w:r>
        <w:rPr>
          <w:rFonts w:ascii="Arial" w:hAnsi="Arial" w:cs="Arial"/>
          <w:color w:val="000000"/>
          <w:sz w:val="11"/>
          <w:szCs w:val="11"/>
        </w:rPr>
        <w:t>volatile</w:t>
      </w:r>
      <w:r>
        <w:rPr>
          <w:rFonts w:ascii="Arial" w:hAnsi="Arial" w:cs="Arial"/>
          <w:color w:val="000000"/>
          <w:sz w:val="11"/>
          <w:szCs w:val="11"/>
        </w:rPr>
        <w:t>变量后面的语句放到其前面执行。</w:t>
      </w:r>
    </w:p>
    <w:p w:rsidR="0064733F" w:rsidRDefault="0064733F" w:rsidP="0064733F">
      <w:pPr>
        <w:widowControl/>
        <w:shd w:val="clear" w:color="auto" w:fill="FFFFFF"/>
        <w:spacing w:before="75" w:after="75"/>
        <w:jc w:val="left"/>
        <w:outlineLvl w:val="2"/>
        <w:rPr>
          <w:rFonts w:ascii="Arial" w:eastAsia="宋体" w:hAnsi="Arial" w:cs="Arial" w:hint="eastAsia"/>
          <w:b/>
          <w:bCs/>
          <w:color w:val="000000"/>
          <w:kern w:val="0"/>
          <w:sz w:val="12"/>
          <w:szCs w:val="12"/>
        </w:rPr>
      </w:pP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12"/>
          <w:szCs w:val="12"/>
        </w:rPr>
      </w:pPr>
      <w:r w:rsidRPr="0064733F">
        <w:rPr>
          <w:rFonts w:ascii="Arial" w:eastAsia="宋体" w:hAnsi="Arial" w:cs="Arial"/>
          <w:b/>
          <w:bCs/>
          <w:color w:val="000000"/>
          <w:kern w:val="0"/>
          <w:sz w:val="12"/>
          <w:szCs w:val="12"/>
        </w:rPr>
        <w:t>volatile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2"/>
          <w:szCs w:val="12"/>
        </w:rPr>
        <w:t>的原理和实现机制（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2"/>
        </w:rPr>
        <w:t>内存屏障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2"/>
          <w:szCs w:val="12"/>
        </w:rPr>
        <w:t>）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前面讲述了源于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volatile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关键字的一些使用，下面我们来探讨一下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volatile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到底如何保证可见性和禁止指令重排序的。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　　下面这段话摘自《深入理解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Java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虚拟机》：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　　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“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观察加入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volatile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关键字和没有加入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volatile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关键字时所生成的汇编代码发现，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加入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volatile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关键字时，会多出一个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lock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前缀指令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”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　　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lock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前缀指令实际上相当于一个</w:t>
      </w:r>
      <w:r w:rsidRPr="0064733F">
        <w:rPr>
          <w:rFonts w:ascii="Arial" w:eastAsia="宋体" w:hAnsi="Arial" w:cs="Arial"/>
          <w:b/>
          <w:bCs/>
          <w:color w:val="000000"/>
          <w:kern w:val="0"/>
          <w:sz w:val="11"/>
        </w:rPr>
        <w:t>内存屏障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（也成内存栅栏），内存屏障会提供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3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个功能：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lastRenderedPageBreak/>
        <w:t xml:space="preserve">　　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1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）它确保指令重排序时不会把其后面的指令排到内存屏障之前的位置，也不会把前面的指令排到内存屏障的后面；即在执行到内存屏障这句指令时，在它前面的操作已经全部完成；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　　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2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）它会强制将对缓存的修改操作立即写入主存；</w:t>
      </w:r>
    </w:p>
    <w:p w:rsidR="0064733F" w:rsidRPr="0064733F" w:rsidRDefault="0064733F" w:rsidP="0064733F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000000"/>
          <w:kern w:val="0"/>
          <w:sz w:val="11"/>
          <w:szCs w:val="11"/>
        </w:rPr>
      </w:pP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 xml:space="preserve">　　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3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）如果是写操作，它会导致其他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CPU</w:t>
      </w:r>
      <w:r w:rsidRPr="0064733F">
        <w:rPr>
          <w:rFonts w:ascii="Arial" w:eastAsia="宋体" w:hAnsi="Arial" w:cs="Arial"/>
          <w:color w:val="000000"/>
          <w:kern w:val="0"/>
          <w:sz w:val="11"/>
          <w:szCs w:val="11"/>
        </w:rPr>
        <w:t>中对应的缓存行无效。</w:t>
      </w:r>
    </w:p>
    <w:p w:rsidR="0064733F" w:rsidRDefault="0064733F">
      <w:pPr>
        <w:rPr>
          <w:rFonts w:hint="eastAsia"/>
        </w:rPr>
      </w:pPr>
    </w:p>
    <w:p w:rsidR="002251E2" w:rsidRDefault="002251E2">
      <w:pPr>
        <w:rPr>
          <w:rFonts w:hint="eastAsia"/>
        </w:rPr>
      </w:pPr>
    </w:p>
    <w:p w:rsidR="002251E2" w:rsidRDefault="002251E2" w:rsidP="002251E2">
      <w:pPr>
        <w:rPr>
          <w:rFonts w:hint="eastAsia"/>
        </w:rPr>
      </w:pPr>
      <w:r>
        <w:rPr>
          <w:rFonts w:hint="eastAsia"/>
        </w:rPr>
        <w:t xml:space="preserve">volatile  </w:t>
      </w:r>
      <w:r>
        <w:rPr>
          <w:rFonts w:hint="eastAsia"/>
        </w:rPr>
        <w:t>保证变量可见性。当一个线程修改了共享变量，另一个线程能读取到新的值。</w:t>
      </w:r>
    </w:p>
    <w:p w:rsidR="002251E2" w:rsidRDefault="002251E2" w:rsidP="002251E2"/>
    <w:p w:rsidR="002251E2" w:rsidRDefault="002251E2" w:rsidP="002251E2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缓存</w:t>
      </w:r>
      <w:r>
        <w:rPr>
          <w:rFonts w:hint="eastAsia"/>
        </w:rPr>
        <w:t xml:space="preserve">  </w:t>
      </w:r>
      <w:r>
        <w:rPr>
          <w:rFonts w:hint="eastAsia"/>
        </w:rPr>
        <w:t>数据总线</w:t>
      </w:r>
      <w:r>
        <w:rPr>
          <w:rFonts w:hint="eastAsia"/>
        </w:rPr>
        <w:t xml:space="preserve">   </w:t>
      </w:r>
      <w:r>
        <w:rPr>
          <w:rFonts w:hint="eastAsia"/>
        </w:rPr>
        <w:t>内存</w:t>
      </w:r>
    </w:p>
    <w:p w:rsidR="002251E2" w:rsidRDefault="002251E2" w:rsidP="002251E2"/>
    <w:p w:rsidR="002251E2" w:rsidRDefault="002251E2" w:rsidP="002251E2">
      <w:r>
        <w:t>cpu1      cpu2        cpu3         cpu4</w:t>
      </w:r>
    </w:p>
    <w:p w:rsidR="002251E2" w:rsidRDefault="002251E2" w:rsidP="002251E2">
      <w:r>
        <w:t>cache1    cache2      cache3       cache4</w:t>
      </w:r>
    </w:p>
    <w:p w:rsidR="002251E2" w:rsidRDefault="002251E2" w:rsidP="002251E2"/>
    <w:p w:rsidR="002251E2" w:rsidRDefault="002251E2" w:rsidP="002251E2"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-------------------------------------------------------------------  </w:t>
      </w:r>
      <w:r>
        <w:rPr>
          <w:rFonts w:hint="eastAsia"/>
        </w:rPr>
        <w:t>总线</w:t>
      </w:r>
    </w:p>
    <w:p w:rsidR="002251E2" w:rsidRDefault="002251E2" w:rsidP="002251E2"/>
    <w:p w:rsidR="002251E2" w:rsidRDefault="002251E2" w:rsidP="002251E2">
      <w:pPr>
        <w:rPr>
          <w:rFonts w:hint="eastAsia"/>
        </w:rPr>
      </w:pPr>
      <w:r>
        <w:rPr>
          <w:rFonts w:hint="eastAsia"/>
        </w:rPr>
        <w:t xml:space="preserve">============================================ 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</w:p>
    <w:p w:rsidR="002251E2" w:rsidRDefault="002251E2" w:rsidP="002251E2"/>
    <w:p w:rsidR="002251E2" w:rsidRDefault="002251E2" w:rsidP="002251E2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volatile</w:t>
      </w:r>
      <w:r>
        <w:rPr>
          <w:rFonts w:hint="eastAsia"/>
        </w:rPr>
        <w:t>的变量，不确定什么时候将缓存中的数据写入内存</w:t>
      </w:r>
    </w:p>
    <w:p w:rsidR="002251E2" w:rsidRDefault="002251E2" w:rsidP="002251E2"/>
    <w:p w:rsidR="002251E2" w:rsidRDefault="002251E2" w:rsidP="002251E2"/>
    <w:p w:rsidR="002251E2" w:rsidRDefault="002251E2" w:rsidP="002251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、可见性</w:t>
      </w:r>
    </w:p>
    <w:p w:rsidR="002251E2" w:rsidRPr="0064733F" w:rsidRDefault="002251E2" w:rsidP="002251E2">
      <w:r>
        <w:rPr>
          <w:rFonts w:hint="eastAsia"/>
        </w:rPr>
        <w:t>2</w:t>
      </w:r>
      <w:r>
        <w:rPr>
          <w:rFonts w:hint="eastAsia"/>
        </w:rPr>
        <w:t>、禁止指令重排——有序性</w:t>
      </w:r>
    </w:p>
    <w:sectPr w:rsidR="002251E2" w:rsidRPr="0064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15A" w:rsidRDefault="002A615A" w:rsidP="00857D37">
      <w:r>
        <w:separator/>
      </w:r>
    </w:p>
  </w:endnote>
  <w:endnote w:type="continuationSeparator" w:id="1">
    <w:p w:rsidR="002A615A" w:rsidRDefault="002A615A" w:rsidP="008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15A" w:rsidRDefault="002A615A" w:rsidP="00857D37">
      <w:r>
        <w:separator/>
      </w:r>
    </w:p>
  </w:footnote>
  <w:footnote w:type="continuationSeparator" w:id="1">
    <w:p w:rsidR="002A615A" w:rsidRDefault="002A615A" w:rsidP="00857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E6090"/>
    <w:multiLevelType w:val="multilevel"/>
    <w:tmpl w:val="74D0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D37"/>
    <w:rsid w:val="002251E2"/>
    <w:rsid w:val="002A615A"/>
    <w:rsid w:val="00410D95"/>
    <w:rsid w:val="0064733F"/>
    <w:rsid w:val="0085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7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D37"/>
    <w:rPr>
      <w:sz w:val="18"/>
      <w:szCs w:val="18"/>
    </w:rPr>
  </w:style>
  <w:style w:type="character" w:styleId="a5">
    <w:name w:val="Strong"/>
    <w:basedOn w:val="a0"/>
    <w:uiPriority w:val="22"/>
    <w:qFormat/>
    <w:rsid w:val="00857D37"/>
    <w:rPr>
      <w:b/>
      <w:bCs/>
    </w:rPr>
  </w:style>
  <w:style w:type="paragraph" w:styleId="a6">
    <w:name w:val="Normal (Web)"/>
    <w:basedOn w:val="a"/>
    <w:uiPriority w:val="99"/>
    <w:semiHidden/>
    <w:unhideWhenUsed/>
    <w:rsid w:val="00857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D37"/>
    <w:rPr>
      <w:i/>
      <w:iCs/>
    </w:rPr>
  </w:style>
  <w:style w:type="character" w:customStyle="1" w:styleId="3Char">
    <w:name w:val="标题 3 Char"/>
    <w:basedOn w:val="a0"/>
    <w:link w:val="3"/>
    <w:uiPriority w:val="9"/>
    <w:rsid w:val="0064733F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410D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anguangdexiaoyuer/p/107436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2020-08-27T02:01:00Z</dcterms:created>
  <dcterms:modified xsi:type="dcterms:W3CDTF">2020-08-27T02:26:00Z</dcterms:modified>
</cp:coreProperties>
</file>