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热部署 更新</w:t>
      </w:r>
      <w:r>
        <w:t>代码后，不</w:t>
      </w:r>
      <w:r>
        <w:rPr>
          <w:rFonts w:hint="eastAsia"/>
        </w:rPr>
        <w:t>需</w:t>
      </w:r>
      <w:r>
        <w:t>重启服务器</w:t>
      </w:r>
    </w:p>
    <w:p/>
    <w:p>
      <w:r>
        <w:t>Spring的热部署</w:t>
      </w:r>
    </w:p>
    <w:p/>
    <w:p>
      <w:r>
        <w:t>J</w:t>
      </w:r>
      <w:r>
        <w:rPr>
          <w:rFonts w:hint="eastAsia"/>
        </w:rPr>
        <w:t>ava热部署</w:t>
      </w:r>
      <w:r>
        <w:t>、热加载</w:t>
      </w:r>
    </w:p>
    <w:p>
      <w:r>
        <w:rPr>
          <w:rFonts w:hint="eastAsia"/>
        </w:rPr>
        <w:t>不重启</w:t>
      </w:r>
      <w:r>
        <w:t>服务器</w:t>
      </w:r>
      <w:r>
        <w:rPr>
          <w:rFonts w:hint="eastAsia"/>
        </w:rPr>
        <w:t>编译/</w:t>
      </w:r>
      <w:r>
        <w:t>部署</w:t>
      </w:r>
      <w:r>
        <w:rPr>
          <w:rFonts w:hint="eastAsia"/>
        </w:rPr>
        <w:t>工程</w:t>
      </w:r>
    </w:p>
    <w:p>
      <w:r>
        <w:rPr>
          <w:rFonts w:hint="eastAsia"/>
        </w:rPr>
        <w:t>基于</w:t>
      </w:r>
      <w:r>
        <w:t xml:space="preserve">java </w:t>
      </w:r>
      <w:r>
        <w:rPr>
          <w:rFonts w:hint="eastAsia"/>
        </w:rPr>
        <w:t>的</w:t>
      </w:r>
      <w:r>
        <w:t>类加载器实现</w:t>
      </w:r>
    </w:p>
    <w:p/>
    <w:p>
      <w:r>
        <w:rPr>
          <w:rFonts w:hint="eastAsia"/>
        </w:rPr>
        <w:t>热部署</w:t>
      </w:r>
      <w:r>
        <w:t>与热加载的区别</w:t>
      </w:r>
    </w:p>
    <w:p>
      <w:r>
        <w:rPr>
          <w:rFonts w:hint="eastAsia"/>
        </w:rPr>
        <w:t>部署</w:t>
      </w:r>
      <w:r>
        <w:t>方式</w:t>
      </w:r>
    </w:p>
    <w:p>
      <w:r>
        <w:rPr>
          <w:rFonts w:hint="eastAsia"/>
        </w:rPr>
        <w:t>服务器</w:t>
      </w:r>
      <w:r>
        <w:t>运行时，</w:t>
      </w:r>
      <w:r>
        <w:rPr>
          <w:rFonts w:hint="eastAsia"/>
        </w:rPr>
        <w:t>重新</w:t>
      </w:r>
      <w:r>
        <w:t>部署</w:t>
      </w:r>
      <w:r>
        <w:rPr>
          <w:rFonts w:hint="eastAsia"/>
        </w:rPr>
        <w:t>工程</w:t>
      </w:r>
      <w:r>
        <w:t>，不停服务器，直接替换工程</w:t>
      </w:r>
    </w:p>
    <w:p/>
    <w:p>
      <w:r>
        <w:rPr>
          <w:rFonts w:hint="eastAsia"/>
        </w:rPr>
        <w:t>服务器</w:t>
      </w:r>
      <w:r>
        <w:t>运行时，</w:t>
      </w:r>
      <w:r>
        <w:rPr>
          <w:rFonts w:hint="eastAsia"/>
        </w:rPr>
        <w:t>热加载</w:t>
      </w:r>
      <w:r>
        <w:t>重新加载修改的class</w:t>
      </w:r>
    </w:p>
    <w:p/>
    <w:p/>
    <w:p>
      <w:r>
        <w:rPr>
          <w:rFonts w:hint="eastAsia"/>
        </w:rPr>
        <w:t>热部署 ——</w:t>
      </w:r>
      <w:r>
        <w:t>重新加载整个应用程序</w:t>
      </w:r>
    </w:p>
    <w:p>
      <w:r>
        <w:rPr>
          <w:rFonts w:hint="eastAsia"/>
        </w:rPr>
        <w:t>热加载 运行时</w:t>
      </w:r>
      <w:r>
        <w:t>重新加载class</w:t>
      </w:r>
    </w:p>
    <w:p/>
    <w:p/>
    <w:p>
      <w:r>
        <w:rPr>
          <w:rFonts w:hint="eastAsia"/>
        </w:rPr>
        <w:t>热部署</w:t>
      </w:r>
      <w:r>
        <w:t>，生产环境使用</w:t>
      </w:r>
    </w:p>
    <w:p>
      <w:r>
        <w:rPr>
          <w:rFonts w:hint="eastAsia"/>
        </w:rPr>
        <w:t>热加载</w:t>
      </w:r>
      <w:r>
        <w:t>，开发环境使用</w:t>
      </w:r>
    </w:p>
    <w:p/>
    <w:p>
      <w:r>
        <w:t>J</w:t>
      </w:r>
      <w:r>
        <w:rPr>
          <w:rFonts w:hint="eastAsia"/>
        </w:rPr>
        <w:t>ava类</w:t>
      </w:r>
      <w:r>
        <w:t>加载</w:t>
      </w:r>
      <w:r>
        <w:rPr>
          <w:rFonts w:hint="eastAsia"/>
        </w:rPr>
        <w:t>过程</w:t>
      </w:r>
    </w:p>
    <w:p/>
    <w:p>
      <w:r>
        <w:rPr>
          <w:rFonts w:hint="eastAsia"/>
        </w:rPr>
        <w:t>初始化</w:t>
      </w:r>
      <w:r>
        <w:t>jvm</w:t>
      </w:r>
      <w:r>
        <w:rPr>
          <w:rFonts w:hint="eastAsia"/>
        </w:rPr>
        <w:t>》</w:t>
      </w:r>
      <w:r>
        <w:t>产生启动类加载器》标准扩展类加载器</w:t>
      </w:r>
    </w:p>
    <w:p>
      <w:r>
        <w:rPr>
          <w:rFonts w:hint="eastAsia"/>
        </w:rPr>
        <w:t>》</w:t>
      </w:r>
      <w:r>
        <w:t>系统类加载器》加载class文件</w:t>
      </w:r>
    </w:p>
    <w:p/>
    <w:p>
      <w:r>
        <w:rPr>
          <w:rFonts w:hint="eastAsia"/>
        </w:rPr>
        <w:t>类加载</w:t>
      </w:r>
      <w:r>
        <w:t>的过程</w:t>
      </w:r>
    </w:p>
    <w:p>
      <w:r>
        <w:rPr>
          <w:rFonts w:hint="eastAsia"/>
        </w:rPr>
        <w:t>加载</w:t>
      </w:r>
      <w:r>
        <w:t>》验证》准备》</w:t>
      </w:r>
      <w:r>
        <w:rPr>
          <w:rFonts w:hint="eastAsia"/>
        </w:rPr>
        <w:t>解析</w:t>
      </w:r>
      <w:r>
        <w:t>》初始化</w:t>
      </w:r>
    </w:p>
    <w:p/>
    <w:p>
      <w:r>
        <w:rPr>
          <w:rFonts w:hint="eastAsia"/>
        </w:rPr>
        <w:t>加载</w:t>
      </w:r>
      <w:r>
        <w:t>：找到</w:t>
      </w:r>
      <w:r>
        <w:rPr>
          <w:rFonts w:hint="eastAsia"/>
        </w:rPr>
        <w:t>class</w:t>
      </w:r>
      <w:r>
        <w:t>字节码</w:t>
      </w:r>
      <w:r>
        <w:rPr>
          <w:rFonts w:hint="eastAsia"/>
        </w:rPr>
        <w:t>加载</w:t>
      </w:r>
      <w:r>
        <w:t>到jvm，形成</w:t>
      </w:r>
      <w:r>
        <w:rPr>
          <w:rFonts w:hint="eastAsia"/>
        </w:rPr>
        <w:t>运行时</w:t>
      </w:r>
      <w:r>
        <w:t>数据结构（</w:t>
      </w:r>
      <w:r>
        <w:rPr>
          <w:rFonts w:hint="eastAsia"/>
        </w:rPr>
        <w:t>方法去</w:t>
      </w:r>
      <w:r>
        <w:t>）</w:t>
      </w:r>
    </w:p>
    <w:p>
      <w:r>
        <w:rPr>
          <w:rFonts w:hint="eastAsia"/>
        </w:rPr>
        <w:t>验证</w:t>
      </w:r>
      <w:r>
        <w:t>：检查字节码是否安全</w:t>
      </w:r>
      <w:r>
        <w:rPr>
          <w:rFonts w:hint="eastAsia"/>
        </w:rPr>
        <w:t>，</w:t>
      </w:r>
      <w:r>
        <w:t>保证不会对虚拟机产生</w:t>
      </w:r>
      <w:r>
        <w:rPr>
          <w:rFonts w:hint="eastAsia"/>
        </w:rPr>
        <w:t>威胁</w:t>
      </w:r>
    </w:p>
    <w:p>
      <w:r>
        <w:rPr>
          <w:rFonts w:hint="eastAsia"/>
        </w:rPr>
        <w:t>准备</w:t>
      </w:r>
      <w:r>
        <w:t>：</w:t>
      </w:r>
      <w:r>
        <w:rPr>
          <w:rFonts w:hint="eastAsia"/>
        </w:rPr>
        <w:t>成员</w:t>
      </w:r>
      <w:r>
        <w:t>变量赋值</w:t>
      </w:r>
      <w:r>
        <w:rPr>
          <w:rFonts w:hint="eastAsia"/>
        </w:rPr>
        <w:t>初值——</w:t>
      </w:r>
      <w:r>
        <w:t>初始值</w:t>
      </w:r>
      <w:r>
        <w:rPr>
          <w:rFonts w:hint="eastAsia"/>
        </w:rPr>
        <w:t>（int</w:t>
      </w:r>
      <w:r>
        <w:t>类型的为</w:t>
      </w:r>
      <w:r>
        <w:rPr>
          <w:rFonts w:hint="eastAsia"/>
        </w:rPr>
        <w:t>0）</w:t>
      </w:r>
    </w:p>
    <w:p>
      <w:r>
        <w:rPr>
          <w:rFonts w:hint="eastAsia"/>
        </w:rPr>
        <w:t>解析</w:t>
      </w:r>
      <w:r>
        <w:t>：符号引用变为直接引用</w:t>
      </w:r>
    </w:p>
    <w:p>
      <w:r>
        <w:rPr>
          <w:rFonts w:hint="eastAsia"/>
        </w:rPr>
        <w:t>初始化</w:t>
      </w:r>
      <w:r>
        <w:t>：</w:t>
      </w:r>
      <w:r>
        <w:rPr>
          <w:rFonts w:hint="eastAsia"/>
        </w:rPr>
        <w:t>class</w:t>
      </w:r>
      <w:r>
        <w:t>init</w:t>
      </w:r>
    </w:p>
    <w:p/>
    <w:p>
      <w:r>
        <w:rPr>
          <w:rFonts w:hint="eastAsia"/>
        </w:rPr>
        <w:t>初始化</w:t>
      </w:r>
      <w:r>
        <w:t xml:space="preserve">时机，new static invok static put static </w:t>
      </w:r>
    </w:p>
    <w:p>
      <w:pPr>
        <w:ind w:firstLine="105" w:firstLineChars="50"/>
      </w:pPr>
      <w:r>
        <w:t>final不会触发初始化。</w:t>
      </w:r>
      <w:r>
        <w:rPr>
          <w:rFonts w:hint="eastAsia"/>
        </w:rPr>
        <w:t>他会把</w:t>
      </w:r>
      <w:r>
        <w:t>常量放入常量池</w:t>
      </w:r>
    </w:p>
    <w:p>
      <w:pPr>
        <w:ind w:firstLine="105" w:firstLineChars="50"/>
      </w:pPr>
      <w:r>
        <w:rPr>
          <w:rFonts w:hint="eastAsia"/>
        </w:rPr>
        <w:t>反射会初始化</w:t>
      </w:r>
      <w:r>
        <w:t>，</w:t>
      </w:r>
      <w:r>
        <w:rPr>
          <w:rFonts w:hint="eastAsia"/>
        </w:rPr>
        <w:t>子类</w:t>
      </w:r>
      <w:r>
        <w:t>调用，父类</w:t>
      </w:r>
      <w:r>
        <w:rPr>
          <w:rFonts w:hint="eastAsia"/>
        </w:rPr>
        <w:t>需要</w:t>
      </w:r>
      <w:r>
        <w:t>初始化</w:t>
      </w:r>
      <w:r>
        <w:rPr>
          <w:rFonts w:hint="eastAsia"/>
        </w:rPr>
        <w:t>，</w:t>
      </w:r>
      <w:r>
        <w:t>主类</w:t>
      </w:r>
    </w:p>
    <w:p/>
    <w:p>
      <w:r>
        <w:rPr>
          <w:rFonts w:hint="eastAsia"/>
        </w:rPr>
        <w:t>1、</w:t>
      </w:r>
      <w:r>
        <w:t>热部署</w:t>
      </w:r>
    </w:p>
    <w:p>
      <w:r>
        <w:rPr>
          <w:rFonts w:hint="eastAsia"/>
        </w:rPr>
        <w:t>类</w:t>
      </w:r>
      <w:r>
        <w:t>的热加载</w:t>
      </w:r>
    </w:p>
    <w:p>
      <w:r>
        <w:rPr>
          <w:rFonts w:hint="eastAsia"/>
        </w:rPr>
        <w:t>配置</w:t>
      </w:r>
      <w:r>
        <w:t>tomcat</w:t>
      </w:r>
    </w:p>
    <w:p/>
    <w:p/>
    <w:p/>
    <w:p>
      <w:r>
        <w:t>Java</w:t>
      </w:r>
      <w:r>
        <w:rPr>
          <w:rFonts w:hint="eastAsia"/>
        </w:rPr>
        <w:t>类</w:t>
      </w:r>
      <w:r>
        <w:t>加载器特点</w:t>
      </w:r>
    </w:p>
    <w:p>
      <w:pPr>
        <w:pStyle w:val="6"/>
        <w:numPr>
          <w:ilvl w:val="0"/>
          <w:numId w:val="1"/>
        </w:numPr>
        <w:ind w:firstLineChars="0"/>
      </w:pPr>
      <w:r>
        <w:t>由AppClassLoader(</w:t>
      </w:r>
      <w:r>
        <w:rPr>
          <w:rFonts w:hint="eastAsia"/>
        </w:rPr>
        <w:t>系统类</w:t>
      </w:r>
      <w:r>
        <w:t>加载器)</w:t>
      </w:r>
      <w:r>
        <w:rPr>
          <w:rFonts w:hint="eastAsia"/>
        </w:rPr>
        <w:t>开始</w:t>
      </w:r>
      <w:r>
        <w:t>加载指定类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加载器将加载任务給其父类</w:t>
      </w:r>
      <w:r>
        <w:rPr>
          <w:rFonts w:hint="eastAsia"/>
        </w:rPr>
        <w:t>，</w:t>
      </w:r>
      <w:r>
        <w:t>如果其父类找不到，再由自己加载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Boot</w:t>
      </w:r>
      <w:r>
        <w:t>strapLoader(</w:t>
      </w:r>
      <w:r>
        <w:rPr>
          <w:rFonts w:hint="eastAsia"/>
        </w:rPr>
        <w:t>启动类</w:t>
      </w:r>
      <w:r>
        <w:t>加载器)</w:t>
      </w:r>
      <w:r>
        <w:rPr>
          <w:rFonts w:hint="eastAsia"/>
        </w:rPr>
        <w:t>是</w:t>
      </w:r>
      <w:r>
        <w:t>最顶级的类加载器</w:t>
      </w:r>
    </w:p>
    <w:p/>
    <w:p/>
    <w:p>
      <w:r>
        <w:t>J</w:t>
      </w:r>
      <w:r>
        <w:rPr>
          <w:rFonts w:hint="eastAsia"/>
        </w:rPr>
        <w:t>ava</w:t>
      </w:r>
      <w:r>
        <w:t>类的热部署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t>的热加载</w:t>
      </w:r>
    </w:p>
    <w:p>
      <w:pPr>
        <w:pStyle w:val="6"/>
        <w:numPr>
          <w:ilvl w:val="0"/>
          <w:numId w:val="2"/>
        </w:numPr>
        <w:ind w:firstLineChars="0"/>
      </w:pPr>
      <w:r>
        <w:t>配置T</w:t>
      </w:r>
      <w:r>
        <w:rPr>
          <w:rFonts w:hint="eastAsia"/>
        </w:rPr>
        <w:t>omcat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继承</w:t>
      </w:r>
      <w:r>
        <w:t>java.lang.ClassLoader</w:t>
      </w:r>
      <w:r>
        <w:rPr>
          <w:rFonts w:hint="eastAsia"/>
        </w:rPr>
        <w:t>，</w:t>
      </w:r>
      <w:r>
        <w:t>重写findClass方法</w:t>
      </w:r>
    </w:p>
    <w:p>
      <w:r>
        <w:rPr>
          <w:rFonts w:hint="eastAsia"/>
        </w:rPr>
        <w:t>原方法：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Class&lt;?&gt;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findClass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ClassNotFoundException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ClassNotFoundException(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pStyle w:val="6"/>
        <w:ind w:left="360" w:firstLine="555"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/>
    <w:p>
      <w:r>
        <w:rPr>
          <w:rFonts w:hint="eastAsia"/>
        </w:rPr>
        <w:t>改写</w:t>
      </w:r>
      <w:r>
        <w:t>后的方法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Class&lt;?&gt;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findClass(String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ClassNotFoundException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"加载类==="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loadClassData(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.defineClass(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, 0,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);</w:t>
      </w:r>
    </w:p>
    <w:p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/>
    <w:p/>
    <w:p/>
    <w:p>
      <w:r>
        <w:rPr>
          <w:rFonts w:hint="eastAsia"/>
        </w:rPr>
        <w:t>通过</w:t>
      </w:r>
      <w:r>
        <w:t>tomcat配置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直接把</w:t>
      </w:r>
      <w:r>
        <w:t>项目web文件夹放在webapps里</w:t>
      </w:r>
      <w:r>
        <w:rPr>
          <w:rFonts w:hint="eastAsia"/>
        </w:rPr>
        <w:t>。</w:t>
      </w:r>
    </w:p>
    <w:p>
      <w:pPr>
        <w:pStyle w:val="6"/>
        <w:ind w:left="360" w:firstLine="0" w:firstLineChars="0"/>
      </w:pPr>
      <w:r>
        <w:rPr>
          <w:rFonts w:hint="eastAsia"/>
        </w:rPr>
        <w:t>启动</w:t>
      </w:r>
      <w:r>
        <w:t>tomcat，将编译</w:t>
      </w:r>
      <w:r>
        <w:rPr>
          <w:rFonts w:hint="eastAsia"/>
        </w:rPr>
        <w:t>好的</w:t>
      </w:r>
      <w:r>
        <w:t>工程，copy到webapps就好了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tomcat\conf\server.xml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&lt;host&gt;&lt;/host&gt;内部</w:t>
      </w:r>
      <w:r>
        <w:t>添</w:t>
      </w:r>
      <w:r>
        <w:rPr>
          <w:rFonts w:hint="eastAsia"/>
        </w:rPr>
        <w:t>加&lt;context/&gt;标签。</w:t>
      </w:r>
    </w:p>
    <w:p>
      <w:pPr>
        <w:pStyle w:val="6"/>
        <w:ind w:left="360" w:firstLine="0" w:firstLineChars="0"/>
      </w:pPr>
      <w:r>
        <w:rPr>
          <w:rFonts w:hint="eastAsia"/>
        </w:rPr>
        <w:t>&lt;Context</w:t>
      </w:r>
      <w:r>
        <w:t xml:space="preserve"> debug=”0” docBase=”D:/Imooc/web” path=”/hot” privileged=”true” reloadable=”true”</w:t>
      </w:r>
      <w:r>
        <w:rPr>
          <w:rFonts w:hint="eastAsia"/>
        </w:rPr>
        <w:t>/&gt;</w:t>
      </w:r>
    </w:p>
    <w:p>
      <w:pPr>
        <w:pStyle w:val="6"/>
        <w:ind w:left="360" w:firstLine="0" w:firstLineChars="0"/>
      </w:pPr>
      <w:r>
        <w:rPr>
          <w:rFonts w:hint="eastAsia"/>
        </w:rPr>
        <w:t>将编译</w:t>
      </w:r>
      <w:r>
        <w:t>好的工程</w:t>
      </w:r>
      <w:r>
        <w:rPr>
          <w:rFonts w:hint="eastAsia"/>
        </w:rPr>
        <w:t xml:space="preserve"> </w:t>
      </w:r>
      <w:r>
        <w:t>meta-inf、</w:t>
      </w:r>
      <w:r>
        <w:rPr>
          <w:rFonts w:hint="eastAsia"/>
        </w:rPr>
        <w:t>web</w:t>
      </w:r>
      <w:r>
        <w:t>-inf，copy到D:/Imooc/web</w:t>
      </w:r>
      <w:r>
        <w:rPr>
          <w:rFonts w:hint="eastAsia"/>
        </w:rPr>
        <w:t>就好了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在%</w:t>
      </w:r>
      <w:r>
        <w:t>tomcat_home</w:t>
      </w:r>
      <w:r>
        <w:rPr>
          <w:rFonts w:hint="eastAsia"/>
        </w:rPr>
        <w:t>%</w:t>
      </w:r>
      <w:r>
        <w:t>\conf\Catalina\localhost</w:t>
      </w:r>
      <w:r>
        <w:rPr>
          <w:rFonts w:hint="eastAsia"/>
        </w:rPr>
        <w:t>中</w:t>
      </w:r>
      <w:r>
        <w:t>添加一个xml</w:t>
      </w:r>
    </w:p>
    <w:p>
      <w:pPr>
        <w:pStyle w:val="6"/>
        <w:ind w:left="360" w:firstLine="0" w:firstLineChars="0"/>
      </w:pPr>
      <w:r>
        <w:t>xml</w:t>
      </w:r>
      <w:r>
        <w:rPr>
          <w:rFonts w:hint="eastAsia"/>
        </w:rPr>
        <w:t>内容,hot.xml</w:t>
      </w:r>
      <w:r>
        <w:t xml:space="preserve">   </w:t>
      </w:r>
      <w:r>
        <w:rPr>
          <w:rFonts w:hint="eastAsia"/>
        </w:rPr>
        <w:t>文件</w:t>
      </w:r>
      <w:r>
        <w:t>名作为webcontext</w:t>
      </w:r>
    </w:p>
    <w:p>
      <w:pPr>
        <w:pStyle w:val="6"/>
        <w:ind w:left="360" w:firstLine="0" w:firstLineChars="0"/>
      </w:pPr>
      <w:r>
        <w:rPr>
          <w:rFonts w:hint="eastAsia"/>
        </w:rPr>
        <w:t>&lt;?</w:t>
      </w:r>
      <w:r>
        <w:t>xml version=”1.0” encoding=”UTF-8”?&gt;</w:t>
      </w:r>
    </w:p>
    <w:p>
      <w:pPr>
        <w:ind w:firstLine="360"/>
      </w:pPr>
      <w:r>
        <w:rPr>
          <w:rFonts w:hint="eastAsia"/>
        </w:rPr>
        <w:t>&lt;Context</w:t>
      </w:r>
      <w:r>
        <w:t xml:space="preserve"> docBase=”D:/Imooc/web” reloadable=”true”</w:t>
      </w:r>
      <w:r>
        <w:rPr>
          <w:rFonts w:hint="eastAsia"/>
        </w:rPr>
        <w:t>/&gt;</w:t>
      </w:r>
    </w:p>
    <w:p/>
    <w:p/>
    <w:p/>
    <w:p/>
    <w:p>
      <w:r>
        <w:t>S</w:t>
      </w:r>
      <w:r>
        <w:rPr>
          <w:rFonts w:hint="eastAsia"/>
        </w:rPr>
        <w:t>pring</w:t>
      </w:r>
      <w:r>
        <w:t>boot热部署</w:t>
      </w:r>
    </w:p>
    <w:p/>
    <w:p>
      <w:r>
        <w:t>S</w:t>
      </w:r>
      <w:r>
        <w:rPr>
          <w:rFonts w:hint="eastAsia"/>
        </w:rPr>
        <w:t>pring</w:t>
      </w:r>
      <w:r>
        <w:t>loaded实现热部署</w:t>
      </w:r>
    </w:p>
    <w:p>
      <w:r>
        <w:rPr>
          <w:rFonts w:hint="eastAsia"/>
        </w:rPr>
        <w:t>以</w:t>
      </w:r>
      <w:r>
        <w:t>maven的方式启动</w:t>
      </w:r>
    </w:p>
    <w:p>
      <w:r>
        <w:rPr>
          <w:rFonts w:hint="eastAsia"/>
        </w:rPr>
        <w:t>需要</w:t>
      </w:r>
      <w:r>
        <w:t>依赖的jar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&lt;!-- https://mvnrepository.com/artifact/org.springframework/springloaded --&gt;</w:t>
            </w:r>
          </w:p>
          <w:p>
            <w:r>
              <w:t>&lt;dependency&gt;</w:t>
            </w:r>
          </w:p>
          <w:p>
            <w:r>
              <w:t xml:space="preserve">    &lt;groupId&gt;org.springframework&lt;/groupId&gt;</w:t>
            </w:r>
          </w:p>
          <w:p>
            <w:r>
              <w:t xml:space="preserve">    &lt;artifactId&gt;springloaded&lt;/artifactId&gt;</w:t>
            </w:r>
          </w:p>
          <w:p>
            <w:r>
              <w:t xml:space="preserve">    &lt;version&gt;1.2.8.RELEASE&lt;/version&gt;</w:t>
            </w:r>
          </w:p>
          <w:p>
            <w:r>
              <w:t>&lt;/dependency&gt;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&lt;!-- https://mvnrepository.com/artifact/org.springframework.boot/spring-boot-devtools 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&lt;dependency&gt;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&lt;groupId&gt;org.springframework.boot&lt;/groupId&gt;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&lt;artifactId&gt;spring-boot-devtools&lt;/artifactId&gt;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&lt;version&gt;2.1.2.RELEASE&lt;/version&gt;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&lt;/dependency&gt;</w:t>
            </w:r>
          </w:p>
          <w:p/>
        </w:tc>
      </w:tr>
    </w:tbl>
    <w:p>
      <w:r>
        <w:t>pom.xml</w:t>
      </w:r>
      <w:r>
        <w:rPr>
          <w:rFonts w:hint="eastAsia"/>
        </w:rPr>
        <w:t>中</w:t>
      </w:r>
      <w:r>
        <w:t>配置的位置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>&lt;build&gt;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&lt;plugins&gt;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&lt;plugin&gt;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&lt;groupId&gt;</w:t>
            </w:r>
            <w:r>
              <w:rPr>
                <w:rFonts w:hint="eastAsia" w:ascii="宋体" w:hAnsi="宋体" w:eastAsia="宋体" w:cs="宋体"/>
                <w:color w:val="A9B7C6"/>
                <w:kern w:val="0"/>
                <w:szCs w:val="21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&lt;artifactId&gt;</w:t>
            </w:r>
            <w:r>
              <w:rPr>
                <w:rFonts w:hint="eastAsia" w:ascii="宋体" w:hAnsi="宋体" w:eastAsia="宋体" w:cs="宋体"/>
                <w:color w:val="A9B7C6"/>
                <w:kern w:val="0"/>
                <w:szCs w:val="21"/>
              </w:rPr>
              <w:t>spring-boot-maven-plugin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&lt;dependencies&gt;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      &lt;groupId&gt;</w:t>
            </w:r>
            <w:r>
              <w:rPr>
                <w:rFonts w:hint="eastAsia" w:ascii="宋体" w:hAnsi="宋体" w:eastAsia="宋体" w:cs="宋体"/>
                <w:color w:val="A9B7C6"/>
                <w:kern w:val="0"/>
                <w:szCs w:val="21"/>
              </w:rPr>
              <w:t>org.springframework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      &lt;artifactId&gt;</w:t>
            </w:r>
            <w:r>
              <w:rPr>
                <w:rFonts w:hint="eastAsia" w:ascii="宋体" w:hAnsi="宋体" w:eastAsia="宋体" w:cs="宋体"/>
                <w:color w:val="A9B7C6"/>
                <w:kern w:val="0"/>
                <w:szCs w:val="21"/>
              </w:rPr>
              <w:t>springloaded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      &lt;version&gt;</w:t>
            </w:r>
            <w:r>
              <w:rPr>
                <w:rFonts w:hint="eastAsia" w:ascii="宋体" w:hAnsi="宋体" w:eastAsia="宋体" w:cs="宋体"/>
                <w:color w:val="A9B7C6"/>
                <w:kern w:val="0"/>
                <w:szCs w:val="21"/>
              </w:rPr>
              <w:t>1.2.8.RELEASE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   &lt;/dependencies&gt;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   &lt;/plugin&gt;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 xml:space="preserve">   &lt;/plugins&gt;</w:t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kern w:val="0"/>
                <w:szCs w:val="21"/>
              </w:rPr>
              <w:t>&lt;/build&gt;</w:t>
            </w:r>
          </w:p>
          <w:p/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使用idea开发，需要设置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0964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maven命令</w:t>
      </w:r>
      <w:r>
        <w:t>：mvn spring-boot:run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在eclipse中开发，不需要</w:t>
      </w:r>
      <w:r>
        <w:rPr>
          <w:rFonts w:hint="eastAsia"/>
        </w:rPr>
        <w:t>spring-boot-devtools</w:t>
      </w:r>
      <w:r>
        <w:rPr>
          <w:rFonts w:hint="eastAsia"/>
          <w:lang w:val="en-US" w:eastAsia="zh-CN"/>
        </w:rPr>
        <w:t>依赖</w:t>
      </w:r>
    </w:p>
    <w:p/>
    <w:p/>
    <w:p/>
    <w:p>
      <w:pPr>
        <w:numPr>
          <w:ilvl w:val="0"/>
          <w:numId w:val="2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使用run as方法启动spring-boot程序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184400"/>
            <wp:effectExtent l="0" t="0" r="133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需要配置vm参数：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-javaagent:F:\maven-repository\org\springframework\springloaded\1.2.8.RELEASE\springloaded-1.2.8.RELEASE.jar -noverify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修改了工程文件之后，需要手动build project，或者recompile 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1782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如果不想手动build和recompile，需要做如下配置：compiler.automake.allow.when.app.running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74290"/>
            <wp:effectExtent l="0" t="0" r="254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新版的idea找不到 compiler.automake.allow.when.app.running 。可以在settings中搜索registry，添加一个registry的keymap快捷键。然后用快捷键可以打开上面的界面，就可以找到这个参数，然后设置。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注：</w:t>
      </w:r>
      <w:r>
        <w:rPr>
          <w:rFonts w:hint="eastAsia"/>
        </w:rPr>
        <w:t>不需要</w:t>
      </w:r>
      <w:r>
        <w:t>再</w:t>
      </w:r>
      <w:r>
        <w:rPr>
          <w:rFonts w:hint="eastAsia"/>
        </w:rPr>
        <w:t>spring</w:t>
      </w:r>
      <w:r>
        <w:t>-boot-maven</w:t>
      </w:r>
      <w:r>
        <w:rPr>
          <w:rFonts w:hint="eastAsia"/>
        </w:rPr>
        <w:t>插件</w:t>
      </w:r>
      <w:r>
        <w:t>中</w:t>
      </w:r>
      <w:r>
        <w:rPr>
          <w:rFonts w:hint="eastAsia"/>
        </w:rPr>
        <w:t>添加spring</w:t>
      </w:r>
      <w:r>
        <w:t>loaded依赖</w:t>
      </w:r>
    </w:p>
    <w:p/>
    <w:p/>
    <w:p>
      <w:r>
        <w:t>S</w:t>
      </w:r>
      <w:r>
        <w:rPr>
          <w:rFonts w:hint="eastAsia"/>
        </w:rPr>
        <w:t>pring</w:t>
      </w:r>
      <w:r>
        <w:t>-boot-devtools实现热部署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&lt;!-- https://mvnrepository.com/artifact/org.springframework.boot/spring-boot-devtools --&gt;</w:t>
            </w:r>
          </w:p>
          <w:p>
            <w:r>
              <w:t>&lt;dependency&gt;</w:t>
            </w:r>
          </w:p>
          <w:p>
            <w:r>
              <w:t xml:space="preserve">    &lt;groupId&gt;org.springframework.boot&lt;/groupId&gt;</w:t>
            </w:r>
          </w:p>
          <w:p>
            <w:r>
              <w:t xml:space="preserve">    &lt;artifactId&gt;spring-boot-devtools&lt;/artifactId&gt;</w:t>
            </w:r>
          </w:p>
          <w:p>
            <w:r>
              <w:t xml:space="preserve">    &lt;version&gt;2.1.2.RELEASE&lt;/version&gt;</w:t>
            </w:r>
          </w:p>
          <w:p>
            <w:r>
              <w:t>&lt;/dependency&gt;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CBF"/>
    <w:multiLevelType w:val="multilevel"/>
    <w:tmpl w:val="08FC6C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3538B"/>
    <w:multiLevelType w:val="multilevel"/>
    <w:tmpl w:val="186353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CD574B"/>
    <w:multiLevelType w:val="multilevel"/>
    <w:tmpl w:val="4ECD574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AF"/>
    <w:rsid w:val="00040215"/>
    <w:rsid w:val="000B337F"/>
    <w:rsid w:val="000D1DB8"/>
    <w:rsid w:val="000E0EAF"/>
    <w:rsid w:val="00100890"/>
    <w:rsid w:val="001A3275"/>
    <w:rsid w:val="00281D50"/>
    <w:rsid w:val="00286BA9"/>
    <w:rsid w:val="00293CB9"/>
    <w:rsid w:val="002C52EC"/>
    <w:rsid w:val="003E7FD2"/>
    <w:rsid w:val="005845CB"/>
    <w:rsid w:val="005C2866"/>
    <w:rsid w:val="0062288C"/>
    <w:rsid w:val="0071628C"/>
    <w:rsid w:val="008A764C"/>
    <w:rsid w:val="008D7BFE"/>
    <w:rsid w:val="009E6675"/>
    <w:rsid w:val="009F4D9E"/>
    <w:rsid w:val="00A2630D"/>
    <w:rsid w:val="00AF4AB3"/>
    <w:rsid w:val="00B554CC"/>
    <w:rsid w:val="00C35299"/>
    <w:rsid w:val="00C438F5"/>
    <w:rsid w:val="00C86726"/>
    <w:rsid w:val="00C963A3"/>
    <w:rsid w:val="00D24D1B"/>
    <w:rsid w:val="00DB3270"/>
    <w:rsid w:val="00E71E48"/>
    <w:rsid w:val="00FD435B"/>
    <w:rsid w:val="039F1FE9"/>
    <w:rsid w:val="068534A3"/>
    <w:rsid w:val="0C570284"/>
    <w:rsid w:val="0E992960"/>
    <w:rsid w:val="12B15C6E"/>
    <w:rsid w:val="17540602"/>
    <w:rsid w:val="1FCE60C6"/>
    <w:rsid w:val="21EC5DA2"/>
    <w:rsid w:val="259B47F8"/>
    <w:rsid w:val="4747394F"/>
    <w:rsid w:val="48025A94"/>
    <w:rsid w:val="57A308DC"/>
    <w:rsid w:val="5E902787"/>
    <w:rsid w:val="7B3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389</Words>
  <Characters>2223</Characters>
  <Lines>18</Lines>
  <Paragraphs>5</Paragraphs>
  <TotalTime>1</TotalTime>
  <ScaleCrop>false</ScaleCrop>
  <LinksUpToDate>false</LinksUpToDate>
  <CharactersWithSpaces>2607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2019-01-18T07:36:00Z</dcterms:created>
  <dc:creator>a</dc:creator>
  <cp:lastModifiedBy>Boris</cp:lastModifiedBy>
  <dcterms:modified xsi:type="dcterms:W3CDTF">2019-01-20T15:26:13Z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