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172" w:rsidRDefault="00446261">
      <w:r>
        <w:t>D</w:t>
      </w:r>
      <w:r>
        <w:rPr>
          <w:rFonts w:hint="eastAsia"/>
        </w:rPr>
        <w:t>ocker</w:t>
      </w:r>
      <w:r>
        <w:t>私有仓库搭建有两种方案</w:t>
      </w:r>
    </w:p>
    <w:p w:rsidR="00446261" w:rsidRDefault="00446261">
      <w:r w:rsidRPr="007C31C6">
        <w:rPr>
          <w:rFonts w:hint="eastAsia"/>
          <w:b/>
        </w:rPr>
        <w:t>第一种</w:t>
      </w:r>
      <w:r w:rsidRPr="00446261">
        <w:rPr>
          <w:rFonts w:hint="eastAsia"/>
        </w:rPr>
        <w:t>用</w:t>
      </w:r>
      <w:r w:rsidRPr="00446261">
        <w:rPr>
          <w:rFonts w:hint="eastAsia"/>
        </w:rPr>
        <w:t>docker</w:t>
      </w:r>
      <w:r w:rsidRPr="00446261">
        <w:rPr>
          <w:rFonts w:hint="eastAsia"/>
        </w:rPr>
        <w:t>命令拉取</w:t>
      </w:r>
      <w:r w:rsidRPr="00446261">
        <w:rPr>
          <w:rFonts w:hint="eastAsia"/>
        </w:rPr>
        <w:t>docker registry,</w:t>
      </w:r>
      <w:r w:rsidRPr="00446261">
        <w:rPr>
          <w:rFonts w:hint="eastAsia"/>
        </w:rPr>
        <w:t>将</w:t>
      </w:r>
      <w:r w:rsidRPr="00446261">
        <w:rPr>
          <w:rFonts w:hint="eastAsia"/>
        </w:rPr>
        <w:t>docker</w:t>
      </w:r>
      <w:r w:rsidRPr="00446261">
        <w:rPr>
          <w:rFonts w:hint="eastAsia"/>
        </w:rPr>
        <w:t>的仓库镜像拉取到本地，在本地构建一个</w:t>
      </w:r>
      <w:r w:rsidRPr="00446261">
        <w:rPr>
          <w:rFonts w:hint="eastAsia"/>
        </w:rPr>
        <w:t>docker</w:t>
      </w:r>
      <w:r w:rsidRPr="00446261">
        <w:rPr>
          <w:rFonts w:hint="eastAsia"/>
        </w:rPr>
        <w:t>仓库，这种方法要自己对仓库进行权限管理，没有图形化页面操作，命令操作比较繁琐，另外在</w:t>
      </w:r>
      <w:r w:rsidRPr="00446261">
        <w:rPr>
          <w:rFonts w:hint="eastAsia"/>
        </w:rPr>
        <w:t>dockertoolbox</w:t>
      </w:r>
      <w:r w:rsidRPr="00446261">
        <w:rPr>
          <w:rFonts w:hint="eastAsia"/>
        </w:rPr>
        <w:t>下搭建私有镜像库出现的问题比较多</w:t>
      </w:r>
    </w:p>
    <w:p w:rsidR="00446261" w:rsidRDefault="00446261"/>
    <w:p w:rsidR="00446261" w:rsidRDefault="00446261">
      <w:r>
        <w:rPr>
          <w:rFonts w:hint="eastAsia"/>
        </w:rPr>
        <w:t>拉取</w:t>
      </w:r>
      <w:r>
        <w:t>registry</w:t>
      </w:r>
      <w:r>
        <w:t>镜像</w:t>
      </w:r>
    </w:p>
    <w:p w:rsidR="00446261" w:rsidRDefault="00446261">
      <w:r>
        <w:rPr>
          <w:rFonts w:hint="eastAsia"/>
        </w:rPr>
        <w:t>#</w:t>
      </w:r>
      <w:r>
        <w:t>docker pull registry</w:t>
      </w:r>
    </w:p>
    <w:p w:rsidR="00446261" w:rsidRDefault="00446261"/>
    <w:p w:rsidR="00446261" w:rsidRDefault="00446261">
      <w:r>
        <w:rPr>
          <w:rFonts w:hint="eastAsia"/>
        </w:rPr>
        <w:t>启动</w:t>
      </w:r>
      <w:r>
        <w:t>一个</w:t>
      </w:r>
      <w:r>
        <w:rPr>
          <w:rFonts w:hint="eastAsia"/>
        </w:rPr>
        <w:t>仓库</w:t>
      </w:r>
      <w:r>
        <w:t>实例</w:t>
      </w:r>
      <w:r>
        <w:rPr>
          <w:rFonts w:hint="eastAsia"/>
        </w:rPr>
        <w:t>。</w:t>
      </w:r>
    </w:p>
    <w:p w:rsidR="00446261" w:rsidRDefault="00446261">
      <w:pPr>
        <w:rPr>
          <w:rFonts w:hint="eastAsia"/>
        </w:rPr>
      </w:pPr>
      <w:r>
        <w:rPr>
          <w:rFonts w:hint="eastAsia"/>
        </w:rPr>
        <w:t>首先</w:t>
      </w:r>
      <w:r>
        <w:t>要启动一个实例</w:t>
      </w:r>
      <w:r>
        <w:rPr>
          <w:rFonts w:hint="eastAsia"/>
        </w:rPr>
        <w:t xml:space="preserve"> </w:t>
      </w:r>
      <w:r>
        <w:t>docker run –d –p</w:t>
      </w:r>
      <w:r>
        <w:rPr>
          <w:rFonts w:hint="eastAsia"/>
        </w:rPr>
        <w:t xml:space="preserve"> 5000:5000 registry</w:t>
      </w:r>
    </w:p>
    <w:p w:rsidR="007D1C6E" w:rsidRDefault="00446261">
      <w:r>
        <w:rPr>
          <w:rFonts w:hint="eastAsia"/>
        </w:rPr>
        <w:t>然后</w:t>
      </w:r>
      <w:r>
        <w:t>进容器</w:t>
      </w:r>
      <w:r>
        <w:rPr>
          <w:rFonts w:hint="eastAsia"/>
        </w:rPr>
        <w:t xml:space="preserve"> </w:t>
      </w:r>
      <w:r>
        <w:t xml:space="preserve">docker exec –it </w:t>
      </w:r>
      <w:r w:rsidRPr="00446261">
        <w:t>4cd691297f92</w:t>
      </w:r>
      <w:r>
        <w:t xml:space="preserve"> sh</w:t>
      </w:r>
      <w:r>
        <w:rPr>
          <w:rFonts w:hint="eastAsia"/>
        </w:rPr>
        <w:t>查看</w:t>
      </w:r>
      <w:r>
        <w:t>镜像仓库目录</w:t>
      </w:r>
      <w:r>
        <w:rPr>
          <w:rFonts w:hint="eastAsia"/>
        </w:rPr>
        <w:t xml:space="preserve"> </w:t>
      </w:r>
    </w:p>
    <w:p w:rsidR="007D1C6E" w:rsidRDefault="007D1C6E">
      <w:r>
        <w:t>#</w:t>
      </w:r>
      <w:r w:rsidR="00446261">
        <w:rPr>
          <w:rFonts w:hint="eastAsia"/>
        </w:rPr>
        <w:t>find / -name registry</w:t>
      </w:r>
      <w:r>
        <w:t xml:space="preserve">, </w:t>
      </w:r>
    </w:p>
    <w:p w:rsidR="00446261" w:rsidRDefault="007D1C6E">
      <w:r>
        <w:t>#find / -name config.yml</w:t>
      </w:r>
    </w:p>
    <w:p w:rsidR="00E37E5D" w:rsidRDefault="007D1C6E">
      <w:pPr>
        <w:rPr>
          <w:rFonts w:hint="eastAsia"/>
        </w:rPr>
      </w:pPr>
      <w:r>
        <w:rPr>
          <w:rFonts w:hint="eastAsia"/>
        </w:rPr>
        <w:t>最后</w:t>
      </w:r>
      <w:r>
        <w:t>将这两个</w:t>
      </w:r>
      <w:r>
        <w:rPr>
          <w:rFonts w:hint="eastAsia"/>
        </w:rPr>
        <w:t>都</w:t>
      </w:r>
      <w:r>
        <w:t>挂载出来</w:t>
      </w:r>
      <w:r>
        <w:rPr>
          <w:rFonts w:hint="eastAsia"/>
        </w:rPr>
        <w:t xml:space="preserve"> </w:t>
      </w:r>
      <w:r>
        <w:t xml:space="preserve">docker run –d –p 5000:5000 –v waimian_repo/:rongqi_repo –v </w:t>
      </w:r>
      <w:r w:rsidR="00E37E5D">
        <w:t>waimian/config.yml:rongqi/config.yml</w:t>
      </w:r>
      <w:r w:rsidR="00E37E5D">
        <w:rPr>
          <w:rFonts w:hint="eastAsia"/>
        </w:rPr>
        <w:t xml:space="preserve"> registry</w:t>
      </w:r>
    </w:p>
    <w:p w:rsidR="00E37E5D" w:rsidRPr="007D1C6E" w:rsidRDefault="00E37E5D">
      <w:pPr>
        <w:rPr>
          <w:rFonts w:hint="eastAsia"/>
        </w:rPr>
      </w:pPr>
      <w:r>
        <w:rPr>
          <w:rFonts w:hint="eastAsia"/>
        </w:rPr>
        <w:t>注意</w:t>
      </w:r>
      <w:r>
        <w:t>先要将</w:t>
      </w:r>
      <w:r>
        <w:t>config.yml</w:t>
      </w:r>
      <w:r>
        <w:rPr>
          <w:rFonts w:hint="eastAsia"/>
        </w:rPr>
        <w:t>文件</w:t>
      </w:r>
      <w:r>
        <w:t>考出来。</w:t>
      </w:r>
    </w:p>
    <w:p w:rsidR="00446261" w:rsidRDefault="00446261">
      <w:pPr>
        <w:rPr>
          <w:rFonts w:hint="eastAsia"/>
        </w:rPr>
      </w:pPr>
    </w:p>
    <w:p w:rsidR="00446261" w:rsidRDefault="00446261">
      <w:pPr>
        <w:rPr>
          <w:rFonts w:hint="eastAsia"/>
        </w:rPr>
      </w:pPr>
    </w:p>
    <w:p w:rsidR="00446261" w:rsidRDefault="00446261">
      <w:r w:rsidRPr="007C31C6">
        <w:rPr>
          <w:rFonts w:hint="eastAsia"/>
          <w:b/>
        </w:rPr>
        <w:t>第二种</w:t>
      </w:r>
      <w:r w:rsidRPr="00446261">
        <w:rPr>
          <w:rFonts w:hint="eastAsia"/>
        </w:rPr>
        <w:t>集成</w:t>
      </w:r>
      <w:r w:rsidRPr="00446261">
        <w:rPr>
          <w:rFonts w:hint="eastAsia"/>
        </w:rPr>
        <w:t>harbor</w:t>
      </w:r>
      <w:r w:rsidRPr="00446261">
        <w:rPr>
          <w:rFonts w:hint="eastAsia"/>
        </w:rPr>
        <w:t>，</w:t>
      </w:r>
      <w:r w:rsidRPr="00446261">
        <w:rPr>
          <w:rFonts w:hint="eastAsia"/>
        </w:rPr>
        <w:t>docker-compose</w:t>
      </w:r>
      <w:r w:rsidRPr="00446261">
        <w:rPr>
          <w:rFonts w:hint="eastAsia"/>
        </w:rPr>
        <w:t>可以进行图形化页面仓库以及图形化权限管理，</w:t>
      </w:r>
      <w:r w:rsidRPr="00446261">
        <w:rPr>
          <w:rFonts w:hint="eastAsia"/>
        </w:rPr>
        <w:t>harbor</w:t>
      </w:r>
      <w:r w:rsidRPr="00446261">
        <w:rPr>
          <w:rFonts w:hint="eastAsia"/>
        </w:rPr>
        <w:t>也集成了</w:t>
      </w:r>
      <w:r w:rsidRPr="00446261">
        <w:rPr>
          <w:rFonts w:hint="eastAsia"/>
        </w:rPr>
        <w:t>mysql</w:t>
      </w:r>
      <w:r w:rsidRPr="00446261">
        <w:rPr>
          <w:rFonts w:hint="eastAsia"/>
        </w:rPr>
        <w:t>和</w:t>
      </w:r>
      <w:r w:rsidRPr="00446261">
        <w:rPr>
          <w:rFonts w:hint="eastAsia"/>
        </w:rPr>
        <w:t>log</w:t>
      </w:r>
    </w:p>
    <w:p w:rsidR="007C31C6" w:rsidRDefault="007C363A">
      <w:r>
        <w:rPr>
          <w:rFonts w:hint="eastAsia"/>
        </w:rPr>
        <w:t>安装</w:t>
      </w:r>
      <w:r>
        <w:t>docker-compose</w:t>
      </w:r>
      <w:r>
        <w:t>在官网上有，很简单。</w:t>
      </w:r>
    </w:p>
    <w:p w:rsidR="007C363A" w:rsidRPr="00446261" w:rsidRDefault="00890EC6">
      <w:pPr>
        <w:rPr>
          <w:rFonts w:hint="eastAsia"/>
        </w:rPr>
      </w:pPr>
      <w:r>
        <w:t>H</w:t>
      </w:r>
      <w:r>
        <w:rPr>
          <w:rFonts w:hint="eastAsia"/>
        </w:rPr>
        <w:t>arbor</w:t>
      </w:r>
      <w:r>
        <w:t>是一个开源的镜像管理</w:t>
      </w:r>
      <w:bookmarkStart w:id="0" w:name="_GoBack"/>
      <w:bookmarkEnd w:id="0"/>
    </w:p>
    <w:sectPr w:rsidR="007C363A" w:rsidRPr="004462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7A41" w:rsidRDefault="004F7A41" w:rsidP="00446261">
      <w:r>
        <w:separator/>
      </w:r>
    </w:p>
  </w:endnote>
  <w:endnote w:type="continuationSeparator" w:id="0">
    <w:p w:rsidR="004F7A41" w:rsidRDefault="004F7A41" w:rsidP="00446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7A41" w:rsidRDefault="004F7A41" w:rsidP="00446261">
      <w:r>
        <w:separator/>
      </w:r>
    </w:p>
  </w:footnote>
  <w:footnote w:type="continuationSeparator" w:id="0">
    <w:p w:rsidR="004F7A41" w:rsidRDefault="004F7A41" w:rsidP="004462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428"/>
    <w:rsid w:val="00446261"/>
    <w:rsid w:val="004F7A41"/>
    <w:rsid w:val="00634172"/>
    <w:rsid w:val="006B0C11"/>
    <w:rsid w:val="007C31C6"/>
    <w:rsid w:val="007C363A"/>
    <w:rsid w:val="007D1C6E"/>
    <w:rsid w:val="00890EC6"/>
    <w:rsid w:val="00913228"/>
    <w:rsid w:val="00B30428"/>
    <w:rsid w:val="00CF7584"/>
    <w:rsid w:val="00E37E5D"/>
    <w:rsid w:val="00ED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3131F4-9DE8-4AD5-83A3-32C3294E8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6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62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6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62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8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余波</dc:creator>
  <cp:keywords/>
  <dc:description/>
  <cp:lastModifiedBy>余波</cp:lastModifiedBy>
  <cp:revision>6</cp:revision>
  <dcterms:created xsi:type="dcterms:W3CDTF">2019-07-12T02:09:00Z</dcterms:created>
  <dcterms:modified xsi:type="dcterms:W3CDTF">2019-07-18T03:17:00Z</dcterms:modified>
</cp:coreProperties>
</file>