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2D37AD">
      <w:hyperlink r:id="rId6" w:history="1">
        <w:r w:rsidR="003119E3" w:rsidRPr="00E31B9F">
          <w:rPr>
            <w:rStyle w:val="a5"/>
          </w:rPr>
          <w:t>https://www.cnblogs.com/lenmom/p/9191966.html</w:t>
        </w:r>
      </w:hyperlink>
    </w:p>
    <w:p w:rsidR="003119E3" w:rsidRDefault="003119E3"/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配置参数说明如下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7"/>
          <w:rFonts w:ascii="Helvetica" w:hAnsi="Helvetica" w:cs="Helvetica"/>
          <w:color w:val="000000"/>
          <w:sz w:val="20"/>
          <w:szCs w:val="20"/>
        </w:rPr>
        <w:t>a)  Unit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文件格式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/etc/systemd/system</w:t>
      </w:r>
      <w:r>
        <w:rPr>
          <w:rFonts w:ascii="Helvetica" w:hAnsi="Helvetica" w:cs="Helvetica"/>
          <w:color w:val="000000"/>
          <w:sz w:val="20"/>
          <w:szCs w:val="20"/>
        </w:rPr>
        <w:t>：系统管理员和用户使用；</w:t>
      </w:r>
      <w:r>
        <w:rPr>
          <w:rFonts w:ascii="Helvetica" w:hAnsi="Helvetica" w:cs="Helvetica"/>
          <w:color w:val="000000"/>
          <w:sz w:val="20"/>
          <w:szCs w:val="20"/>
        </w:rPr>
        <w:br/>
        <w:t>/usr/lib/systemd/system</w:t>
      </w:r>
      <w:r>
        <w:rPr>
          <w:rFonts w:ascii="Helvetica" w:hAnsi="Helvetica" w:cs="Helvetica"/>
          <w:color w:val="000000"/>
          <w:sz w:val="20"/>
          <w:szCs w:val="20"/>
        </w:rPr>
        <w:t>：发行版打包者使用；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默认单位是秒；通常由三部分组成：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[Unit]:</w:t>
      </w:r>
      <w:r>
        <w:rPr>
          <w:rFonts w:ascii="Helvetica" w:hAnsi="Helvetica" w:cs="Helvetica"/>
          <w:color w:val="000000"/>
          <w:sz w:val="20"/>
          <w:szCs w:val="20"/>
        </w:rPr>
        <w:t>定义与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类型无关的通用选项；用于提供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的描述信息，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行为及依赖关系；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常用的选项：</w:t>
      </w:r>
      <w:r>
        <w:rPr>
          <w:rFonts w:ascii="Helvetica" w:hAnsi="Helvetica" w:cs="Helvetica"/>
          <w:color w:val="000000"/>
          <w:sz w:val="20"/>
          <w:szCs w:val="20"/>
        </w:rPr>
        <w:br/>
        <w:t>Description</w:t>
      </w:r>
      <w:r>
        <w:rPr>
          <w:rFonts w:ascii="Helvetica" w:hAnsi="Helvetica" w:cs="Helvetica"/>
          <w:color w:val="000000"/>
          <w:sz w:val="20"/>
          <w:szCs w:val="20"/>
        </w:rPr>
        <w:t>：描述信息</w:t>
      </w:r>
      <w:r>
        <w:rPr>
          <w:rFonts w:ascii="Helvetica" w:hAnsi="Helvetica" w:cs="Helvetica"/>
          <w:color w:val="000000"/>
          <w:sz w:val="20"/>
          <w:szCs w:val="20"/>
        </w:rPr>
        <w:br/>
        <w:t>After</w:t>
      </w:r>
      <w:r>
        <w:rPr>
          <w:rFonts w:ascii="Helvetica" w:hAnsi="Helvetica" w:cs="Helvetica"/>
          <w:color w:val="000000"/>
          <w:sz w:val="20"/>
          <w:szCs w:val="20"/>
        </w:rPr>
        <w:t>：定义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的启动次序，表示当前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应该晚于哪些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启动，其功能与</w:t>
      </w:r>
      <w:r>
        <w:rPr>
          <w:rFonts w:ascii="Helvetica" w:hAnsi="Helvetica" w:cs="Helvetica"/>
          <w:color w:val="000000"/>
          <w:sz w:val="20"/>
          <w:szCs w:val="20"/>
        </w:rPr>
        <w:t>Before</w:t>
      </w:r>
      <w:r>
        <w:rPr>
          <w:rFonts w:ascii="Helvetica" w:hAnsi="Helvetica" w:cs="Helvetica"/>
          <w:color w:val="000000"/>
          <w:sz w:val="20"/>
          <w:szCs w:val="20"/>
        </w:rPr>
        <w:t>相反；</w:t>
      </w:r>
      <w:r>
        <w:rPr>
          <w:rFonts w:ascii="Helvetica" w:hAnsi="Helvetica" w:cs="Helvetica"/>
          <w:color w:val="000000"/>
          <w:sz w:val="20"/>
          <w:szCs w:val="20"/>
        </w:rPr>
        <w:br/>
        <w:t>Requires</w:t>
      </w:r>
      <w:r>
        <w:rPr>
          <w:rFonts w:ascii="Helvetica" w:hAnsi="Helvetica" w:cs="Helvetica"/>
          <w:color w:val="000000"/>
          <w:sz w:val="20"/>
          <w:szCs w:val="20"/>
        </w:rPr>
        <w:t>：依赖到的其它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，强依赖，被依赖的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无法激活时，当前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即无法激活；</w:t>
      </w:r>
      <w:r>
        <w:rPr>
          <w:rFonts w:ascii="Helvetica" w:hAnsi="Helvetica" w:cs="Helvetica"/>
          <w:color w:val="000000"/>
          <w:sz w:val="20"/>
          <w:szCs w:val="20"/>
        </w:rPr>
        <w:br/>
        <w:t>Wants</w:t>
      </w:r>
      <w:r>
        <w:rPr>
          <w:rFonts w:ascii="Helvetica" w:hAnsi="Helvetica" w:cs="Helvetica"/>
          <w:color w:val="000000"/>
          <w:sz w:val="20"/>
          <w:szCs w:val="20"/>
        </w:rPr>
        <w:t>：依赖到的其它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，弱依赖；</w:t>
      </w:r>
      <w:r>
        <w:rPr>
          <w:rFonts w:ascii="Helvetica" w:hAnsi="Helvetica" w:cs="Helvetica"/>
          <w:color w:val="000000"/>
          <w:sz w:val="20"/>
          <w:szCs w:val="20"/>
        </w:rPr>
        <w:br/>
        <w:t>Conflicts</w:t>
      </w:r>
      <w:r>
        <w:rPr>
          <w:rFonts w:ascii="Helvetica" w:hAnsi="Helvetica" w:cs="Helvetica"/>
          <w:color w:val="000000"/>
          <w:sz w:val="20"/>
          <w:szCs w:val="20"/>
        </w:rPr>
        <w:t>：定义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间的冲突关系。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7"/>
          <w:rFonts w:ascii="Helvetica" w:hAnsi="Helvetica" w:cs="Helvetica"/>
          <w:color w:val="000000"/>
          <w:sz w:val="20"/>
          <w:szCs w:val="20"/>
        </w:rPr>
        <w:t>b) [Service]: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与特定类型相关的专用选项；此处为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service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类型；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常用选项：</w:t>
      </w:r>
      <w:r>
        <w:rPr>
          <w:rFonts w:ascii="Helvetica" w:hAnsi="Helvetica" w:cs="Helvetica"/>
          <w:color w:val="000000"/>
          <w:sz w:val="20"/>
          <w:szCs w:val="20"/>
        </w:rPr>
        <w:br/>
        <w:t>Type</w:t>
      </w:r>
      <w:r>
        <w:rPr>
          <w:rFonts w:ascii="Helvetica" w:hAnsi="Helvetica" w:cs="Helvetica"/>
          <w:color w:val="000000"/>
          <w:sz w:val="20"/>
          <w:szCs w:val="20"/>
        </w:rPr>
        <w:t>：定义影响</w:t>
      </w:r>
      <w:r>
        <w:rPr>
          <w:rFonts w:ascii="Helvetica" w:hAnsi="Helvetica" w:cs="Helvetica"/>
          <w:color w:val="000000"/>
          <w:sz w:val="20"/>
          <w:szCs w:val="20"/>
        </w:rPr>
        <w:t>ExecStart</w:t>
      </w:r>
      <w:r>
        <w:rPr>
          <w:rFonts w:ascii="Helvetica" w:hAnsi="Helvetica" w:cs="Helvetica"/>
          <w:color w:val="000000"/>
          <w:sz w:val="20"/>
          <w:szCs w:val="20"/>
        </w:rPr>
        <w:t>及相关参数功能的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进程启动类型；</w:t>
      </w:r>
      <w:r>
        <w:rPr>
          <w:rFonts w:ascii="Helvetica" w:hAnsi="Helvetica" w:cs="Helvetica"/>
          <w:color w:val="000000"/>
          <w:sz w:val="20"/>
          <w:szCs w:val="20"/>
        </w:rPr>
        <w:br/>
        <w:t>simple</w:t>
      </w:r>
      <w:r>
        <w:rPr>
          <w:rFonts w:ascii="Helvetica" w:hAnsi="Helvetica" w:cs="Helvetica"/>
          <w:color w:val="000000"/>
          <w:sz w:val="20"/>
          <w:szCs w:val="20"/>
        </w:rPr>
        <w:t>：默认值，这个</w:t>
      </w:r>
      <w:r>
        <w:rPr>
          <w:rFonts w:ascii="Helvetica" w:hAnsi="Helvetica" w:cs="Helvetica"/>
          <w:color w:val="000000"/>
          <w:sz w:val="20"/>
          <w:szCs w:val="20"/>
        </w:rPr>
        <w:t>daemon</w:t>
      </w:r>
      <w:r>
        <w:rPr>
          <w:rFonts w:ascii="Helvetica" w:hAnsi="Helvetica" w:cs="Helvetica"/>
          <w:color w:val="000000"/>
          <w:sz w:val="20"/>
          <w:szCs w:val="20"/>
        </w:rPr>
        <w:t>主要由</w:t>
      </w:r>
      <w:r>
        <w:rPr>
          <w:rFonts w:ascii="Helvetica" w:hAnsi="Helvetica" w:cs="Helvetica"/>
          <w:color w:val="000000"/>
          <w:sz w:val="20"/>
          <w:szCs w:val="20"/>
        </w:rPr>
        <w:t>ExecStart</w:t>
      </w:r>
      <w:r>
        <w:rPr>
          <w:rFonts w:ascii="Helvetica" w:hAnsi="Helvetica" w:cs="Helvetica"/>
          <w:color w:val="000000"/>
          <w:sz w:val="20"/>
          <w:szCs w:val="20"/>
        </w:rPr>
        <w:t>接的指令串来启动，启动后常驻于内存中；</w:t>
      </w:r>
      <w:r>
        <w:rPr>
          <w:rFonts w:ascii="Helvetica" w:hAnsi="Helvetica" w:cs="Helvetica"/>
          <w:color w:val="000000"/>
          <w:sz w:val="20"/>
          <w:szCs w:val="20"/>
        </w:rPr>
        <w:br/>
        <w:t>forking</w:t>
      </w:r>
      <w:r>
        <w:rPr>
          <w:rFonts w:ascii="Helvetica" w:hAnsi="Helvetica" w:cs="Helvetica"/>
          <w:color w:val="000000"/>
          <w:sz w:val="20"/>
          <w:szCs w:val="20"/>
        </w:rPr>
        <w:t>：由</w:t>
      </w:r>
      <w:r>
        <w:rPr>
          <w:rFonts w:ascii="Helvetica" w:hAnsi="Helvetica" w:cs="Helvetica"/>
          <w:color w:val="000000"/>
          <w:sz w:val="20"/>
          <w:szCs w:val="20"/>
        </w:rPr>
        <w:t>ExacStart</w:t>
      </w:r>
      <w:r>
        <w:rPr>
          <w:rFonts w:ascii="Helvetica" w:hAnsi="Helvetica" w:cs="Helvetica"/>
          <w:color w:val="000000"/>
          <w:sz w:val="20"/>
          <w:szCs w:val="20"/>
        </w:rPr>
        <w:t>启动的程序透过</w:t>
      </w:r>
      <w:r>
        <w:rPr>
          <w:rFonts w:ascii="Helvetica" w:hAnsi="Helvetica" w:cs="Helvetica"/>
          <w:color w:val="000000"/>
          <w:sz w:val="20"/>
          <w:szCs w:val="20"/>
        </w:rPr>
        <w:t>spawns</w:t>
      </w:r>
      <w:r>
        <w:rPr>
          <w:rFonts w:ascii="Helvetica" w:hAnsi="Helvetica" w:cs="Helvetica"/>
          <w:color w:val="000000"/>
          <w:sz w:val="20"/>
          <w:szCs w:val="20"/>
        </w:rPr>
        <w:t>延伸出其它子程序来作为此</w:t>
      </w:r>
      <w:r>
        <w:rPr>
          <w:rFonts w:ascii="Helvetica" w:hAnsi="Helvetica" w:cs="Helvetica"/>
          <w:color w:val="000000"/>
          <w:sz w:val="20"/>
          <w:szCs w:val="20"/>
        </w:rPr>
        <w:t>deamon</w:t>
      </w:r>
      <w:r>
        <w:rPr>
          <w:rFonts w:ascii="Helvetica" w:hAnsi="Helvetica" w:cs="Helvetica"/>
          <w:color w:val="000000"/>
          <w:sz w:val="20"/>
          <w:szCs w:val="20"/>
        </w:rPr>
        <w:t>的主要服务。原生父程序在启动结束后就会终止。</w:t>
      </w:r>
      <w:r>
        <w:rPr>
          <w:rFonts w:ascii="Helvetica" w:hAnsi="Helvetica" w:cs="Helvetica"/>
          <w:color w:val="000000"/>
          <w:sz w:val="20"/>
          <w:szCs w:val="20"/>
        </w:rPr>
        <w:br/>
        <w:t>oneshot</w:t>
      </w:r>
      <w:r>
        <w:rPr>
          <w:rFonts w:ascii="Helvetica" w:hAnsi="Helvetica" w:cs="Helvetica"/>
          <w:color w:val="000000"/>
          <w:sz w:val="20"/>
          <w:szCs w:val="20"/>
        </w:rPr>
        <w:t>：与</w:t>
      </w:r>
      <w:r>
        <w:rPr>
          <w:rFonts w:ascii="Helvetica" w:hAnsi="Helvetica" w:cs="Helvetica"/>
          <w:color w:val="000000"/>
          <w:sz w:val="20"/>
          <w:szCs w:val="20"/>
        </w:rPr>
        <w:t>simple</w:t>
      </w:r>
      <w:r>
        <w:rPr>
          <w:rFonts w:ascii="Helvetica" w:hAnsi="Helvetica" w:cs="Helvetica"/>
          <w:color w:val="000000"/>
          <w:sz w:val="20"/>
          <w:szCs w:val="20"/>
        </w:rPr>
        <w:t>类似，不过这个程序在完成工作后就结束，不常驻内存；</w:t>
      </w:r>
      <w:r>
        <w:rPr>
          <w:rFonts w:ascii="Helvetica" w:hAnsi="Helvetica" w:cs="Helvetica"/>
          <w:color w:val="000000"/>
          <w:sz w:val="20"/>
          <w:szCs w:val="20"/>
        </w:rPr>
        <w:br/>
        <w:t>dbus</w:t>
      </w:r>
      <w:r>
        <w:rPr>
          <w:rFonts w:ascii="Helvetica" w:hAnsi="Helvetica" w:cs="Helvetica"/>
          <w:color w:val="000000"/>
          <w:sz w:val="20"/>
          <w:szCs w:val="20"/>
        </w:rPr>
        <w:t>：与</w:t>
      </w:r>
      <w:r>
        <w:rPr>
          <w:rFonts w:ascii="Helvetica" w:hAnsi="Helvetica" w:cs="Helvetica"/>
          <w:color w:val="000000"/>
          <w:sz w:val="20"/>
          <w:szCs w:val="20"/>
        </w:rPr>
        <w:t>simple</w:t>
      </w:r>
      <w:r>
        <w:rPr>
          <w:rFonts w:ascii="Helvetica" w:hAnsi="Helvetica" w:cs="Helvetica"/>
          <w:color w:val="000000"/>
          <w:sz w:val="20"/>
          <w:szCs w:val="20"/>
        </w:rPr>
        <w:t>类似，但这个</w:t>
      </w:r>
      <w:r>
        <w:rPr>
          <w:rFonts w:ascii="Helvetica" w:hAnsi="Helvetica" w:cs="Helvetica"/>
          <w:color w:val="000000"/>
          <w:sz w:val="20"/>
          <w:szCs w:val="20"/>
        </w:rPr>
        <w:t>daemon</w:t>
      </w:r>
      <w:r>
        <w:rPr>
          <w:rFonts w:ascii="Helvetica" w:hAnsi="Helvetica" w:cs="Helvetica"/>
          <w:color w:val="000000"/>
          <w:sz w:val="20"/>
          <w:szCs w:val="20"/>
        </w:rPr>
        <w:t>必须要在取得一个</w:t>
      </w:r>
      <w:r>
        <w:rPr>
          <w:rFonts w:ascii="Helvetica" w:hAnsi="Helvetica" w:cs="Helvetica"/>
          <w:color w:val="000000"/>
          <w:sz w:val="20"/>
          <w:szCs w:val="20"/>
        </w:rPr>
        <w:t>D-Bus</w:t>
      </w:r>
      <w:r>
        <w:rPr>
          <w:rFonts w:ascii="Helvetica" w:hAnsi="Helvetica" w:cs="Helvetica"/>
          <w:color w:val="000000"/>
          <w:sz w:val="20"/>
          <w:szCs w:val="20"/>
        </w:rPr>
        <w:t>的名称后，才会继续运作。因此通常也要同时设定</w:t>
      </w:r>
      <w:r>
        <w:rPr>
          <w:rFonts w:ascii="Helvetica" w:hAnsi="Helvetica" w:cs="Helvetica"/>
          <w:color w:val="000000"/>
          <w:sz w:val="20"/>
          <w:szCs w:val="20"/>
        </w:rPr>
        <w:t>BusName=</w:t>
      </w:r>
      <w:r>
        <w:rPr>
          <w:rFonts w:ascii="Helvetica" w:hAnsi="Helvetica" w:cs="Helvetica"/>
          <w:color w:val="000000"/>
          <w:sz w:val="20"/>
          <w:szCs w:val="20"/>
        </w:rPr>
        <w:t>才行；</w:t>
      </w:r>
      <w:r>
        <w:rPr>
          <w:rFonts w:ascii="Helvetica" w:hAnsi="Helvetica" w:cs="Helvetica"/>
          <w:color w:val="000000"/>
          <w:sz w:val="20"/>
          <w:szCs w:val="20"/>
        </w:rPr>
        <w:br/>
        <w:t>notify</w:t>
      </w:r>
      <w:r>
        <w:rPr>
          <w:rFonts w:ascii="Helvetica" w:hAnsi="Helvetica" w:cs="Helvetica"/>
          <w:color w:val="000000"/>
          <w:sz w:val="20"/>
          <w:szCs w:val="20"/>
        </w:rPr>
        <w:t>：在启动完成后会发送一个通知消息。还需要配合</w:t>
      </w:r>
      <w:r>
        <w:rPr>
          <w:rFonts w:ascii="Helvetica" w:hAnsi="Helvetica" w:cs="Helvetica"/>
          <w:color w:val="000000"/>
          <w:sz w:val="20"/>
          <w:szCs w:val="20"/>
        </w:rPr>
        <w:t>NotifyAccess</w:t>
      </w:r>
      <w:r>
        <w:rPr>
          <w:rFonts w:ascii="Helvetica" w:hAnsi="Helvetica" w:cs="Helvetica"/>
          <w:color w:val="000000"/>
          <w:sz w:val="20"/>
          <w:szCs w:val="20"/>
        </w:rPr>
        <w:t>来让</w:t>
      </w:r>
      <w:r>
        <w:rPr>
          <w:rFonts w:ascii="Helvetica" w:hAnsi="Helvetica" w:cs="Helvetica"/>
          <w:color w:val="000000"/>
          <w:sz w:val="20"/>
          <w:szCs w:val="20"/>
        </w:rPr>
        <w:t>Systemd</w:t>
      </w:r>
      <w:r>
        <w:rPr>
          <w:rFonts w:ascii="Helvetica" w:hAnsi="Helvetica" w:cs="Helvetica"/>
          <w:color w:val="000000"/>
          <w:sz w:val="20"/>
          <w:szCs w:val="20"/>
        </w:rPr>
        <w:t>接收消息；</w:t>
      </w:r>
      <w:r>
        <w:rPr>
          <w:rFonts w:ascii="Helvetica" w:hAnsi="Helvetica" w:cs="Helvetica"/>
          <w:color w:val="000000"/>
          <w:sz w:val="20"/>
          <w:szCs w:val="20"/>
        </w:rPr>
        <w:br/>
        <w:t>idle</w:t>
      </w:r>
      <w:r>
        <w:rPr>
          <w:rFonts w:ascii="Helvetica" w:hAnsi="Helvetica" w:cs="Helvetica"/>
          <w:color w:val="000000"/>
          <w:sz w:val="20"/>
          <w:szCs w:val="20"/>
        </w:rPr>
        <w:t>：与</w:t>
      </w:r>
      <w:r>
        <w:rPr>
          <w:rFonts w:ascii="Helvetica" w:hAnsi="Helvetica" w:cs="Helvetica"/>
          <w:color w:val="000000"/>
          <w:sz w:val="20"/>
          <w:szCs w:val="20"/>
        </w:rPr>
        <w:t>simple</w:t>
      </w:r>
      <w:r>
        <w:rPr>
          <w:rFonts w:ascii="Helvetica" w:hAnsi="Helvetica" w:cs="Helvetica"/>
          <w:color w:val="000000"/>
          <w:sz w:val="20"/>
          <w:szCs w:val="20"/>
        </w:rPr>
        <w:t>类似，要执行这个</w:t>
      </w:r>
      <w:r>
        <w:rPr>
          <w:rFonts w:ascii="Helvetica" w:hAnsi="Helvetica" w:cs="Helvetica"/>
          <w:color w:val="000000"/>
          <w:sz w:val="20"/>
          <w:szCs w:val="20"/>
        </w:rPr>
        <w:t>daemon</w:t>
      </w:r>
      <w:r>
        <w:rPr>
          <w:rFonts w:ascii="Helvetica" w:hAnsi="Helvetica" w:cs="Helvetica"/>
          <w:color w:val="000000"/>
          <w:sz w:val="20"/>
          <w:szCs w:val="20"/>
        </w:rPr>
        <w:t>必须要所有的工作都顺利执行完毕后才会执行。这类的</w:t>
      </w:r>
      <w:r>
        <w:rPr>
          <w:rFonts w:ascii="Helvetica" w:hAnsi="Helvetica" w:cs="Helvetica"/>
          <w:color w:val="000000"/>
          <w:sz w:val="20"/>
          <w:szCs w:val="20"/>
        </w:rPr>
        <w:t>daemon</w:t>
      </w:r>
      <w:r>
        <w:rPr>
          <w:rFonts w:ascii="Helvetica" w:hAnsi="Helvetica" w:cs="Helvetica"/>
          <w:color w:val="000000"/>
          <w:sz w:val="20"/>
          <w:szCs w:val="20"/>
        </w:rPr>
        <w:t>通常是开机到最后才执行即可的服务。</w:t>
      </w:r>
      <w:r>
        <w:rPr>
          <w:rFonts w:ascii="Helvetica" w:hAnsi="Helvetica" w:cs="Helvetica"/>
          <w:color w:val="000000"/>
          <w:sz w:val="20"/>
          <w:szCs w:val="20"/>
        </w:rPr>
        <w:br/>
        <w:t>EnvironmentFile</w:t>
      </w:r>
      <w:r>
        <w:rPr>
          <w:rFonts w:ascii="Helvetica" w:hAnsi="Helvetica" w:cs="Helvetica"/>
          <w:color w:val="000000"/>
          <w:sz w:val="20"/>
          <w:szCs w:val="20"/>
        </w:rPr>
        <w:t>：环境配置文件；</w:t>
      </w:r>
      <w:r>
        <w:rPr>
          <w:rFonts w:ascii="Helvetica" w:hAnsi="Helvetica" w:cs="Helvetica"/>
          <w:color w:val="000000"/>
          <w:sz w:val="20"/>
          <w:szCs w:val="20"/>
        </w:rPr>
        <w:br/>
        <w:t>ExecStart</w:t>
      </w:r>
      <w:r>
        <w:rPr>
          <w:rFonts w:ascii="Helvetica" w:hAnsi="Helvetica" w:cs="Helvetica"/>
          <w:color w:val="000000"/>
          <w:sz w:val="20"/>
          <w:szCs w:val="20"/>
        </w:rPr>
        <w:t>：指明启动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要运行命令或脚本的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绝对路径</w:t>
      </w:r>
      <w:r>
        <w:rPr>
          <w:rFonts w:ascii="Helvetica" w:hAnsi="Helvetica" w:cs="Helvetica"/>
          <w:color w:val="000000"/>
          <w:sz w:val="20"/>
          <w:szCs w:val="20"/>
        </w:rPr>
        <w:t>；</w:t>
      </w:r>
      <w:r>
        <w:rPr>
          <w:rFonts w:ascii="Helvetica" w:hAnsi="Helvetica" w:cs="Helvetica"/>
          <w:color w:val="000000"/>
          <w:sz w:val="20"/>
          <w:szCs w:val="20"/>
        </w:rPr>
        <w:br/>
        <w:t>ExecStartPre</w:t>
      </w:r>
      <w:r>
        <w:rPr>
          <w:rFonts w:ascii="Helvetica" w:hAnsi="Helvetica" w:cs="Helvetica"/>
          <w:color w:val="000000"/>
          <w:sz w:val="20"/>
          <w:szCs w:val="20"/>
        </w:rPr>
        <w:t>：在</w:t>
      </w:r>
      <w:r>
        <w:rPr>
          <w:rFonts w:ascii="Helvetica" w:hAnsi="Helvetica" w:cs="Helvetica"/>
          <w:color w:val="000000"/>
          <w:sz w:val="20"/>
          <w:szCs w:val="20"/>
        </w:rPr>
        <w:t>ExecStart</w:t>
      </w:r>
      <w:r>
        <w:rPr>
          <w:rFonts w:ascii="Helvetica" w:hAnsi="Helvetica" w:cs="Helvetica"/>
          <w:color w:val="000000"/>
          <w:sz w:val="20"/>
          <w:szCs w:val="20"/>
        </w:rPr>
        <w:t>之前运行的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绝对路径</w:t>
      </w:r>
      <w:r>
        <w:rPr>
          <w:rFonts w:ascii="Helvetica" w:hAnsi="Helvetica" w:cs="Helvetica"/>
          <w:color w:val="000000"/>
          <w:sz w:val="20"/>
          <w:szCs w:val="20"/>
        </w:rPr>
        <w:t>；</w:t>
      </w:r>
      <w:r>
        <w:rPr>
          <w:rFonts w:ascii="Helvetica" w:hAnsi="Helvetica" w:cs="Helvetica"/>
          <w:color w:val="000000"/>
          <w:sz w:val="20"/>
          <w:szCs w:val="20"/>
        </w:rPr>
        <w:br/>
        <w:t>ExecStartPost</w:t>
      </w:r>
      <w:r>
        <w:rPr>
          <w:rFonts w:ascii="Helvetica" w:hAnsi="Helvetica" w:cs="Helvetica"/>
          <w:color w:val="000000"/>
          <w:sz w:val="20"/>
          <w:szCs w:val="20"/>
        </w:rPr>
        <w:t>：在</w:t>
      </w:r>
      <w:r>
        <w:rPr>
          <w:rFonts w:ascii="Helvetica" w:hAnsi="Helvetica" w:cs="Helvetica"/>
          <w:color w:val="000000"/>
          <w:sz w:val="20"/>
          <w:szCs w:val="20"/>
        </w:rPr>
        <w:t>ExecStart</w:t>
      </w:r>
      <w:r>
        <w:rPr>
          <w:rFonts w:ascii="Helvetica" w:hAnsi="Helvetica" w:cs="Helvetica"/>
          <w:color w:val="000000"/>
          <w:sz w:val="20"/>
          <w:szCs w:val="20"/>
        </w:rPr>
        <w:t>之后运行的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绝对路径</w:t>
      </w:r>
      <w:r>
        <w:rPr>
          <w:rFonts w:ascii="Helvetica" w:hAnsi="Helvetica" w:cs="Helvetica"/>
          <w:color w:val="000000"/>
          <w:sz w:val="20"/>
          <w:szCs w:val="20"/>
        </w:rPr>
        <w:t>；</w:t>
      </w:r>
      <w:r>
        <w:rPr>
          <w:rFonts w:ascii="Helvetica" w:hAnsi="Helvetica" w:cs="Helvetica"/>
          <w:color w:val="000000"/>
          <w:sz w:val="20"/>
          <w:szCs w:val="20"/>
        </w:rPr>
        <w:br/>
        <w:t>ExecStop</w:t>
      </w:r>
      <w:r>
        <w:rPr>
          <w:rFonts w:ascii="Helvetica" w:hAnsi="Helvetica" w:cs="Helvetica"/>
          <w:color w:val="000000"/>
          <w:sz w:val="20"/>
          <w:szCs w:val="20"/>
        </w:rPr>
        <w:t>：指明停止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要运行的命令或脚本的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绝对路径</w:t>
      </w:r>
      <w:r>
        <w:rPr>
          <w:rFonts w:ascii="Helvetica" w:hAnsi="Helvetica" w:cs="Helvetica"/>
          <w:color w:val="000000"/>
          <w:sz w:val="20"/>
          <w:szCs w:val="20"/>
        </w:rPr>
        <w:t>；</w:t>
      </w:r>
      <w:r>
        <w:rPr>
          <w:rFonts w:ascii="Helvetica" w:hAnsi="Helvetica" w:cs="Helvetica"/>
          <w:color w:val="000000"/>
          <w:sz w:val="20"/>
          <w:szCs w:val="20"/>
        </w:rPr>
        <w:br/>
        <w:t>Restart</w:t>
      </w:r>
      <w:r>
        <w:rPr>
          <w:rFonts w:ascii="Helvetica" w:hAnsi="Helvetica" w:cs="Helvetica"/>
          <w:color w:val="000000"/>
          <w:sz w:val="20"/>
          <w:szCs w:val="20"/>
        </w:rPr>
        <w:t>：当设定</w:t>
      </w:r>
      <w:r>
        <w:rPr>
          <w:rFonts w:ascii="Helvetica" w:hAnsi="Helvetica" w:cs="Helvetica"/>
          <w:color w:val="000000"/>
          <w:sz w:val="20"/>
          <w:szCs w:val="20"/>
        </w:rPr>
        <w:t>Restart=1</w:t>
      </w:r>
      <w:r>
        <w:rPr>
          <w:rFonts w:ascii="Helvetica" w:hAnsi="Helvetica" w:cs="Helvetica"/>
          <w:color w:val="000000"/>
          <w:sz w:val="20"/>
          <w:szCs w:val="20"/>
        </w:rPr>
        <w:t>时，则当次</w:t>
      </w:r>
      <w:r>
        <w:rPr>
          <w:rFonts w:ascii="Helvetica" w:hAnsi="Helvetica" w:cs="Helvetica"/>
          <w:color w:val="000000"/>
          <w:sz w:val="20"/>
          <w:szCs w:val="20"/>
        </w:rPr>
        <w:t>daemon</w:t>
      </w:r>
      <w:r>
        <w:rPr>
          <w:rFonts w:ascii="Helvetica" w:hAnsi="Helvetica" w:cs="Helvetica"/>
          <w:color w:val="000000"/>
          <w:sz w:val="20"/>
          <w:szCs w:val="20"/>
        </w:rPr>
        <w:t>服务意外终止后，会再次自动启动。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PrivateTmp:true/false</w:t>
      </w:r>
      <w:r>
        <w:rPr>
          <w:rFonts w:ascii="Helvetica" w:hAnsi="Helvetica" w:cs="Helvetica"/>
          <w:color w:val="000000"/>
          <w:sz w:val="20"/>
          <w:szCs w:val="20"/>
        </w:rPr>
        <w:t>表示是否给服务分配独立的临时空间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a7"/>
          <w:rFonts w:ascii="Helvetica" w:hAnsi="Helvetica" w:cs="Helvetica"/>
          <w:color w:val="000000"/>
          <w:sz w:val="20"/>
          <w:szCs w:val="20"/>
        </w:rPr>
        <w:t>c) [Install]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：定义由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”systemctl enable”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以及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”systemctl disable”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命令在实现服务启动或禁用时用到的一些选项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,</w:t>
      </w:r>
      <w:r>
        <w:rPr>
          <w:rStyle w:val="a7"/>
          <w:rFonts w:ascii="Helvetica" w:hAnsi="Helvetica" w:cs="Helvetica"/>
          <w:color w:val="000000"/>
          <w:sz w:val="20"/>
          <w:szCs w:val="20"/>
        </w:rPr>
        <w:t>可设置为多用户。</w:t>
      </w:r>
      <w:r>
        <w:rPr>
          <w:rFonts w:ascii="Helvetica" w:hAnsi="Helvetica" w:cs="Helvetica"/>
          <w:color w:val="000000"/>
          <w:sz w:val="20"/>
          <w:szCs w:val="20"/>
        </w:rPr>
        <w:br/>
        <w:t>Alias</w:t>
      </w:r>
      <w:r>
        <w:rPr>
          <w:rFonts w:ascii="Helvetica" w:hAnsi="Helvetica" w:cs="Helvetica"/>
          <w:color w:val="000000"/>
          <w:sz w:val="20"/>
          <w:szCs w:val="20"/>
        </w:rPr>
        <w:t>：别名，可使用</w:t>
      </w:r>
      <w:r>
        <w:rPr>
          <w:rFonts w:ascii="Helvetica" w:hAnsi="Helvetica" w:cs="Helvetica"/>
          <w:color w:val="000000"/>
          <w:sz w:val="20"/>
          <w:szCs w:val="20"/>
        </w:rPr>
        <w:t>systemctl command Alias.service</w:t>
      </w:r>
      <w:r>
        <w:rPr>
          <w:rFonts w:ascii="Helvetica" w:hAnsi="Helvetica" w:cs="Helvetica"/>
          <w:color w:val="000000"/>
          <w:sz w:val="20"/>
          <w:szCs w:val="20"/>
        </w:rPr>
        <w:br/>
        <w:t>RequiredBy</w:t>
      </w:r>
      <w:r>
        <w:rPr>
          <w:rFonts w:ascii="Helvetica" w:hAnsi="Helvetica" w:cs="Helvetica"/>
          <w:color w:val="000000"/>
          <w:sz w:val="20"/>
          <w:szCs w:val="20"/>
        </w:rPr>
        <w:t>：被哪些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所依赖，强依赖；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WantedBy</w:t>
      </w:r>
      <w:r>
        <w:rPr>
          <w:rFonts w:ascii="Helvetica" w:hAnsi="Helvetica" w:cs="Helvetica"/>
          <w:color w:val="000000"/>
          <w:sz w:val="20"/>
          <w:szCs w:val="20"/>
        </w:rPr>
        <w:t>：被哪些</w:t>
      </w:r>
      <w:r>
        <w:rPr>
          <w:rFonts w:ascii="Helvetica" w:hAnsi="Helvetica" w:cs="Helvetica"/>
          <w:color w:val="000000"/>
          <w:sz w:val="20"/>
          <w:szCs w:val="20"/>
        </w:rPr>
        <w:t>units</w:t>
      </w:r>
      <w:r>
        <w:rPr>
          <w:rFonts w:ascii="Helvetica" w:hAnsi="Helvetica" w:cs="Helvetica"/>
          <w:color w:val="000000"/>
          <w:sz w:val="20"/>
          <w:szCs w:val="20"/>
        </w:rPr>
        <w:t>所依赖，弱依赖；</w:t>
      </w:r>
      <w:r>
        <w:rPr>
          <w:rFonts w:ascii="Helvetica" w:hAnsi="Helvetica" w:cs="Helvetica"/>
          <w:color w:val="000000"/>
          <w:sz w:val="20"/>
          <w:szCs w:val="20"/>
        </w:rPr>
        <w:br/>
        <w:t>Also</w:t>
      </w:r>
      <w:r>
        <w:rPr>
          <w:rFonts w:ascii="Helvetica" w:hAnsi="Helvetica" w:cs="Helvetica"/>
          <w:color w:val="000000"/>
          <w:sz w:val="20"/>
          <w:szCs w:val="20"/>
        </w:rPr>
        <w:t>：安装本服务的时候还要安装别的相关服务。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以</w:t>
      </w:r>
      <w:r>
        <w:rPr>
          <w:rFonts w:ascii="Helvetica" w:hAnsi="Helvetica" w:cs="Helvetica"/>
          <w:color w:val="000000"/>
          <w:sz w:val="20"/>
          <w:szCs w:val="20"/>
        </w:rPr>
        <w:t>754</w:t>
      </w:r>
      <w:r>
        <w:rPr>
          <w:rFonts w:ascii="Helvetica" w:hAnsi="Helvetica" w:cs="Helvetica"/>
          <w:color w:val="000000"/>
          <w:sz w:val="20"/>
          <w:szCs w:val="20"/>
        </w:rPr>
        <w:t>的权限保存后，即可通过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来启动或停止服务以及配置开机启动。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start  shadowsocks      #</w:t>
      </w:r>
      <w:r>
        <w:rPr>
          <w:rFonts w:ascii="Helvetica" w:hAnsi="Helvetica" w:cs="Helvetica"/>
          <w:color w:val="000000"/>
          <w:sz w:val="20"/>
          <w:szCs w:val="20"/>
        </w:rPr>
        <w:t>启动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stop shadowsocks       #</w:t>
      </w:r>
      <w:r>
        <w:rPr>
          <w:rFonts w:ascii="Helvetica" w:hAnsi="Helvetica" w:cs="Helvetica"/>
          <w:color w:val="000000"/>
          <w:sz w:val="20"/>
          <w:szCs w:val="20"/>
        </w:rPr>
        <w:t>停止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restart shadowsocks    #</w:t>
      </w:r>
      <w:r>
        <w:rPr>
          <w:rFonts w:ascii="Helvetica" w:hAnsi="Helvetica" w:cs="Helvetica"/>
          <w:color w:val="000000"/>
          <w:sz w:val="20"/>
          <w:szCs w:val="20"/>
        </w:rPr>
        <w:t>重新启动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enable shadowsocks     #</w:t>
      </w:r>
      <w:r>
        <w:rPr>
          <w:rFonts w:ascii="Helvetica" w:hAnsi="Helvetica" w:cs="Helvetica"/>
          <w:color w:val="000000"/>
          <w:sz w:val="20"/>
          <w:szCs w:val="20"/>
        </w:rPr>
        <w:t>开机自动运行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disable shadowsocks     #</w:t>
      </w:r>
      <w:r>
        <w:rPr>
          <w:rFonts w:ascii="Helvetica" w:hAnsi="Helvetica" w:cs="Helvetica"/>
          <w:color w:val="000000"/>
          <w:sz w:val="20"/>
          <w:szCs w:val="20"/>
        </w:rPr>
        <w:t>禁止开机自动运行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enable tomcatd.service   #</w:t>
      </w:r>
      <w:r>
        <w:rPr>
          <w:rFonts w:ascii="Helvetica" w:hAnsi="Helvetica" w:cs="Helvetica"/>
          <w:color w:val="000000"/>
          <w:sz w:val="20"/>
          <w:szCs w:val="20"/>
        </w:rPr>
        <w:t>开机自动运行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start tomcatd                  #</w:t>
      </w:r>
      <w:r>
        <w:rPr>
          <w:rFonts w:ascii="Helvetica" w:hAnsi="Helvetica" w:cs="Helvetica"/>
          <w:color w:val="000000"/>
          <w:sz w:val="20"/>
          <w:szCs w:val="20"/>
        </w:rPr>
        <w:t>启动</w:t>
      </w:r>
    </w:p>
    <w:p w:rsidR="003119E3" w:rsidRDefault="003119E3" w:rsidP="003119E3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systemctl stop tomcatd                  #</w:t>
      </w:r>
      <w:r>
        <w:rPr>
          <w:rFonts w:ascii="Helvetica" w:hAnsi="Helvetica" w:cs="Helvetica"/>
          <w:color w:val="000000"/>
          <w:sz w:val="20"/>
          <w:szCs w:val="20"/>
        </w:rPr>
        <w:t>停止</w:t>
      </w:r>
    </w:p>
    <w:p w:rsidR="003119E3" w:rsidRDefault="003119E3"/>
    <w:p w:rsidR="005678AB" w:rsidRDefault="005678AB"/>
    <w:p w:rsidR="005678AB" w:rsidRDefault="005678AB">
      <w:r>
        <w:rPr>
          <w:rFonts w:hint="eastAsia"/>
        </w:rPr>
        <w:t>我们</w:t>
      </w:r>
      <w:r>
        <w:t>在</w:t>
      </w:r>
      <w:r>
        <w:t>linux</w:t>
      </w:r>
      <w:r>
        <w:t>中下载了程序，每次需要在程序的相应目录执行启动脚本。</w:t>
      </w:r>
    </w:p>
    <w:p w:rsidR="005678AB" w:rsidRDefault="005678AB"/>
    <w:p w:rsidR="005678AB" w:rsidRDefault="005678AB">
      <w:r>
        <w:rPr>
          <w:rFonts w:hint="eastAsia"/>
        </w:rPr>
        <w:t>如果</w:t>
      </w:r>
      <w:r>
        <w:t>想将程序</w:t>
      </w:r>
      <w:r>
        <w:rPr>
          <w:rFonts w:hint="eastAsia"/>
        </w:rPr>
        <w:t>做成</w:t>
      </w:r>
      <w:r>
        <w:t>服务，然后开机启动。以后</w:t>
      </w:r>
      <w:r>
        <w:rPr>
          <w:rFonts w:hint="eastAsia"/>
        </w:rPr>
        <w:t>就</w:t>
      </w:r>
      <w:r>
        <w:t>不在需要手动启动</w:t>
      </w:r>
      <w:r>
        <w:rPr>
          <w:rFonts w:hint="eastAsia"/>
        </w:rPr>
        <w:t>，</w:t>
      </w:r>
      <w:r>
        <w:t>也可以</w:t>
      </w:r>
      <w:r>
        <w:rPr>
          <w:rFonts w:hint="eastAsia"/>
        </w:rPr>
        <w:t>使用</w:t>
      </w:r>
      <w:r>
        <w:t>systemctl</w:t>
      </w:r>
      <w:r>
        <w:t>来管理，</w:t>
      </w:r>
      <w:r>
        <w:rPr>
          <w:rFonts w:hint="eastAsia"/>
        </w:rPr>
        <w:t>会</w:t>
      </w:r>
      <w:r>
        <w:t>方便很多。</w:t>
      </w:r>
    </w:p>
    <w:p w:rsidR="00217AF0" w:rsidRDefault="00217AF0"/>
    <w:p w:rsidR="00217AF0" w:rsidRDefault="00F05237">
      <w:r>
        <w:rPr>
          <w:rFonts w:hint="eastAsia"/>
        </w:rPr>
        <w:t>开机</w:t>
      </w:r>
      <w:r>
        <w:t>启动需要</w:t>
      </w:r>
      <w:r>
        <w:rPr>
          <w:rFonts w:hint="eastAsia"/>
        </w:rPr>
        <w:t>rc</w:t>
      </w:r>
      <w:r>
        <w:t>.local</w:t>
      </w:r>
    </w:p>
    <w:p w:rsidR="005209E8" w:rsidRDefault="005209E8">
      <w:r>
        <w:rPr>
          <w:rFonts w:hint="eastAsia"/>
        </w:rPr>
        <w:t>系统服务</w:t>
      </w:r>
      <w:r>
        <w:t>一般都放在</w:t>
      </w:r>
      <w:r>
        <w:rPr>
          <w:rFonts w:hint="eastAsia"/>
        </w:rPr>
        <w:t>/usr/</w:t>
      </w:r>
      <w:r>
        <w:t>lib/system</w:t>
      </w:r>
      <w:r w:rsidR="006563D4">
        <w:t>d</w:t>
      </w:r>
      <w:r>
        <w:t>/system</w:t>
      </w:r>
      <w:r w:rsidR="00EC570D">
        <w:rPr>
          <w:rFonts w:hint="eastAsia"/>
        </w:rPr>
        <w:t>下面</w:t>
      </w:r>
      <w:r w:rsidR="00EC570D">
        <w:t>。</w:t>
      </w:r>
    </w:p>
    <w:p w:rsidR="006563D4" w:rsidRDefault="006563D4"/>
    <w:p w:rsidR="006563D4" w:rsidRDefault="006563D4">
      <w:r>
        <w:rPr>
          <w:rFonts w:hint="eastAsia"/>
        </w:rPr>
        <w:t>开机</w:t>
      </w:r>
      <w:r>
        <w:t>启动好像放在</w:t>
      </w:r>
      <w:r>
        <w:rPr>
          <w:rFonts w:hint="eastAsia"/>
        </w:rPr>
        <w:t>/etc/</w:t>
      </w:r>
      <w:r>
        <w:t>system/system/</w:t>
      </w:r>
      <w:r>
        <w:rPr>
          <w:rFonts w:hint="eastAsia"/>
        </w:rPr>
        <w:t>下面</w:t>
      </w:r>
      <w:r>
        <w:t>的目录中</w:t>
      </w:r>
    </w:p>
    <w:p w:rsidR="000B75CA" w:rsidRDefault="000B75CA"/>
    <w:p w:rsidR="000B75CA" w:rsidRDefault="000B75CA">
      <w:r>
        <w:rPr>
          <w:noProof/>
        </w:rPr>
        <w:drawing>
          <wp:inline distT="0" distB="0" distL="0" distR="0" wp14:anchorId="24BCAEBC" wp14:editId="722493EF">
            <wp:extent cx="5274310" cy="1135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CA" w:rsidRDefault="000B75CA"/>
    <w:p w:rsidR="000B75CA" w:rsidRDefault="000B75CA" w:rsidP="000B75CA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000000"/>
          <w:sz w:val="20"/>
          <w:szCs w:val="20"/>
        </w:rPr>
        <w:t>、</w:t>
      </w:r>
      <w:r>
        <w:rPr>
          <w:rFonts w:ascii="Helvetica" w:hAnsi="Helvetica" w:cs="Helvetica"/>
          <w:color w:val="000000"/>
          <w:sz w:val="20"/>
          <w:szCs w:val="20"/>
        </w:rPr>
        <w:t>systemctl 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用法：</w:t>
      </w:r>
      <w:r>
        <w:rPr>
          <w:rFonts w:ascii="Helvetica" w:hAnsi="Helvetica" w:cs="Helvetica"/>
          <w:color w:val="000000"/>
          <w:sz w:val="20"/>
          <w:szCs w:val="20"/>
        </w:rPr>
        <w:t>systemctl [OPT] COMMAND [NAME]…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启动服务：</w:t>
      </w:r>
      <w:r>
        <w:rPr>
          <w:rFonts w:ascii="Helvetica" w:hAnsi="Helvetica" w:cs="Helvetica"/>
          <w:color w:val="000000"/>
          <w:sz w:val="20"/>
          <w:szCs w:val="20"/>
        </w:rPr>
        <w:t>systemctl start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停止服务：</w:t>
      </w:r>
      <w:r>
        <w:rPr>
          <w:rFonts w:ascii="Helvetica" w:hAnsi="Helvetica" w:cs="Helvetica"/>
          <w:color w:val="000000"/>
          <w:sz w:val="20"/>
          <w:szCs w:val="20"/>
        </w:rPr>
        <w:t>systemctl stop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重启服务：</w:t>
      </w:r>
      <w:r>
        <w:rPr>
          <w:rFonts w:ascii="Helvetica" w:hAnsi="Helvetica" w:cs="Helvetica"/>
          <w:color w:val="000000"/>
          <w:sz w:val="20"/>
          <w:szCs w:val="20"/>
        </w:rPr>
        <w:t>systemctl restart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服务状态：</w:t>
      </w:r>
      <w:r>
        <w:rPr>
          <w:rFonts w:ascii="Helvetica" w:hAnsi="Helvetica" w:cs="Helvetica"/>
          <w:color w:val="000000"/>
          <w:sz w:val="20"/>
          <w:szCs w:val="20"/>
        </w:rPr>
        <w:t>systemctl status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条件式重启，已启动才重启，否则不作操作：</w:t>
      </w:r>
      <w:r>
        <w:rPr>
          <w:rFonts w:ascii="Helvetica" w:hAnsi="Helvetica" w:cs="Helvetica"/>
          <w:color w:val="000000"/>
          <w:sz w:val="20"/>
          <w:szCs w:val="20"/>
        </w:rPr>
        <w:t>systemctl try-restart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重载或重启服务，先加载再启动：</w:t>
      </w:r>
      <w:r>
        <w:rPr>
          <w:rFonts w:ascii="Helvetica" w:hAnsi="Helvetica" w:cs="Helvetica"/>
          <w:color w:val="000000"/>
          <w:sz w:val="20"/>
          <w:szCs w:val="20"/>
        </w:rPr>
        <w:t>systemctl reload-or-restart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lastRenderedPageBreak/>
        <w:t>重载或条件式重启：</w:t>
      </w:r>
      <w:r>
        <w:rPr>
          <w:rFonts w:ascii="Helvetica" w:hAnsi="Helvetica" w:cs="Helvetica"/>
          <w:color w:val="000000"/>
          <w:sz w:val="20"/>
          <w:szCs w:val="20"/>
        </w:rPr>
        <w:t>systemctl reload-or-try-restart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禁止自动和手动启动：</w:t>
      </w:r>
      <w:r>
        <w:rPr>
          <w:rFonts w:ascii="Helvetica" w:hAnsi="Helvetica" w:cs="Helvetica"/>
          <w:color w:val="000000"/>
          <w:sz w:val="20"/>
          <w:szCs w:val="20"/>
        </w:rPr>
        <w:t>systemctl mask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取消禁止：</w:t>
      </w:r>
      <w:r>
        <w:rPr>
          <w:rFonts w:ascii="Helvetica" w:hAnsi="Helvetica" w:cs="Helvetica"/>
          <w:color w:val="000000"/>
          <w:sz w:val="20"/>
          <w:szCs w:val="20"/>
        </w:rPr>
        <w:t>systemctl unmask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查看某服务当前激活与否的状态：</w:t>
      </w:r>
      <w:r>
        <w:rPr>
          <w:rFonts w:ascii="Helvetica" w:hAnsi="Helvetica" w:cs="Helvetica"/>
          <w:color w:val="000000"/>
          <w:sz w:val="20"/>
          <w:szCs w:val="20"/>
        </w:rPr>
        <w:t>systemctl is-active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查看所有已经激活的服务：</w:t>
      </w:r>
      <w:r>
        <w:rPr>
          <w:rFonts w:ascii="Helvetica" w:hAnsi="Helvetica" w:cs="Helvetica"/>
          <w:color w:val="000000"/>
          <w:sz w:val="20"/>
          <w:szCs w:val="20"/>
        </w:rPr>
        <w:t>systemctl list-units -t 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查看所有服务：</w:t>
      </w:r>
      <w:r>
        <w:rPr>
          <w:rFonts w:ascii="Helvetica" w:hAnsi="Helvetica" w:cs="Helvetica"/>
          <w:color w:val="000000"/>
          <w:sz w:val="20"/>
          <w:szCs w:val="20"/>
        </w:rPr>
        <w:t>systemctl list-units -t service -a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设定某服务开机自启动：</w:t>
      </w:r>
      <w:r>
        <w:rPr>
          <w:rFonts w:ascii="Helvetica" w:hAnsi="Helvetica" w:cs="Helvetica"/>
          <w:color w:val="000000"/>
          <w:sz w:val="20"/>
          <w:szCs w:val="20"/>
        </w:rPr>
        <w:t>systemctl enable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设定某服务开机禁止启动：</w:t>
      </w:r>
      <w:r>
        <w:rPr>
          <w:rFonts w:ascii="Helvetica" w:hAnsi="Helvetica" w:cs="Helvetica"/>
          <w:color w:val="000000"/>
          <w:sz w:val="20"/>
          <w:szCs w:val="20"/>
        </w:rPr>
        <w:t>systemctl disable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查看所有服务的开机自启动状态：</w:t>
      </w:r>
      <w:r>
        <w:rPr>
          <w:rFonts w:ascii="Helvetica" w:hAnsi="Helvetica" w:cs="Helvetica"/>
          <w:color w:val="000000"/>
          <w:sz w:val="20"/>
          <w:szCs w:val="20"/>
        </w:rPr>
        <w:t>systemctl list-unit-files –t 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列出该服务在哪些运行级别下启用和禁止：</w:t>
      </w:r>
      <w:r>
        <w:rPr>
          <w:rFonts w:ascii="Helvetica" w:hAnsi="Helvetica" w:cs="Helvetica"/>
          <w:color w:val="000000"/>
          <w:sz w:val="20"/>
          <w:szCs w:val="20"/>
        </w:rPr>
        <w:t>ls /etc/systemd/system/*.wants/sshd.service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查看服务是否开机启动：</w:t>
      </w:r>
      <w:r>
        <w:rPr>
          <w:rFonts w:ascii="Helvetica" w:hAnsi="Helvetica" w:cs="Helvetica"/>
          <w:color w:val="000000"/>
          <w:sz w:val="20"/>
          <w:szCs w:val="20"/>
        </w:rPr>
        <w:t>systemctl is-enabled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查看服务的依赖关系：</w:t>
      </w:r>
      <w:r>
        <w:rPr>
          <w:rFonts w:ascii="Helvetica" w:hAnsi="Helvetica" w:cs="Helvetica"/>
          <w:color w:val="000000"/>
          <w:sz w:val="20"/>
          <w:szCs w:val="20"/>
        </w:rPr>
        <w:t>systemctl list-dependencies NAME.service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t>杀掉进程：</w:t>
      </w:r>
      <w:r>
        <w:rPr>
          <w:rFonts w:ascii="Helvetica" w:hAnsi="Helvetica" w:cs="Helvetica"/>
          <w:color w:val="000000"/>
          <w:sz w:val="20"/>
          <w:szCs w:val="20"/>
        </w:rPr>
        <w:t xml:space="preserve">systemctl kill </w:t>
      </w:r>
      <w:r>
        <w:rPr>
          <w:rFonts w:ascii="Helvetica" w:hAnsi="Helvetica" w:cs="Helvetica"/>
          <w:color w:val="000000"/>
          <w:sz w:val="20"/>
          <w:szCs w:val="20"/>
        </w:rPr>
        <w:t>（进程名）</w:t>
      </w:r>
    </w:p>
    <w:p w:rsidR="000B75CA" w:rsidRDefault="000B75CA" w:rsidP="000B75CA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</w:t>
      </w:r>
      <w:r>
        <w:rPr>
          <w:rFonts w:ascii="Helvetica" w:hAnsi="Helvetica" w:cs="Helvetica"/>
          <w:color w:val="000000"/>
          <w:sz w:val="20"/>
          <w:szCs w:val="20"/>
        </w:rPr>
        <w:t>、服务状态：</w:t>
      </w:r>
      <w:r>
        <w:rPr>
          <w:rFonts w:ascii="Helvetica" w:hAnsi="Helvetica" w:cs="Helvetica"/>
          <w:color w:val="000000"/>
          <w:sz w:val="20"/>
          <w:szCs w:val="20"/>
        </w:rPr>
        <w:br/>
        <w:t>loaded</w:t>
      </w:r>
      <w:r>
        <w:rPr>
          <w:rFonts w:ascii="Helvetica" w:hAnsi="Helvetica" w:cs="Helvetic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t>unit</w:t>
      </w:r>
      <w:r>
        <w:rPr>
          <w:rFonts w:ascii="Helvetica" w:hAnsi="Helvetica" w:cs="Helvetica"/>
          <w:color w:val="000000"/>
          <w:sz w:val="20"/>
          <w:szCs w:val="20"/>
        </w:rPr>
        <w:t>配置文件已处理</w:t>
      </w:r>
      <w:r>
        <w:rPr>
          <w:rFonts w:ascii="Helvetica" w:hAnsi="Helvetica" w:cs="Helvetica"/>
          <w:color w:val="000000"/>
          <w:sz w:val="20"/>
          <w:szCs w:val="20"/>
        </w:rPr>
        <w:br/>
        <w:t>active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running</w:t>
      </w:r>
      <w:r>
        <w:rPr>
          <w:rFonts w:ascii="Helvetica" w:hAnsi="Helvetica" w:cs="Helvetica"/>
          <w:color w:val="000000"/>
          <w:sz w:val="20"/>
          <w:szCs w:val="20"/>
        </w:rPr>
        <w:t>）：一次或多次持续处理的运行</w:t>
      </w:r>
      <w:r>
        <w:rPr>
          <w:rFonts w:ascii="Helvetica" w:hAnsi="Helvetica" w:cs="Helvetica"/>
          <w:color w:val="000000"/>
          <w:sz w:val="20"/>
          <w:szCs w:val="20"/>
        </w:rPr>
        <w:br/>
        <w:t>active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exited</w:t>
      </w:r>
      <w:r>
        <w:rPr>
          <w:rFonts w:ascii="Helvetica" w:hAnsi="Helvetica" w:cs="Helvetica"/>
          <w:color w:val="000000"/>
          <w:sz w:val="20"/>
          <w:szCs w:val="20"/>
        </w:rPr>
        <w:t>）：成功完成一次性配置</w:t>
      </w:r>
      <w:r>
        <w:rPr>
          <w:rFonts w:ascii="Helvetica" w:hAnsi="Helvetica" w:cs="Helvetica"/>
          <w:color w:val="000000"/>
          <w:sz w:val="20"/>
          <w:szCs w:val="20"/>
        </w:rPr>
        <w:br/>
        <w:t>active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waiting</w:t>
      </w:r>
      <w:r>
        <w:rPr>
          <w:rFonts w:ascii="Helvetica" w:hAnsi="Helvetica" w:cs="Helvetica"/>
          <w:color w:val="000000"/>
          <w:sz w:val="20"/>
          <w:szCs w:val="20"/>
        </w:rPr>
        <w:t>）：运行中，等待一个事件</w:t>
      </w:r>
      <w:r>
        <w:rPr>
          <w:rFonts w:ascii="Helvetica" w:hAnsi="Helvetica" w:cs="Helvetica"/>
          <w:color w:val="000000"/>
          <w:sz w:val="20"/>
          <w:szCs w:val="20"/>
        </w:rPr>
        <w:br/>
        <w:t>inactive</w:t>
      </w:r>
      <w:r>
        <w:rPr>
          <w:rFonts w:ascii="Helvetica" w:hAnsi="Helvetica" w:cs="Helvetica"/>
          <w:color w:val="000000"/>
          <w:sz w:val="20"/>
          <w:szCs w:val="20"/>
        </w:rPr>
        <w:t>：不运行</w:t>
      </w:r>
      <w:r>
        <w:rPr>
          <w:rFonts w:ascii="Helvetica" w:hAnsi="Helvetica" w:cs="Helvetica"/>
          <w:color w:val="000000"/>
          <w:sz w:val="20"/>
          <w:szCs w:val="20"/>
        </w:rPr>
        <w:br/>
        <w:t>enable</w:t>
      </w:r>
      <w:r>
        <w:rPr>
          <w:rFonts w:ascii="Helvetica" w:hAnsi="Helvetica" w:cs="Helvetica"/>
          <w:color w:val="000000"/>
          <w:sz w:val="20"/>
          <w:szCs w:val="20"/>
        </w:rPr>
        <w:t>：开机启动</w:t>
      </w:r>
      <w:r>
        <w:rPr>
          <w:rFonts w:ascii="Helvetica" w:hAnsi="Helvetica" w:cs="Helvetica"/>
          <w:color w:val="000000"/>
          <w:sz w:val="20"/>
          <w:szCs w:val="20"/>
        </w:rPr>
        <w:br/>
        <w:t>disable</w:t>
      </w:r>
      <w:r>
        <w:rPr>
          <w:rFonts w:ascii="Helvetica" w:hAnsi="Helvetica" w:cs="Helvetica"/>
          <w:color w:val="000000"/>
          <w:sz w:val="20"/>
          <w:szCs w:val="20"/>
        </w:rPr>
        <w:t>：开机不启动</w:t>
      </w:r>
      <w:r>
        <w:rPr>
          <w:rFonts w:ascii="Helvetica" w:hAnsi="Helvetica" w:cs="Helvetica"/>
          <w:color w:val="000000"/>
          <w:sz w:val="20"/>
          <w:szCs w:val="20"/>
        </w:rPr>
        <w:br/>
        <w:t>static</w:t>
      </w:r>
      <w:r>
        <w:rPr>
          <w:rFonts w:ascii="Helvetica" w:hAnsi="Helvetica" w:cs="Helvetica"/>
          <w:color w:val="000000"/>
          <w:sz w:val="20"/>
          <w:szCs w:val="20"/>
        </w:rPr>
        <w:t>：开机不启动，但可以被另一个启用的服务激活。</w:t>
      </w:r>
    </w:p>
    <w:p w:rsidR="000B75CA" w:rsidRDefault="000B75CA" w:rsidP="000B75CA">
      <w:pPr>
        <w:pStyle w:val="a6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</w:t>
      </w:r>
      <w:r>
        <w:rPr>
          <w:rFonts w:ascii="Helvetica" w:hAnsi="Helvetica" w:cs="Helvetica"/>
          <w:color w:val="000000"/>
          <w:sz w:val="20"/>
          <w:szCs w:val="20"/>
        </w:rPr>
        <w:t>、运行级别：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0 </w:t>
      </w:r>
      <w:r>
        <w:rPr>
          <w:rFonts w:ascii="Helvetica" w:hAnsi="Helvetica" w:cs="Helvetica"/>
          <w:color w:val="000000"/>
          <w:sz w:val="20"/>
          <w:szCs w:val="20"/>
        </w:rPr>
        <w:t>：关机：</w:t>
      </w:r>
      <w:r>
        <w:rPr>
          <w:rFonts w:ascii="Helvetica" w:hAnsi="Helvetica" w:cs="Helvetica"/>
          <w:color w:val="000000"/>
          <w:sz w:val="20"/>
          <w:szCs w:val="20"/>
        </w:rPr>
        <w:t>poweroff.target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1 </w:t>
      </w:r>
      <w:r>
        <w:rPr>
          <w:rFonts w:ascii="Helvetica" w:hAnsi="Helvetica" w:cs="Helvetica"/>
          <w:color w:val="000000"/>
          <w:sz w:val="20"/>
          <w:szCs w:val="20"/>
        </w:rPr>
        <w:t>：单用户模式：</w:t>
      </w:r>
      <w:r>
        <w:rPr>
          <w:rFonts w:ascii="Helvetica" w:hAnsi="Helvetica" w:cs="Helvetica"/>
          <w:color w:val="000000"/>
          <w:sz w:val="20"/>
          <w:szCs w:val="20"/>
        </w:rPr>
        <w:t>rescue.target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2 </w:t>
      </w:r>
      <w:r>
        <w:rPr>
          <w:rFonts w:ascii="Helvetica" w:hAnsi="Helvetica" w:cs="Helvetica"/>
          <w:color w:val="000000"/>
          <w:sz w:val="20"/>
          <w:szCs w:val="20"/>
        </w:rPr>
        <w:t>：默认不启用</w:t>
      </w:r>
      <w:r>
        <w:rPr>
          <w:rFonts w:ascii="Helvetica" w:hAnsi="Helvetica" w:cs="Helvetica"/>
          <w:color w:val="000000"/>
          <w:sz w:val="20"/>
          <w:szCs w:val="20"/>
        </w:rPr>
        <w:t>NFS</w:t>
      </w:r>
      <w:r>
        <w:rPr>
          <w:rFonts w:ascii="Helvetica" w:hAnsi="Helvetica" w:cs="Helvetica"/>
          <w:color w:val="000000"/>
          <w:sz w:val="20"/>
          <w:szCs w:val="20"/>
        </w:rPr>
        <w:t>的多用户：</w:t>
      </w:r>
      <w:r>
        <w:rPr>
          <w:rFonts w:ascii="Helvetica" w:hAnsi="Helvetica" w:cs="Helvetica"/>
          <w:color w:val="000000"/>
          <w:sz w:val="20"/>
          <w:szCs w:val="20"/>
        </w:rPr>
        <w:t>multi-user.target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3 </w:t>
      </w:r>
      <w:r>
        <w:rPr>
          <w:rFonts w:ascii="Helvetica" w:hAnsi="Helvetica" w:cs="Helvetica"/>
          <w:color w:val="000000"/>
          <w:sz w:val="20"/>
          <w:szCs w:val="20"/>
        </w:rPr>
        <w:t>：完全的多用户：</w:t>
      </w:r>
      <w:r>
        <w:rPr>
          <w:rFonts w:ascii="Helvetica" w:hAnsi="Helvetica" w:cs="Helvetica"/>
          <w:color w:val="000000"/>
          <w:sz w:val="20"/>
          <w:szCs w:val="20"/>
        </w:rPr>
        <w:t>multi-user.target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4 </w:t>
      </w:r>
      <w:r>
        <w:rPr>
          <w:rFonts w:ascii="Helvetica" w:hAnsi="Helvetica" w:cs="Helvetica"/>
          <w:color w:val="000000"/>
          <w:sz w:val="20"/>
          <w:szCs w:val="20"/>
        </w:rPr>
        <w:t>：保留：</w:t>
      </w:r>
      <w:r>
        <w:rPr>
          <w:rFonts w:ascii="Helvetica" w:hAnsi="Helvetica" w:cs="Helvetica"/>
          <w:color w:val="000000"/>
          <w:sz w:val="20"/>
          <w:szCs w:val="20"/>
        </w:rPr>
        <w:t>mult-user.target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5 </w:t>
      </w:r>
      <w:r>
        <w:rPr>
          <w:rFonts w:ascii="Helvetica" w:hAnsi="Helvetica" w:cs="Helvetica"/>
          <w:color w:val="000000"/>
          <w:sz w:val="20"/>
          <w:szCs w:val="20"/>
        </w:rPr>
        <w:t>：图形：</w:t>
      </w:r>
      <w:r>
        <w:rPr>
          <w:rFonts w:ascii="Helvetica" w:hAnsi="Helvetica" w:cs="Helvetica"/>
          <w:color w:val="000000"/>
          <w:sz w:val="20"/>
          <w:szCs w:val="20"/>
        </w:rPr>
        <w:t>graphical.target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6 </w:t>
      </w:r>
      <w:r>
        <w:rPr>
          <w:rFonts w:ascii="Helvetica" w:hAnsi="Helvetica" w:cs="Helvetica"/>
          <w:color w:val="000000"/>
          <w:sz w:val="20"/>
          <w:szCs w:val="20"/>
        </w:rPr>
        <w:t>：重启：</w:t>
      </w:r>
      <w:r>
        <w:rPr>
          <w:rFonts w:ascii="Helvetica" w:hAnsi="Helvetica" w:cs="Helvetica"/>
          <w:color w:val="000000"/>
          <w:sz w:val="20"/>
          <w:szCs w:val="20"/>
        </w:rPr>
        <w:t>reboot.target</w:t>
      </w:r>
    </w:p>
    <w:p w:rsidR="000B75CA" w:rsidRDefault="000B75CA"/>
    <w:p w:rsidR="00303973" w:rsidRDefault="00303973">
      <w:r>
        <w:t xml:space="preserve">systemctl list-unit-files  </w:t>
      </w:r>
      <w:r>
        <w:rPr>
          <w:rFonts w:hint="eastAsia"/>
        </w:rPr>
        <w:t>命令查看</w:t>
      </w:r>
      <w:r>
        <w:t>当前机器上有哪些服务。</w:t>
      </w:r>
      <w:r>
        <w:t xml:space="preserve"> </w:t>
      </w:r>
    </w:p>
    <w:p w:rsidR="00303973" w:rsidRDefault="00303973">
      <w:r>
        <w:rPr>
          <w:noProof/>
        </w:rPr>
        <w:lastRenderedPageBreak/>
        <w:drawing>
          <wp:inline distT="0" distB="0" distL="0" distR="0" wp14:anchorId="78CEC3E9" wp14:editId="1FB7657D">
            <wp:extent cx="3933825" cy="528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98" w:rsidRDefault="00B16098"/>
    <w:p w:rsidR="00B16098" w:rsidRDefault="00B16098"/>
    <w:p w:rsidR="00B16098" w:rsidRDefault="002D37AD">
      <w:hyperlink r:id="rId9" w:history="1">
        <w:r w:rsidR="00B16098" w:rsidRPr="00E31B9F">
          <w:rPr>
            <w:rStyle w:val="a5"/>
          </w:rPr>
          <w:t>https://www.fcwys.cc/archives/247.html</w:t>
        </w:r>
      </w:hyperlink>
      <w:r w:rsidR="000C1517">
        <w:t xml:space="preserve"> ——</w:t>
      </w:r>
      <w:r w:rsidR="000C1517">
        <w:t>自定义服务</w:t>
      </w:r>
    </w:p>
    <w:p w:rsidR="00B16098" w:rsidRDefault="00B16098">
      <w:r>
        <w:rPr>
          <w:rFonts w:hint="eastAsia"/>
        </w:rPr>
        <w:t>做成服务</w:t>
      </w:r>
      <w:r>
        <w:t>，就是写一个</w:t>
      </w:r>
      <w:r>
        <w:t>service</w:t>
      </w:r>
      <w:r>
        <w:t>文件。文件中定义</w:t>
      </w:r>
      <w:r>
        <w:t>unit</w:t>
      </w:r>
      <w:r>
        <w:t>，</w:t>
      </w:r>
      <w:r>
        <w:t>service</w:t>
      </w:r>
      <w:r>
        <w:t>，</w:t>
      </w:r>
      <w:r>
        <w:t>install</w:t>
      </w:r>
      <w:r>
        <w:t>。主要是在</w:t>
      </w:r>
      <w:r>
        <w:t>service</w:t>
      </w:r>
      <w:r>
        <w:t>部分</w:t>
      </w:r>
      <w:r>
        <w:rPr>
          <w:rFonts w:hint="eastAsia"/>
        </w:rPr>
        <w:t>写执行</w:t>
      </w:r>
      <w:r>
        <w:t>程序的语句。</w:t>
      </w:r>
      <w:r w:rsidR="00C225CD">
        <w:rPr>
          <w:rFonts w:hint="eastAsia"/>
        </w:rPr>
        <w:t>Exec</w:t>
      </w:r>
      <w:r w:rsidR="00C225CD">
        <w:t>Start</w:t>
      </w:r>
    </w:p>
    <w:p w:rsidR="006652A7" w:rsidRDefault="006652A7"/>
    <w:p w:rsidR="006652A7" w:rsidRDefault="006652A7"/>
    <w:p w:rsidR="006652A7" w:rsidRDefault="002D37AD">
      <w:hyperlink r:id="rId10" w:history="1">
        <w:r w:rsidR="006652A7" w:rsidRPr="00E31B9F">
          <w:rPr>
            <w:rStyle w:val="a5"/>
          </w:rPr>
          <w:t>https://www.fcwys.cc/archives/371.html</w:t>
        </w:r>
      </w:hyperlink>
      <w:r w:rsidR="006652A7">
        <w:t xml:space="preserve"> </w:t>
      </w:r>
      <w:r w:rsidR="006652A7">
        <w:rPr>
          <w:rFonts w:hint="eastAsia"/>
        </w:rPr>
        <w:t>开机</w:t>
      </w:r>
      <w:r w:rsidR="006652A7">
        <w:t>启动的</w:t>
      </w:r>
      <w:r w:rsidR="00712793">
        <w:rPr>
          <w:rFonts w:hint="eastAsia"/>
        </w:rPr>
        <w:t>几种</w:t>
      </w:r>
      <w:r w:rsidR="006652A7">
        <w:t>方式。</w:t>
      </w:r>
      <w:r w:rsidR="002E1DED">
        <w:rPr>
          <w:rFonts w:hint="eastAsia"/>
        </w:rPr>
        <w:t>总共</w:t>
      </w:r>
      <w:r w:rsidR="002E1DED">
        <w:t>三种</w:t>
      </w:r>
    </w:p>
    <w:p w:rsidR="00712793" w:rsidRDefault="00712793">
      <w:r>
        <w:rPr>
          <w:rFonts w:hint="eastAsia"/>
        </w:rPr>
        <w:t>参考</w:t>
      </w:r>
      <w:r>
        <w:t>：</w:t>
      </w:r>
      <w:hyperlink r:id="rId11" w:history="1">
        <w:r w:rsidRPr="006339E9">
          <w:rPr>
            <w:rStyle w:val="a5"/>
          </w:rPr>
          <w:t>https://blog.csdn.net/husong_/article/details/80774706</w:t>
        </w:r>
      </w:hyperlink>
    </w:p>
    <w:p w:rsidR="00712793" w:rsidRDefault="00712793">
      <w:pPr>
        <w:rPr>
          <w:rFonts w:hint="eastAsia"/>
        </w:rPr>
      </w:pPr>
      <w:bookmarkStart w:id="0" w:name="_GoBack"/>
      <w:bookmarkEnd w:id="0"/>
    </w:p>
    <w:p w:rsidR="006652A7" w:rsidRDefault="006652A7"/>
    <w:p w:rsidR="007114A3" w:rsidRDefault="007114A3"/>
    <w:p w:rsidR="007114A3" w:rsidRDefault="007114A3">
      <w:r>
        <w:rPr>
          <w:rFonts w:hint="eastAsia"/>
        </w:rPr>
        <w:t>要</w:t>
      </w:r>
      <w:r>
        <w:t>开机启动。使用</w:t>
      </w:r>
      <w:r>
        <w:t xml:space="preserve">systemctl enable  servicename  </w:t>
      </w:r>
      <w:r>
        <w:rPr>
          <w:rFonts w:hint="eastAsia"/>
        </w:rPr>
        <w:t>这样</w:t>
      </w:r>
      <w:r>
        <w:t>会建一个连接到</w:t>
      </w:r>
      <w:r>
        <w:rPr>
          <w:rFonts w:hint="eastAsia"/>
        </w:rPr>
        <w:t>mult</w:t>
      </w:r>
      <w:r>
        <w:t>-user.target.wants</w:t>
      </w:r>
      <w:r w:rsidR="003C4AAC">
        <w:rPr>
          <w:rFonts w:hint="eastAsia"/>
        </w:rPr>
        <w:t>。</w:t>
      </w:r>
      <w:r w:rsidR="003C4AAC">
        <w:t>这</w:t>
      </w:r>
      <w:r w:rsidR="003C4AAC">
        <w:rPr>
          <w:rFonts w:hint="eastAsia"/>
        </w:rPr>
        <w:t>个</w:t>
      </w:r>
      <w:r w:rsidR="003C4AAC">
        <w:t>目录是开机启动的目录。</w:t>
      </w:r>
    </w:p>
    <w:p w:rsidR="006652A7" w:rsidRDefault="006652A7"/>
    <w:p w:rsidR="0081248C" w:rsidRDefault="0081248C"/>
    <w:p w:rsidR="0081248C" w:rsidRDefault="0081248C">
      <w:r>
        <w:rPr>
          <w:rFonts w:hint="eastAsia"/>
        </w:rPr>
        <w:t>查看有</w:t>
      </w:r>
      <w:r>
        <w:t>哪些</w:t>
      </w:r>
      <w:r>
        <w:t>target</w:t>
      </w:r>
    </w:p>
    <w:p w:rsidR="0081248C" w:rsidRDefault="0081248C">
      <w:r>
        <w:lastRenderedPageBreak/>
        <w:t>#systemctl list-units --type target</w:t>
      </w:r>
    </w:p>
    <w:p w:rsidR="00F92742" w:rsidRDefault="00F92742"/>
    <w:p w:rsidR="0081248C" w:rsidRDefault="0081248C">
      <w:r>
        <w:rPr>
          <w:rFonts w:hint="eastAsia"/>
        </w:rPr>
        <w:t>系统</w:t>
      </w:r>
      <w:r>
        <w:t>默认</w:t>
      </w:r>
      <w:r>
        <w:rPr>
          <w:rFonts w:hint="eastAsia"/>
        </w:rPr>
        <w:t>启动</w:t>
      </w:r>
      <w:r>
        <w:t>的</w:t>
      </w:r>
      <w:r>
        <w:t>target</w:t>
      </w:r>
    </w:p>
    <w:p w:rsidR="0081248C" w:rsidRDefault="0081248C">
      <w:r>
        <w:t>#systemctl get-default</w:t>
      </w:r>
    </w:p>
    <w:p w:rsidR="00F92742" w:rsidRDefault="00F92742"/>
    <w:p w:rsidR="00F92742" w:rsidRDefault="00F92742">
      <w:r>
        <w:rPr>
          <w:rFonts w:hint="eastAsia"/>
        </w:rPr>
        <w:t>查看</w:t>
      </w:r>
      <w:r>
        <w:rPr>
          <w:rFonts w:hint="eastAsia"/>
        </w:rPr>
        <w:t xml:space="preserve">target </w:t>
      </w:r>
      <w:r>
        <w:rPr>
          <w:rFonts w:hint="eastAsia"/>
        </w:rPr>
        <w:t>依赖的</w:t>
      </w:r>
      <w:r>
        <w:t>服务</w:t>
      </w:r>
    </w:p>
    <w:p w:rsidR="00F92742" w:rsidRDefault="00F92742">
      <w:r>
        <w:rPr>
          <w:rFonts w:hint="eastAsia"/>
        </w:rPr>
        <w:t>#</w:t>
      </w:r>
      <w:r>
        <w:t xml:space="preserve">systemctl list-dependencies </w:t>
      </w:r>
    </w:p>
    <w:p w:rsidR="00D00B0D" w:rsidRDefault="00D00B0D"/>
    <w:p w:rsidR="00D00B0D" w:rsidRDefault="00D00B0D">
      <w:r>
        <w:rPr>
          <w:rFonts w:hint="eastAsia"/>
        </w:rPr>
        <w:t>切换</w:t>
      </w:r>
      <w:r>
        <w:t xml:space="preserve">target </w:t>
      </w:r>
      <w:r>
        <w:rPr>
          <w:rFonts w:hint="eastAsia"/>
        </w:rPr>
        <w:t>文字</w:t>
      </w:r>
      <w:r>
        <w:t>模式</w:t>
      </w:r>
    </w:p>
    <w:p w:rsidR="00D00B0D" w:rsidRDefault="00D00B0D">
      <w:r>
        <w:t>#systemctl isolate multi-user.target</w:t>
      </w:r>
    </w:p>
    <w:p w:rsidR="00D00B0D" w:rsidRDefault="00D00B0D"/>
    <w:p w:rsidR="00D00B0D" w:rsidRDefault="00D00B0D">
      <w:r>
        <w:rPr>
          <w:rFonts w:hint="eastAsia"/>
        </w:rPr>
        <w:t>切换</w:t>
      </w:r>
      <w:r>
        <w:t>target gui</w:t>
      </w:r>
      <w:r>
        <w:t>模式</w:t>
      </w:r>
    </w:p>
    <w:p w:rsidR="00D00B0D" w:rsidRDefault="00D00B0D">
      <w:r>
        <w:rPr>
          <w:rFonts w:hint="eastAsia"/>
        </w:rPr>
        <w:t>#</w:t>
      </w:r>
      <w:r>
        <w:t>systemctl isolate graphical.target</w:t>
      </w:r>
    </w:p>
    <w:p w:rsidR="00E557C8" w:rsidRDefault="00E557C8"/>
    <w:p w:rsidR="00E557C8" w:rsidRDefault="00E557C8">
      <w:r>
        <w:rPr>
          <w:rFonts w:hint="eastAsia"/>
        </w:rPr>
        <w:t>设置</w:t>
      </w:r>
      <w:r>
        <w:t>开机启动</w:t>
      </w:r>
      <w:r>
        <w:rPr>
          <w:rFonts w:hint="eastAsia"/>
        </w:rPr>
        <w:t>target</w:t>
      </w:r>
    </w:p>
    <w:p w:rsidR="00E557C8" w:rsidRDefault="00E557C8">
      <w:r>
        <w:t>#systemctl set-default multi-user.target</w:t>
      </w:r>
    </w:p>
    <w:p w:rsidR="00846D37" w:rsidRDefault="00846D37"/>
    <w:p w:rsidR="00846D37" w:rsidRDefault="00846D37"/>
    <w:p w:rsidR="00846D37" w:rsidRDefault="00846D37">
      <w:r w:rsidRPr="00846D37">
        <w:t>systemctl list-units --type service</w:t>
      </w:r>
    </w:p>
    <w:p w:rsidR="00F92742" w:rsidRPr="000B75CA" w:rsidRDefault="00F92742"/>
    <w:sectPr w:rsidR="00F92742" w:rsidRPr="000B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AD" w:rsidRDefault="002D37AD" w:rsidP="003119E3">
      <w:r>
        <w:separator/>
      </w:r>
    </w:p>
  </w:endnote>
  <w:endnote w:type="continuationSeparator" w:id="0">
    <w:p w:rsidR="002D37AD" w:rsidRDefault="002D37AD" w:rsidP="0031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AD" w:rsidRDefault="002D37AD" w:rsidP="003119E3">
      <w:r>
        <w:separator/>
      </w:r>
    </w:p>
  </w:footnote>
  <w:footnote w:type="continuationSeparator" w:id="0">
    <w:p w:rsidR="002D37AD" w:rsidRDefault="002D37AD" w:rsidP="00311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55"/>
    <w:rsid w:val="000B75CA"/>
    <w:rsid w:val="000C1517"/>
    <w:rsid w:val="00217AF0"/>
    <w:rsid w:val="002D37AD"/>
    <w:rsid w:val="002E1DED"/>
    <w:rsid w:val="00303973"/>
    <w:rsid w:val="003119E3"/>
    <w:rsid w:val="00346BA8"/>
    <w:rsid w:val="003C4AAC"/>
    <w:rsid w:val="005209E8"/>
    <w:rsid w:val="005678AB"/>
    <w:rsid w:val="00634172"/>
    <w:rsid w:val="006563D4"/>
    <w:rsid w:val="006652A7"/>
    <w:rsid w:val="006B0C11"/>
    <w:rsid w:val="007114A3"/>
    <w:rsid w:val="00712793"/>
    <w:rsid w:val="0081248C"/>
    <w:rsid w:val="0083469E"/>
    <w:rsid w:val="00846D37"/>
    <w:rsid w:val="00917DAD"/>
    <w:rsid w:val="00AA4A55"/>
    <w:rsid w:val="00B16098"/>
    <w:rsid w:val="00C225CD"/>
    <w:rsid w:val="00D00B0D"/>
    <w:rsid w:val="00E21684"/>
    <w:rsid w:val="00E557C8"/>
    <w:rsid w:val="00EC570D"/>
    <w:rsid w:val="00ED5653"/>
    <w:rsid w:val="00F05237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2FDF-A002-4EEA-B646-703A3EAB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9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9E3"/>
    <w:rPr>
      <w:sz w:val="18"/>
      <w:szCs w:val="18"/>
    </w:rPr>
  </w:style>
  <w:style w:type="character" w:styleId="a5">
    <w:name w:val="Hyperlink"/>
    <w:basedOn w:val="a0"/>
    <w:uiPriority w:val="99"/>
    <w:unhideWhenUsed/>
    <w:rsid w:val="003119E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311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119E3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92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enmom/p/9191966.html" TargetMode="External"/><Relationship Id="rId11" Type="http://schemas.openxmlformats.org/officeDocument/2006/relationships/hyperlink" Target="https://blog.csdn.net/husong_/article/details/80774706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fcwys.cc/archives/37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cwys.cc/archives/2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41</cp:revision>
  <dcterms:created xsi:type="dcterms:W3CDTF">2019-08-29T04:47:00Z</dcterms:created>
  <dcterms:modified xsi:type="dcterms:W3CDTF">2019-09-03T07:22:00Z</dcterms:modified>
</cp:coreProperties>
</file>