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CF" w:rsidRDefault="00753ACF" w:rsidP="00753ACF">
      <w:pPr>
        <w:rPr>
          <w:rFonts w:hint="eastAsia"/>
        </w:rPr>
      </w:pPr>
      <w:r>
        <w:rPr>
          <w:rFonts w:ascii="宋体" w:eastAsia="宋体" w:hAnsi="宋体" w:cs="宋体" w:hint="eastAsia"/>
          <w:b/>
          <w:bCs/>
          <w:kern w:val="36"/>
          <w:sz w:val="48"/>
          <w:szCs w:val="48"/>
        </w:rPr>
        <w:t>参考文档：</w:t>
      </w:r>
      <w:hyperlink r:id="rId7" w:history="1">
        <w:r>
          <w:rPr>
            <w:rStyle w:val="a7"/>
          </w:rPr>
          <w:t>https://www.jianshu.com/p/f6d7f832961d</w:t>
        </w:r>
      </w:hyperlink>
    </w:p>
    <w:p w:rsidR="00753ACF" w:rsidRDefault="00753ACF" w:rsidP="00EC58E2">
      <w:pPr>
        <w:widowControl/>
        <w:spacing w:before="100" w:beforeAutospacing="1" w:after="100" w:afterAutospacing="1"/>
        <w:jc w:val="left"/>
        <w:outlineLvl w:val="0"/>
        <w:rPr>
          <w:rFonts w:ascii="宋体" w:eastAsia="宋体" w:hAnsi="宋体" w:cs="宋体" w:hint="eastAsia"/>
          <w:b/>
          <w:bCs/>
          <w:kern w:val="36"/>
          <w:sz w:val="48"/>
          <w:szCs w:val="48"/>
        </w:rPr>
      </w:pPr>
    </w:p>
    <w:p w:rsidR="00EC58E2" w:rsidRPr="00EC58E2" w:rsidRDefault="00EC58E2" w:rsidP="00EC58E2">
      <w:pPr>
        <w:widowControl/>
        <w:spacing w:before="100" w:beforeAutospacing="1" w:after="100" w:afterAutospacing="1"/>
        <w:jc w:val="left"/>
        <w:outlineLvl w:val="0"/>
        <w:rPr>
          <w:rFonts w:ascii="宋体" w:eastAsia="宋体" w:hAnsi="宋体" w:cs="宋体"/>
          <w:b/>
          <w:bCs/>
          <w:kern w:val="36"/>
          <w:sz w:val="48"/>
          <w:szCs w:val="48"/>
        </w:rPr>
      </w:pPr>
      <w:r w:rsidRPr="00EC58E2">
        <w:rPr>
          <w:rFonts w:ascii="宋体" w:eastAsia="宋体" w:hAnsi="宋体" w:cs="宋体"/>
          <w:b/>
          <w:bCs/>
          <w:kern w:val="36"/>
          <w:sz w:val="48"/>
          <w:szCs w:val="48"/>
        </w:rPr>
        <w:t>一、高可用系统架构：</w:t>
      </w:r>
    </w:p>
    <w:p w:rsidR="00EC58E2" w:rsidRPr="00EC58E2" w:rsidRDefault="00EC58E2" w:rsidP="00EC58E2">
      <w:pPr>
        <w:widowControl/>
        <w:numPr>
          <w:ilvl w:val="0"/>
          <w:numId w:val="1"/>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b/>
          <w:bCs/>
          <w:kern w:val="0"/>
          <w:sz w:val="24"/>
          <w:szCs w:val="24"/>
        </w:rPr>
        <w:t>资源隔离</w:t>
      </w:r>
      <w:r w:rsidRPr="00EC58E2">
        <w:rPr>
          <w:rFonts w:ascii="宋体" w:eastAsia="宋体" w:hAnsi="宋体" w:cs="宋体"/>
          <w:kern w:val="0"/>
          <w:sz w:val="24"/>
          <w:szCs w:val="24"/>
        </w:rPr>
        <w:t>：让你的系统里，某一块东西，在故障的情况下，不会耗尽系统所有的资源，比如线程资源。</w:t>
      </w:r>
    </w:p>
    <w:p w:rsidR="00EC58E2" w:rsidRPr="00EC58E2" w:rsidRDefault="00EC58E2" w:rsidP="00EC58E2">
      <w:pPr>
        <w:widowControl/>
        <w:numPr>
          <w:ilvl w:val="0"/>
          <w:numId w:val="1"/>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b/>
          <w:bCs/>
          <w:kern w:val="0"/>
          <w:sz w:val="24"/>
          <w:szCs w:val="24"/>
        </w:rPr>
        <w:t>限流</w:t>
      </w:r>
      <w:r w:rsidRPr="00EC58E2">
        <w:rPr>
          <w:rFonts w:ascii="宋体" w:eastAsia="宋体" w:hAnsi="宋体" w:cs="宋体"/>
          <w:kern w:val="0"/>
          <w:sz w:val="24"/>
          <w:szCs w:val="24"/>
        </w:rPr>
        <w:t>：高并发的流量涌入进来，比如说突然间一秒钟100万QPS，废掉了，10万QPS进入系统，其他90万QPS被拒绝了。</w:t>
      </w:r>
    </w:p>
    <w:p w:rsidR="00EC58E2" w:rsidRPr="00EC58E2" w:rsidRDefault="00EC58E2" w:rsidP="00EC58E2">
      <w:pPr>
        <w:widowControl/>
        <w:numPr>
          <w:ilvl w:val="0"/>
          <w:numId w:val="1"/>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b/>
          <w:bCs/>
          <w:kern w:val="0"/>
          <w:sz w:val="24"/>
          <w:szCs w:val="24"/>
        </w:rPr>
        <w:t>熔断</w:t>
      </w:r>
      <w:r w:rsidRPr="00EC58E2">
        <w:rPr>
          <w:rFonts w:ascii="宋体" w:eastAsia="宋体" w:hAnsi="宋体" w:cs="宋体"/>
          <w:kern w:val="0"/>
          <w:sz w:val="24"/>
          <w:szCs w:val="24"/>
        </w:rPr>
        <w:t>：系统后端的一些依赖，出了一些故障，比如说mysql挂掉了，每次请求都是报错的，熔断了，后续的请求过来直接不接收了，拒绝访问，10分钟之后再尝试去看看mysql恢复没有</w:t>
      </w:r>
    </w:p>
    <w:p w:rsidR="00EC58E2" w:rsidRPr="00EC58E2" w:rsidRDefault="00EC58E2" w:rsidP="00EC58E2">
      <w:pPr>
        <w:widowControl/>
        <w:numPr>
          <w:ilvl w:val="0"/>
          <w:numId w:val="1"/>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b/>
          <w:bCs/>
          <w:kern w:val="0"/>
          <w:sz w:val="24"/>
          <w:szCs w:val="24"/>
        </w:rPr>
        <w:t>降级</w:t>
      </w:r>
      <w:r w:rsidRPr="00EC58E2">
        <w:rPr>
          <w:rFonts w:ascii="宋体" w:eastAsia="宋体" w:hAnsi="宋体" w:cs="宋体"/>
          <w:kern w:val="0"/>
          <w:sz w:val="24"/>
          <w:szCs w:val="24"/>
        </w:rPr>
        <w:t>：mysql挂了，系统发现了，自动降级，从内存里存的少量数据中，去提取一些数据出来</w:t>
      </w:r>
    </w:p>
    <w:p w:rsidR="00EC58E2" w:rsidRPr="00EC58E2" w:rsidRDefault="00EC58E2" w:rsidP="00EC58E2">
      <w:pPr>
        <w:widowControl/>
        <w:numPr>
          <w:ilvl w:val="0"/>
          <w:numId w:val="1"/>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b/>
          <w:bCs/>
          <w:kern w:val="0"/>
          <w:sz w:val="24"/>
          <w:szCs w:val="24"/>
        </w:rPr>
        <w:t>运维监控</w:t>
      </w:r>
      <w:r w:rsidRPr="00EC58E2">
        <w:rPr>
          <w:rFonts w:ascii="宋体" w:eastAsia="宋体" w:hAnsi="宋体" w:cs="宋体"/>
          <w:kern w:val="0"/>
          <w:sz w:val="24"/>
          <w:szCs w:val="24"/>
        </w:rPr>
        <w:t>：监控+报警+优化，各种异常的情况，有问题就及时报警，优化一些系统的配置和参数，或者代码。</w:t>
      </w:r>
    </w:p>
    <w:p w:rsidR="00EC58E2" w:rsidRPr="00EC58E2" w:rsidRDefault="00EC58E2" w:rsidP="00EC58E2">
      <w:pPr>
        <w:widowControl/>
        <w:spacing w:before="100" w:beforeAutospacing="1" w:after="100" w:afterAutospacing="1"/>
        <w:jc w:val="left"/>
        <w:outlineLvl w:val="0"/>
        <w:rPr>
          <w:rFonts w:ascii="宋体" w:eastAsia="宋体" w:hAnsi="宋体" w:cs="宋体"/>
          <w:b/>
          <w:bCs/>
          <w:kern w:val="36"/>
          <w:sz w:val="48"/>
          <w:szCs w:val="48"/>
        </w:rPr>
      </w:pPr>
      <w:r w:rsidRPr="00EC58E2">
        <w:rPr>
          <w:rFonts w:ascii="宋体" w:eastAsia="宋体" w:hAnsi="宋体" w:cs="宋体"/>
          <w:b/>
          <w:bCs/>
          <w:kern w:val="36"/>
          <w:sz w:val="48"/>
          <w:szCs w:val="48"/>
        </w:rPr>
        <w:t>二、雪崩效应</w:t>
      </w:r>
    </w:p>
    <w:p w:rsidR="00EC58E2" w:rsidRPr="00EC58E2" w:rsidRDefault="00EC58E2" w:rsidP="00EC58E2">
      <w:pPr>
        <w:widowControl/>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分布式系统环境下，服务间类似依赖非常常见，一个业务调用通常依赖多个基础服务。</w:t>
      </w:r>
      <w:r w:rsidRPr="00EC58E2">
        <w:rPr>
          <w:rFonts w:ascii="宋体" w:eastAsia="宋体" w:hAnsi="宋体" w:cs="宋体"/>
          <w:kern w:val="0"/>
          <w:sz w:val="24"/>
          <w:szCs w:val="24"/>
        </w:rPr>
        <w:br/>
        <w:t>比如我们现在有3个业务调用分别是</w:t>
      </w:r>
      <w:r w:rsidRPr="00EC58E2">
        <w:rPr>
          <w:rFonts w:ascii="宋体" w:eastAsia="宋体" w:hAnsi="宋体" w:cs="宋体"/>
          <w:kern w:val="0"/>
          <w:sz w:val="24"/>
        </w:rPr>
        <w:t>查询订单</w:t>
      </w:r>
      <w:r w:rsidRPr="00EC58E2">
        <w:rPr>
          <w:rFonts w:ascii="宋体" w:eastAsia="宋体" w:hAnsi="宋体" w:cs="宋体"/>
          <w:kern w:val="0"/>
          <w:sz w:val="24"/>
          <w:szCs w:val="24"/>
        </w:rPr>
        <w:t>、</w:t>
      </w:r>
      <w:r w:rsidRPr="00EC58E2">
        <w:rPr>
          <w:rFonts w:ascii="宋体" w:eastAsia="宋体" w:hAnsi="宋体" w:cs="宋体"/>
          <w:kern w:val="0"/>
          <w:sz w:val="24"/>
        </w:rPr>
        <w:t>查询商品</w:t>
      </w:r>
      <w:r w:rsidRPr="00EC58E2">
        <w:rPr>
          <w:rFonts w:ascii="宋体" w:eastAsia="宋体" w:hAnsi="宋体" w:cs="宋体"/>
          <w:kern w:val="0"/>
          <w:sz w:val="24"/>
          <w:szCs w:val="24"/>
        </w:rPr>
        <w:t>、</w:t>
      </w:r>
      <w:r w:rsidRPr="00EC58E2">
        <w:rPr>
          <w:rFonts w:ascii="宋体" w:eastAsia="宋体" w:hAnsi="宋体" w:cs="宋体"/>
          <w:kern w:val="0"/>
          <w:sz w:val="24"/>
        </w:rPr>
        <w:t>查询用户</w:t>
      </w:r>
      <w:r w:rsidRPr="00EC58E2">
        <w:rPr>
          <w:rFonts w:ascii="宋体" w:eastAsia="宋体" w:hAnsi="宋体" w:cs="宋体"/>
          <w:kern w:val="0"/>
          <w:sz w:val="24"/>
          <w:szCs w:val="24"/>
        </w:rPr>
        <w:t>，且这三个业务请求都是依赖第三方服务-</w:t>
      </w:r>
      <w:r w:rsidRPr="00EC58E2">
        <w:rPr>
          <w:rFonts w:ascii="宋体" w:eastAsia="宋体" w:hAnsi="宋体" w:cs="宋体"/>
          <w:kern w:val="0"/>
          <w:sz w:val="24"/>
        </w:rPr>
        <w:t>订单服务</w:t>
      </w:r>
      <w:r w:rsidRPr="00EC58E2">
        <w:rPr>
          <w:rFonts w:ascii="宋体" w:eastAsia="宋体" w:hAnsi="宋体" w:cs="宋体"/>
          <w:kern w:val="0"/>
          <w:sz w:val="24"/>
          <w:szCs w:val="24"/>
        </w:rPr>
        <w:t>、</w:t>
      </w:r>
      <w:r w:rsidRPr="00EC58E2">
        <w:rPr>
          <w:rFonts w:ascii="宋体" w:eastAsia="宋体" w:hAnsi="宋体" w:cs="宋体"/>
          <w:kern w:val="0"/>
          <w:sz w:val="24"/>
        </w:rPr>
        <w:t>商品服务</w:t>
      </w:r>
      <w:r w:rsidRPr="00EC58E2">
        <w:rPr>
          <w:rFonts w:ascii="宋体" w:eastAsia="宋体" w:hAnsi="宋体" w:cs="宋体"/>
          <w:kern w:val="0"/>
          <w:sz w:val="24"/>
          <w:szCs w:val="24"/>
        </w:rPr>
        <w:t>、</w:t>
      </w:r>
      <w:r w:rsidRPr="00EC58E2">
        <w:rPr>
          <w:rFonts w:ascii="宋体" w:eastAsia="宋体" w:hAnsi="宋体" w:cs="宋体"/>
          <w:kern w:val="0"/>
          <w:sz w:val="24"/>
        </w:rPr>
        <w:t>用户服务</w:t>
      </w:r>
      <w:r w:rsidRPr="00EC58E2">
        <w:rPr>
          <w:rFonts w:ascii="宋体" w:eastAsia="宋体" w:hAnsi="宋体" w:cs="宋体"/>
          <w:kern w:val="0"/>
          <w:sz w:val="24"/>
          <w:szCs w:val="24"/>
        </w:rPr>
        <w:t>。三个服务均是通过RPC调用。当查询</w:t>
      </w:r>
      <w:r w:rsidRPr="00EC58E2">
        <w:rPr>
          <w:rFonts w:ascii="宋体" w:eastAsia="宋体" w:hAnsi="宋体" w:cs="宋体"/>
          <w:kern w:val="0"/>
          <w:sz w:val="24"/>
        </w:rPr>
        <w:t>订单服务</w:t>
      </w:r>
      <w:r w:rsidRPr="00EC58E2">
        <w:rPr>
          <w:rFonts w:ascii="宋体" w:eastAsia="宋体" w:hAnsi="宋体" w:cs="宋体"/>
          <w:kern w:val="0"/>
          <w:sz w:val="24"/>
          <w:szCs w:val="24"/>
        </w:rPr>
        <w:t>，假如线程阻塞了，这个时候后续有大量的</w:t>
      </w:r>
      <w:r w:rsidRPr="00EC58E2">
        <w:rPr>
          <w:rFonts w:ascii="宋体" w:eastAsia="宋体" w:hAnsi="宋体" w:cs="宋体"/>
          <w:kern w:val="0"/>
          <w:sz w:val="24"/>
        </w:rPr>
        <w:t>查询订单</w:t>
      </w:r>
      <w:r w:rsidRPr="00EC58E2">
        <w:rPr>
          <w:rFonts w:ascii="宋体" w:eastAsia="宋体" w:hAnsi="宋体" w:cs="宋体"/>
          <w:kern w:val="0"/>
          <w:sz w:val="24"/>
          <w:szCs w:val="24"/>
        </w:rPr>
        <w:t>请求过来，那么容器中的线程数量则会持续增加直致CPU资源耗尽到100%，整个服务对外不可用，并且这种可不用可能沿请求调用链向上传递，这种现象在集群环境下就是雪崩。如下图</w:t>
      </w:r>
    </w:p>
    <w:p w:rsidR="00EC58E2" w:rsidRPr="00EC58E2" w:rsidRDefault="00807DE3" w:rsidP="00EC58E2">
      <w:pPr>
        <w:widowControl/>
        <w:jc w:val="left"/>
        <w:rPr>
          <w:rFonts w:ascii="宋体" w:eastAsia="宋体" w:hAnsi="宋体" w:cs="宋体"/>
          <w:kern w:val="0"/>
          <w:sz w:val="24"/>
          <w:szCs w:val="24"/>
        </w:rPr>
      </w:pPr>
      <w:r w:rsidRPr="00807DE3">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15pt;height:24.15pt"/>
        </w:pict>
      </w:r>
    </w:p>
    <w:p w:rsidR="00EC58E2" w:rsidRPr="00EC58E2" w:rsidRDefault="00EC58E2" w:rsidP="00EC58E2">
      <w:pPr>
        <w:widowControl/>
        <w:jc w:val="left"/>
        <w:rPr>
          <w:rFonts w:ascii="宋体" w:eastAsia="宋体" w:hAnsi="宋体" w:cs="宋体"/>
          <w:kern w:val="0"/>
          <w:sz w:val="24"/>
          <w:szCs w:val="24"/>
        </w:rPr>
      </w:pPr>
      <w:r w:rsidRPr="00EC58E2">
        <w:rPr>
          <w:rFonts w:ascii="宋体" w:eastAsia="宋体" w:hAnsi="宋体" w:cs="宋体"/>
          <w:kern w:val="0"/>
          <w:sz w:val="24"/>
          <w:szCs w:val="24"/>
        </w:rPr>
        <w:t>image.png</w:t>
      </w:r>
    </w:p>
    <w:p w:rsidR="00EC58E2" w:rsidRPr="00EC58E2" w:rsidRDefault="00EC58E2" w:rsidP="00EC58E2">
      <w:pPr>
        <w:widowControl/>
        <w:jc w:val="left"/>
        <w:rPr>
          <w:rFonts w:ascii="宋体" w:eastAsia="宋体" w:hAnsi="宋体" w:cs="宋体"/>
          <w:kern w:val="0"/>
          <w:sz w:val="24"/>
          <w:szCs w:val="24"/>
        </w:rPr>
      </w:pPr>
    </w:p>
    <w:p w:rsidR="00EC58E2" w:rsidRPr="00EC58E2" w:rsidRDefault="00807DE3" w:rsidP="00EC58E2">
      <w:pPr>
        <w:widowControl/>
        <w:jc w:val="left"/>
        <w:rPr>
          <w:rFonts w:ascii="宋体" w:eastAsia="宋体" w:hAnsi="宋体" w:cs="宋体"/>
          <w:kern w:val="0"/>
          <w:sz w:val="24"/>
          <w:szCs w:val="24"/>
        </w:rPr>
      </w:pPr>
      <w:r w:rsidRPr="00807DE3">
        <w:rPr>
          <w:rFonts w:ascii="宋体" w:eastAsia="宋体" w:hAnsi="宋体" w:cs="宋体"/>
          <w:kern w:val="0"/>
          <w:sz w:val="24"/>
          <w:szCs w:val="24"/>
        </w:rPr>
        <w:pict>
          <v:shape id="_x0000_i1026" type="#_x0000_t75" alt="" style="width:24.15pt;height:24.15pt"/>
        </w:pict>
      </w:r>
    </w:p>
    <w:p w:rsidR="00EC58E2" w:rsidRPr="00EC58E2" w:rsidRDefault="00EC58E2" w:rsidP="00EC58E2">
      <w:pPr>
        <w:widowControl/>
        <w:jc w:val="left"/>
        <w:rPr>
          <w:rFonts w:ascii="宋体" w:eastAsia="宋体" w:hAnsi="宋体" w:cs="宋体"/>
          <w:kern w:val="0"/>
          <w:sz w:val="24"/>
          <w:szCs w:val="24"/>
        </w:rPr>
      </w:pPr>
      <w:r w:rsidRPr="00EC58E2">
        <w:rPr>
          <w:rFonts w:ascii="宋体" w:eastAsia="宋体" w:hAnsi="宋体" w:cs="宋体"/>
          <w:kern w:val="0"/>
          <w:sz w:val="24"/>
          <w:szCs w:val="24"/>
        </w:rPr>
        <w:t>image.png</w:t>
      </w:r>
    </w:p>
    <w:p w:rsidR="00EC58E2" w:rsidRPr="00EC58E2" w:rsidRDefault="00EC58E2" w:rsidP="00EC58E2">
      <w:pPr>
        <w:widowControl/>
        <w:jc w:val="left"/>
        <w:rPr>
          <w:rFonts w:ascii="宋体" w:eastAsia="宋体" w:hAnsi="宋体" w:cs="宋体"/>
          <w:kern w:val="0"/>
          <w:sz w:val="24"/>
          <w:szCs w:val="24"/>
        </w:rPr>
      </w:pPr>
      <w:r w:rsidRPr="00EC58E2">
        <w:rPr>
          <w:rFonts w:ascii="宋体" w:eastAsia="宋体" w:hAnsi="宋体" w:cs="宋体"/>
          <w:kern w:val="0"/>
          <w:sz w:val="24"/>
          <w:szCs w:val="24"/>
        </w:rPr>
        <w:br/>
        <w:t>复杂分布式体系结构中的应用程序有几十个依赖项，每个依赖项在某个时候都不可避免地会失败。如果主机应用程序没有从这些外部故障中隔离出来，那么它就有可能与这些外部故障一起宕机。</w:t>
      </w:r>
    </w:p>
    <w:p w:rsidR="00EC58E2" w:rsidRPr="00EC58E2" w:rsidRDefault="00EC58E2" w:rsidP="00EC58E2">
      <w:pPr>
        <w:widowControl/>
        <w:numPr>
          <w:ilvl w:val="0"/>
          <w:numId w:val="2"/>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lastRenderedPageBreak/>
        <w:t>当一切正常时，请求流可以是这样的:</w:t>
      </w:r>
    </w:p>
    <w:p w:rsidR="00EC58E2" w:rsidRPr="00EC58E2" w:rsidRDefault="00EC58E2" w:rsidP="00EC58E2">
      <w:pPr>
        <w:widowControl/>
        <w:spacing w:beforeAutospacing="1" w:afterAutospacing="1"/>
        <w:ind w:left="720"/>
        <w:jc w:val="left"/>
        <w:rPr>
          <w:rFonts w:ascii="宋体" w:eastAsia="宋体" w:hAnsi="宋体" w:cs="宋体"/>
          <w:kern w:val="0"/>
          <w:sz w:val="24"/>
          <w:szCs w:val="24"/>
        </w:rPr>
      </w:pPr>
    </w:p>
    <w:p w:rsidR="00EC58E2" w:rsidRPr="00EC58E2" w:rsidRDefault="00807DE3" w:rsidP="00EC58E2">
      <w:pPr>
        <w:widowControl/>
        <w:spacing w:beforeAutospacing="1" w:afterAutospacing="1"/>
        <w:ind w:left="720"/>
        <w:jc w:val="left"/>
        <w:rPr>
          <w:rFonts w:ascii="宋体" w:eastAsia="宋体" w:hAnsi="宋体" w:cs="宋体"/>
          <w:kern w:val="0"/>
          <w:sz w:val="24"/>
          <w:szCs w:val="24"/>
        </w:rPr>
      </w:pPr>
      <w:r w:rsidRPr="00807DE3">
        <w:rPr>
          <w:rFonts w:ascii="宋体" w:eastAsia="宋体" w:hAnsi="宋体" w:cs="宋体"/>
          <w:kern w:val="0"/>
          <w:sz w:val="24"/>
          <w:szCs w:val="24"/>
        </w:rPr>
        <w:pict>
          <v:shape id="_x0000_i1027" type="#_x0000_t75" alt="" style="width:24.15pt;height:24.15pt"/>
        </w:pict>
      </w:r>
    </w:p>
    <w:p w:rsidR="00EC58E2" w:rsidRPr="00EC58E2" w:rsidRDefault="00EC58E2" w:rsidP="00EC58E2">
      <w:pPr>
        <w:widowControl/>
        <w:spacing w:beforeAutospacing="1" w:afterAutospacing="1"/>
        <w:ind w:left="720"/>
        <w:jc w:val="left"/>
        <w:rPr>
          <w:rFonts w:ascii="宋体" w:eastAsia="宋体" w:hAnsi="宋体" w:cs="宋体"/>
          <w:kern w:val="0"/>
          <w:sz w:val="24"/>
          <w:szCs w:val="24"/>
        </w:rPr>
      </w:pPr>
      <w:r w:rsidRPr="00EC58E2">
        <w:rPr>
          <w:rFonts w:ascii="宋体" w:eastAsia="宋体" w:hAnsi="宋体" w:cs="宋体"/>
          <w:kern w:val="0"/>
          <w:sz w:val="24"/>
          <w:szCs w:val="24"/>
        </w:rPr>
        <w:t>image.png</w:t>
      </w:r>
    </w:p>
    <w:p w:rsidR="00EC58E2" w:rsidRPr="00EC58E2" w:rsidRDefault="00EC58E2" w:rsidP="00EC58E2">
      <w:pPr>
        <w:widowControl/>
        <w:numPr>
          <w:ilvl w:val="0"/>
          <w:numId w:val="2"/>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当许多后端系统之一成为潜在，它可以阻止整个用户请求:</w:t>
      </w:r>
    </w:p>
    <w:p w:rsidR="00EC58E2" w:rsidRPr="00EC58E2" w:rsidRDefault="00807DE3" w:rsidP="00EC58E2">
      <w:pPr>
        <w:widowControl/>
        <w:jc w:val="left"/>
        <w:rPr>
          <w:rFonts w:ascii="宋体" w:eastAsia="宋体" w:hAnsi="宋体" w:cs="宋体"/>
          <w:kern w:val="0"/>
          <w:sz w:val="24"/>
          <w:szCs w:val="24"/>
        </w:rPr>
      </w:pPr>
      <w:r w:rsidRPr="00807DE3">
        <w:rPr>
          <w:rFonts w:ascii="宋体" w:eastAsia="宋体" w:hAnsi="宋体" w:cs="宋体"/>
          <w:kern w:val="0"/>
          <w:sz w:val="24"/>
          <w:szCs w:val="24"/>
        </w:rPr>
        <w:pict>
          <v:shape id="_x0000_i1028" type="#_x0000_t75" alt="" style="width:24.15pt;height:24.15pt"/>
        </w:pict>
      </w:r>
    </w:p>
    <w:p w:rsidR="00EC58E2" w:rsidRPr="00EC58E2" w:rsidRDefault="00EC58E2" w:rsidP="00EC58E2">
      <w:pPr>
        <w:widowControl/>
        <w:jc w:val="left"/>
        <w:rPr>
          <w:rFonts w:ascii="宋体" w:eastAsia="宋体" w:hAnsi="宋体" w:cs="宋体"/>
          <w:kern w:val="0"/>
          <w:sz w:val="24"/>
          <w:szCs w:val="24"/>
        </w:rPr>
      </w:pPr>
      <w:r w:rsidRPr="00EC58E2">
        <w:rPr>
          <w:rFonts w:ascii="宋体" w:eastAsia="宋体" w:hAnsi="宋体" w:cs="宋体"/>
          <w:kern w:val="0"/>
          <w:sz w:val="24"/>
          <w:szCs w:val="24"/>
        </w:rPr>
        <w:t>image.png</w:t>
      </w:r>
    </w:p>
    <w:p w:rsidR="00EC58E2" w:rsidRPr="00EC58E2" w:rsidRDefault="00EC58E2" w:rsidP="00EC58E2">
      <w:pPr>
        <w:widowControl/>
        <w:numPr>
          <w:ilvl w:val="0"/>
          <w:numId w:val="3"/>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在高并发下，一个后端依赖项出现问题，可能会导致所有服务器上的所有资源在几秒钟内饱和。应用程序中通过网络或客户机库到达可能导致网络请求的每个点都是潜在故障的来源。比故障更糟的是，这些应用程序还可能导致服务之间的延迟增加，从而备份队列、线程和其他系统资源，从而导致系统中出现更多级联故障。</w:t>
      </w:r>
    </w:p>
    <w:p w:rsidR="00EC58E2" w:rsidRPr="00EC58E2" w:rsidRDefault="00EC58E2" w:rsidP="00EC58E2">
      <w:pPr>
        <w:widowControl/>
        <w:spacing w:beforeAutospacing="1" w:afterAutospacing="1"/>
        <w:ind w:left="720"/>
        <w:jc w:val="left"/>
        <w:rPr>
          <w:rFonts w:ascii="宋体" w:eastAsia="宋体" w:hAnsi="宋体" w:cs="宋体"/>
          <w:kern w:val="0"/>
          <w:sz w:val="24"/>
          <w:szCs w:val="24"/>
        </w:rPr>
      </w:pPr>
    </w:p>
    <w:p w:rsidR="00EC58E2" w:rsidRPr="00EC58E2" w:rsidRDefault="00807DE3" w:rsidP="00EC58E2">
      <w:pPr>
        <w:widowControl/>
        <w:spacing w:beforeAutospacing="1" w:afterAutospacing="1"/>
        <w:ind w:left="720"/>
        <w:jc w:val="left"/>
        <w:rPr>
          <w:rFonts w:ascii="宋体" w:eastAsia="宋体" w:hAnsi="宋体" w:cs="宋体"/>
          <w:kern w:val="0"/>
          <w:sz w:val="24"/>
          <w:szCs w:val="24"/>
        </w:rPr>
      </w:pPr>
      <w:r w:rsidRPr="00807DE3">
        <w:rPr>
          <w:rFonts w:ascii="宋体" w:eastAsia="宋体" w:hAnsi="宋体" w:cs="宋体"/>
          <w:kern w:val="0"/>
          <w:sz w:val="24"/>
          <w:szCs w:val="24"/>
        </w:rPr>
        <w:pict>
          <v:shape id="_x0000_i1029" type="#_x0000_t75" alt="" style="width:24.15pt;height:24.15pt"/>
        </w:pict>
      </w:r>
    </w:p>
    <w:p w:rsidR="00EC58E2" w:rsidRPr="00EC58E2" w:rsidRDefault="00EC58E2" w:rsidP="00EC58E2">
      <w:pPr>
        <w:widowControl/>
        <w:spacing w:beforeAutospacing="1" w:afterAutospacing="1"/>
        <w:ind w:left="720"/>
        <w:jc w:val="left"/>
        <w:rPr>
          <w:rFonts w:ascii="宋体" w:eastAsia="宋体" w:hAnsi="宋体" w:cs="宋体"/>
          <w:kern w:val="0"/>
          <w:sz w:val="24"/>
          <w:szCs w:val="24"/>
        </w:rPr>
      </w:pPr>
      <w:r w:rsidRPr="00EC58E2">
        <w:rPr>
          <w:rFonts w:ascii="宋体" w:eastAsia="宋体" w:hAnsi="宋体" w:cs="宋体"/>
          <w:kern w:val="0"/>
          <w:sz w:val="24"/>
          <w:szCs w:val="24"/>
        </w:rPr>
        <w:t>image.png</w:t>
      </w:r>
    </w:p>
    <w:p w:rsidR="00EC58E2" w:rsidRPr="00EC58E2" w:rsidRDefault="00EC58E2" w:rsidP="00EC58E2">
      <w:pPr>
        <w:widowControl/>
        <w:spacing w:beforeAutospacing="1" w:afterAutospacing="1"/>
        <w:ind w:left="720"/>
        <w:jc w:val="left"/>
        <w:rPr>
          <w:rFonts w:ascii="宋体" w:eastAsia="宋体" w:hAnsi="宋体" w:cs="宋体"/>
          <w:kern w:val="0"/>
          <w:sz w:val="24"/>
          <w:szCs w:val="24"/>
        </w:rPr>
      </w:pPr>
    </w:p>
    <w:p w:rsidR="00EC58E2" w:rsidRPr="00EC58E2" w:rsidRDefault="00EC58E2" w:rsidP="00EC58E2">
      <w:pPr>
        <w:widowControl/>
        <w:spacing w:before="100" w:beforeAutospacing="1" w:after="100" w:afterAutospacing="1"/>
        <w:ind w:left="720"/>
        <w:jc w:val="left"/>
        <w:rPr>
          <w:rFonts w:ascii="宋体" w:eastAsia="宋体" w:hAnsi="宋体" w:cs="宋体"/>
          <w:kern w:val="0"/>
          <w:sz w:val="24"/>
          <w:szCs w:val="24"/>
        </w:rPr>
      </w:pPr>
      <w:r w:rsidRPr="00EC58E2">
        <w:rPr>
          <w:rFonts w:ascii="宋体" w:eastAsia="宋体" w:hAnsi="宋体" w:cs="宋体"/>
          <w:kern w:val="0"/>
          <w:sz w:val="24"/>
          <w:szCs w:val="24"/>
        </w:rPr>
        <w:t>一个应用中，任意一个点的不可用或者响应延时都有可能造成服务不可用</w:t>
      </w:r>
      <w:r w:rsidRPr="00EC58E2">
        <w:rPr>
          <w:rFonts w:ascii="宋体" w:eastAsia="宋体" w:hAnsi="宋体" w:cs="宋体"/>
          <w:kern w:val="0"/>
          <w:sz w:val="24"/>
          <w:szCs w:val="24"/>
        </w:rPr>
        <w:br/>
        <w:t>更可怕的是，被hang住的请求会很快耗尽系统的资源，当该类请求越来越多，占用的计算机资源越来越多的时候，会导致系统瓶颈出现，造成其他的请求同样不可用，最终导致业务系统崩溃</w:t>
      </w:r>
    </w:p>
    <w:p w:rsidR="00EC58E2" w:rsidRPr="00EC58E2" w:rsidRDefault="00EC58E2" w:rsidP="00EC58E2">
      <w:pPr>
        <w:widowControl/>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b/>
          <w:bCs/>
          <w:kern w:val="0"/>
          <w:sz w:val="24"/>
          <w:szCs w:val="24"/>
        </w:rPr>
        <w:t>雪崩效应常见场景</w:t>
      </w:r>
    </w:p>
    <w:p w:rsidR="00EC58E2" w:rsidRPr="00EC58E2" w:rsidRDefault="00EC58E2" w:rsidP="00EC58E2">
      <w:pPr>
        <w:widowControl/>
        <w:numPr>
          <w:ilvl w:val="0"/>
          <w:numId w:val="4"/>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硬件故障：如服务器宕机，机房断电，光纤被挖断等。</w:t>
      </w:r>
    </w:p>
    <w:p w:rsidR="00EC58E2" w:rsidRPr="00EC58E2" w:rsidRDefault="00EC58E2" w:rsidP="00EC58E2">
      <w:pPr>
        <w:widowControl/>
        <w:numPr>
          <w:ilvl w:val="0"/>
          <w:numId w:val="4"/>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流量激增：如异常流量，重试加大流量等。</w:t>
      </w:r>
    </w:p>
    <w:p w:rsidR="00EC58E2" w:rsidRPr="00EC58E2" w:rsidRDefault="00EC58E2" w:rsidP="00EC58E2">
      <w:pPr>
        <w:widowControl/>
        <w:numPr>
          <w:ilvl w:val="0"/>
          <w:numId w:val="4"/>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缓存穿透：一般发生在应用重启，所有缓存失效时，以及短时间内大量缓存失效时。大量的缓存不命中，使请求直击后端服务，造成服务提供者超负荷运行，引起服务不可用。</w:t>
      </w:r>
    </w:p>
    <w:p w:rsidR="00EC58E2" w:rsidRPr="00EC58E2" w:rsidRDefault="00EC58E2" w:rsidP="00EC58E2">
      <w:pPr>
        <w:widowControl/>
        <w:numPr>
          <w:ilvl w:val="0"/>
          <w:numId w:val="4"/>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程序BUG：如程序逻辑导致内存泄漏，JVM长时间FullGC等。</w:t>
      </w:r>
    </w:p>
    <w:p w:rsidR="00EC58E2" w:rsidRPr="00EC58E2" w:rsidRDefault="00EC58E2" w:rsidP="00EC58E2">
      <w:pPr>
        <w:widowControl/>
        <w:numPr>
          <w:ilvl w:val="0"/>
          <w:numId w:val="4"/>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同步等待：服务间采用同步调用模式，同步等待造成的资源耗尽。</w:t>
      </w:r>
    </w:p>
    <w:p w:rsidR="00EC58E2" w:rsidRPr="00EC58E2" w:rsidRDefault="00EC58E2" w:rsidP="00EC58E2">
      <w:pPr>
        <w:widowControl/>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lastRenderedPageBreak/>
        <w:t>最终的结果就是一个服务不可用导致一系列服务的不可用，而往往这种后果往往无法预料的。</w:t>
      </w:r>
    </w:p>
    <w:p w:rsidR="00EC58E2" w:rsidRPr="00EC58E2" w:rsidRDefault="00EC58E2" w:rsidP="00EC58E2">
      <w:pPr>
        <w:widowControl/>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b/>
          <w:bCs/>
          <w:kern w:val="0"/>
          <w:sz w:val="24"/>
          <w:szCs w:val="24"/>
        </w:rPr>
        <w:t>雪崩效应应对策略</w:t>
      </w:r>
    </w:p>
    <w:p w:rsidR="00EC58E2" w:rsidRPr="00EC58E2" w:rsidRDefault="00EC58E2" w:rsidP="00EC58E2">
      <w:pPr>
        <w:widowControl/>
        <w:numPr>
          <w:ilvl w:val="0"/>
          <w:numId w:val="5"/>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硬件故障：多机房容灾、异地多活等。</w:t>
      </w:r>
    </w:p>
    <w:p w:rsidR="00EC58E2" w:rsidRPr="00EC58E2" w:rsidRDefault="00EC58E2" w:rsidP="00EC58E2">
      <w:pPr>
        <w:widowControl/>
        <w:numPr>
          <w:ilvl w:val="0"/>
          <w:numId w:val="5"/>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流量激增：服务自动扩容、流量控制（限流、关闭重试）等。</w:t>
      </w:r>
    </w:p>
    <w:p w:rsidR="00EC58E2" w:rsidRPr="00EC58E2" w:rsidRDefault="00EC58E2" w:rsidP="00EC58E2">
      <w:pPr>
        <w:widowControl/>
        <w:numPr>
          <w:ilvl w:val="0"/>
          <w:numId w:val="5"/>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缓存穿透：缓存预加载、缓存异步加载等。</w:t>
      </w:r>
    </w:p>
    <w:p w:rsidR="00EC58E2" w:rsidRPr="00EC58E2" w:rsidRDefault="00EC58E2" w:rsidP="00EC58E2">
      <w:pPr>
        <w:widowControl/>
        <w:numPr>
          <w:ilvl w:val="0"/>
          <w:numId w:val="5"/>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程序BUG：修改程序bug、及时释放资源等。</w:t>
      </w:r>
    </w:p>
    <w:p w:rsidR="00EC58E2" w:rsidRPr="00EC58E2" w:rsidRDefault="00EC58E2" w:rsidP="00EC58E2">
      <w:pPr>
        <w:widowControl/>
        <w:numPr>
          <w:ilvl w:val="0"/>
          <w:numId w:val="5"/>
        </w:numPr>
        <w:spacing w:before="100" w:beforeAutospacing="1" w:after="100" w:afterAutospacing="1"/>
        <w:jc w:val="left"/>
        <w:rPr>
          <w:rFonts w:ascii="宋体" w:eastAsia="宋体" w:hAnsi="宋体" w:cs="宋体"/>
          <w:kern w:val="0"/>
          <w:sz w:val="24"/>
          <w:szCs w:val="24"/>
        </w:rPr>
      </w:pPr>
      <w:r w:rsidRPr="00EC58E2">
        <w:rPr>
          <w:rFonts w:ascii="宋体" w:eastAsia="宋体" w:hAnsi="宋体" w:cs="宋体"/>
          <w:kern w:val="0"/>
          <w:sz w:val="24"/>
          <w:szCs w:val="24"/>
        </w:rPr>
        <w:t>同步等待：资源隔离、MQ解耦、不可用服务调用快速失败等。资源隔离通常指不同服务调用采用不同的线程池；不可用服务调用快速失败一般通过超时机制，熔断器以及熔断后降级方法等方案实现。</w:t>
      </w:r>
    </w:p>
    <w:p w:rsidR="00EC58E2" w:rsidRPr="00EC58E2" w:rsidRDefault="00EC58E2" w:rsidP="00EC58E2">
      <w:pPr>
        <w:widowControl/>
        <w:jc w:val="left"/>
        <w:rPr>
          <w:rFonts w:ascii="宋体" w:eastAsia="宋体" w:hAnsi="宋体" w:cs="宋体"/>
          <w:kern w:val="0"/>
          <w:sz w:val="24"/>
          <w:szCs w:val="24"/>
        </w:rPr>
      </w:pPr>
      <w:r w:rsidRPr="00EC58E2">
        <w:rPr>
          <w:rFonts w:ascii="宋体" w:eastAsia="宋体" w:hAnsi="宋体" w:cs="宋体"/>
          <w:kern w:val="0"/>
          <w:sz w:val="24"/>
          <w:szCs w:val="24"/>
        </w:rPr>
        <w:br/>
      </w:r>
      <w:r w:rsidRPr="00EC58E2">
        <w:rPr>
          <w:rFonts w:ascii="宋体" w:eastAsia="宋体" w:hAnsi="宋体" w:cs="宋体"/>
          <w:kern w:val="0"/>
          <w:sz w:val="24"/>
          <w:szCs w:val="24"/>
        </w:rPr>
        <w:br/>
        <w:t>作者：网恋被骗600万</w:t>
      </w:r>
      <w:r w:rsidRPr="00EC58E2">
        <w:rPr>
          <w:rFonts w:ascii="宋体" w:eastAsia="宋体" w:hAnsi="宋体" w:cs="宋体"/>
          <w:kern w:val="0"/>
          <w:sz w:val="24"/>
          <w:szCs w:val="24"/>
        </w:rPr>
        <w:br/>
        <w:t>链接：https://www.jianshu.com/p/f6d7f832961d</w:t>
      </w:r>
      <w:r w:rsidRPr="00EC58E2">
        <w:rPr>
          <w:rFonts w:ascii="宋体" w:eastAsia="宋体" w:hAnsi="宋体" w:cs="宋体"/>
          <w:kern w:val="0"/>
          <w:sz w:val="24"/>
          <w:szCs w:val="24"/>
        </w:rPr>
        <w:br/>
        <w:t>来源：简书</w:t>
      </w:r>
      <w:r w:rsidRPr="00EC58E2">
        <w:rPr>
          <w:rFonts w:ascii="宋体" w:eastAsia="宋体" w:hAnsi="宋体" w:cs="宋体"/>
          <w:kern w:val="0"/>
          <w:sz w:val="24"/>
          <w:szCs w:val="24"/>
        </w:rPr>
        <w:br/>
        <w:t>著作权归作者所有。商业转载请联系作者获得授权，非商业转载请注明出处。</w:t>
      </w:r>
    </w:p>
    <w:p w:rsidR="00CA6866" w:rsidRPr="00EC58E2" w:rsidRDefault="00CA6866"/>
    <w:sectPr w:rsidR="00CA6866" w:rsidRPr="00EC58E2" w:rsidSect="00807D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41C" w:rsidRDefault="006D241C" w:rsidP="00EC58E2">
      <w:r>
        <w:separator/>
      </w:r>
    </w:p>
  </w:endnote>
  <w:endnote w:type="continuationSeparator" w:id="1">
    <w:p w:rsidR="006D241C" w:rsidRDefault="006D241C" w:rsidP="00EC58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41C" w:rsidRDefault="006D241C" w:rsidP="00EC58E2">
      <w:r>
        <w:separator/>
      </w:r>
    </w:p>
  </w:footnote>
  <w:footnote w:type="continuationSeparator" w:id="1">
    <w:p w:rsidR="006D241C" w:rsidRDefault="006D241C" w:rsidP="00EC58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50335"/>
    <w:multiLevelType w:val="multilevel"/>
    <w:tmpl w:val="849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24EBD"/>
    <w:multiLevelType w:val="multilevel"/>
    <w:tmpl w:val="CE9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30142"/>
    <w:multiLevelType w:val="multilevel"/>
    <w:tmpl w:val="FA2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AB64DC"/>
    <w:multiLevelType w:val="multilevel"/>
    <w:tmpl w:val="39D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52195"/>
    <w:multiLevelType w:val="multilevel"/>
    <w:tmpl w:val="0782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58E2"/>
    <w:rsid w:val="006D241C"/>
    <w:rsid w:val="00753ACF"/>
    <w:rsid w:val="00807DE3"/>
    <w:rsid w:val="00CA6866"/>
    <w:rsid w:val="00EC58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DE3"/>
    <w:pPr>
      <w:widowControl w:val="0"/>
      <w:jc w:val="both"/>
    </w:pPr>
  </w:style>
  <w:style w:type="paragraph" w:styleId="1">
    <w:name w:val="heading 1"/>
    <w:basedOn w:val="a"/>
    <w:link w:val="1Char"/>
    <w:uiPriority w:val="9"/>
    <w:qFormat/>
    <w:rsid w:val="00EC58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5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58E2"/>
    <w:rPr>
      <w:sz w:val="18"/>
      <w:szCs w:val="18"/>
    </w:rPr>
  </w:style>
  <w:style w:type="paragraph" w:styleId="a4">
    <w:name w:val="footer"/>
    <w:basedOn w:val="a"/>
    <w:link w:val="Char0"/>
    <w:uiPriority w:val="99"/>
    <w:semiHidden/>
    <w:unhideWhenUsed/>
    <w:rsid w:val="00EC58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58E2"/>
    <w:rPr>
      <w:sz w:val="18"/>
      <w:szCs w:val="18"/>
    </w:rPr>
  </w:style>
  <w:style w:type="character" w:customStyle="1" w:styleId="1Char">
    <w:name w:val="标题 1 Char"/>
    <w:basedOn w:val="a0"/>
    <w:link w:val="1"/>
    <w:uiPriority w:val="9"/>
    <w:rsid w:val="00EC58E2"/>
    <w:rPr>
      <w:rFonts w:ascii="宋体" w:eastAsia="宋体" w:hAnsi="宋体" w:cs="宋体"/>
      <w:b/>
      <w:bCs/>
      <w:kern w:val="36"/>
      <w:sz w:val="48"/>
      <w:szCs w:val="48"/>
    </w:rPr>
  </w:style>
  <w:style w:type="character" w:styleId="a5">
    <w:name w:val="Strong"/>
    <w:basedOn w:val="a0"/>
    <w:uiPriority w:val="22"/>
    <w:qFormat/>
    <w:rsid w:val="00EC58E2"/>
    <w:rPr>
      <w:b/>
      <w:bCs/>
    </w:rPr>
  </w:style>
  <w:style w:type="paragraph" w:styleId="a6">
    <w:name w:val="Normal (Web)"/>
    <w:basedOn w:val="a"/>
    <w:uiPriority w:val="99"/>
    <w:semiHidden/>
    <w:unhideWhenUsed/>
    <w:rsid w:val="00EC58E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C58E2"/>
    <w:rPr>
      <w:rFonts w:ascii="宋体" w:eastAsia="宋体" w:hAnsi="宋体" w:cs="宋体"/>
      <w:sz w:val="24"/>
      <w:szCs w:val="24"/>
    </w:rPr>
  </w:style>
  <w:style w:type="character" w:styleId="a7">
    <w:name w:val="Hyperlink"/>
    <w:basedOn w:val="a0"/>
    <w:uiPriority w:val="99"/>
    <w:semiHidden/>
    <w:unhideWhenUsed/>
    <w:rsid w:val="00753ACF"/>
    <w:rPr>
      <w:color w:val="0000FF"/>
      <w:u w:val="single"/>
    </w:rPr>
  </w:style>
</w:styles>
</file>

<file path=word/webSettings.xml><?xml version="1.0" encoding="utf-8"?>
<w:webSettings xmlns:r="http://schemas.openxmlformats.org/officeDocument/2006/relationships" xmlns:w="http://schemas.openxmlformats.org/wordprocessingml/2006/main">
  <w:divs>
    <w:div w:id="1542355360">
      <w:bodyDiv w:val="1"/>
      <w:marLeft w:val="0"/>
      <w:marRight w:val="0"/>
      <w:marTop w:val="0"/>
      <w:marBottom w:val="0"/>
      <w:divBdr>
        <w:top w:val="none" w:sz="0" w:space="0" w:color="auto"/>
        <w:left w:val="none" w:sz="0" w:space="0" w:color="auto"/>
        <w:bottom w:val="none" w:sz="0" w:space="0" w:color="auto"/>
        <w:right w:val="none" w:sz="0" w:space="0" w:color="auto"/>
      </w:divBdr>
      <w:divsChild>
        <w:div w:id="65299225">
          <w:marLeft w:val="0"/>
          <w:marRight w:val="0"/>
          <w:marTop w:val="0"/>
          <w:marBottom w:val="0"/>
          <w:divBdr>
            <w:top w:val="none" w:sz="0" w:space="0" w:color="auto"/>
            <w:left w:val="none" w:sz="0" w:space="0" w:color="auto"/>
            <w:bottom w:val="none" w:sz="0" w:space="0" w:color="auto"/>
            <w:right w:val="none" w:sz="0" w:space="0" w:color="auto"/>
          </w:divBdr>
          <w:divsChild>
            <w:div w:id="356078751">
              <w:marLeft w:val="0"/>
              <w:marRight w:val="0"/>
              <w:marTop w:val="0"/>
              <w:marBottom w:val="0"/>
              <w:divBdr>
                <w:top w:val="none" w:sz="0" w:space="0" w:color="auto"/>
                <w:left w:val="none" w:sz="0" w:space="0" w:color="auto"/>
                <w:bottom w:val="none" w:sz="0" w:space="0" w:color="auto"/>
                <w:right w:val="none" w:sz="0" w:space="0" w:color="auto"/>
              </w:divBdr>
              <w:divsChild>
                <w:div w:id="25647325">
                  <w:marLeft w:val="0"/>
                  <w:marRight w:val="0"/>
                  <w:marTop w:val="0"/>
                  <w:marBottom w:val="0"/>
                  <w:divBdr>
                    <w:top w:val="none" w:sz="0" w:space="0" w:color="auto"/>
                    <w:left w:val="none" w:sz="0" w:space="0" w:color="auto"/>
                    <w:bottom w:val="none" w:sz="0" w:space="0" w:color="auto"/>
                    <w:right w:val="none" w:sz="0" w:space="0" w:color="auto"/>
                  </w:divBdr>
                  <w:divsChild>
                    <w:div w:id="1584101319">
                      <w:marLeft w:val="0"/>
                      <w:marRight w:val="0"/>
                      <w:marTop w:val="0"/>
                      <w:marBottom w:val="0"/>
                      <w:divBdr>
                        <w:top w:val="none" w:sz="0" w:space="0" w:color="auto"/>
                        <w:left w:val="none" w:sz="0" w:space="0" w:color="auto"/>
                        <w:bottom w:val="none" w:sz="0" w:space="0" w:color="auto"/>
                        <w:right w:val="none" w:sz="0" w:space="0" w:color="auto"/>
                      </w:divBdr>
                      <w:divsChild>
                        <w:div w:id="313530222">
                          <w:marLeft w:val="0"/>
                          <w:marRight w:val="0"/>
                          <w:marTop w:val="0"/>
                          <w:marBottom w:val="0"/>
                          <w:divBdr>
                            <w:top w:val="none" w:sz="0" w:space="0" w:color="auto"/>
                            <w:left w:val="none" w:sz="0" w:space="0" w:color="auto"/>
                            <w:bottom w:val="none" w:sz="0" w:space="0" w:color="auto"/>
                            <w:right w:val="none" w:sz="0" w:space="0" w:color="auto"/>
                          </w:divBdr>
                        </w:div>
                      </w:divsChild>
                    </w:div>
                    <w:div w:id="929243105">
                      <w:marLeft w:val="0"/>
                      <w:marRight w:val="0"/>
                      <w:marTop w:val="0"/>
                      <w:marBottom w:val="0"/>
                      <w:divBdr>
                        <w:top w:val="none" w:sz="0" w:space="0" w:color="auto"/>
                        <w:left w:val="none" w:sz="0" w:space="0" w:color="auto"/>
                        <w:bottom w:val="none" w:sz="0" w:space="0" w:color="auto"/>
                        <w:right w:val="none" w:sz="0" w:space="0" w:color="auto"/>
                      </w:divBdr>
                    </w:div>
                  </w:divsChild>
                </w:div>
                <w:div w:id="2053188421">
                  <w:marLeft w:val="0"/>
                  <w:marRight w:val="0"/>
                  <w:marTop w:val="0"/>
                  <w:marBottom w:val="0"/>
                  <w:divBdr>
                    <w:top w:val="none" w:sz="0" w:space="0" w:color="auto"/>
                    <w:left w:val="none" w:sz="0" w:space="0" w:color="auto"/>
                    <w:bottom w:val="none" w:sz="0" w:space="0" w:color="auto"/>
                    <w:right w:val="none" w:sz="0" w:space="0" w:color="auto"/>
                  </w:divBdr>
                  <w:divsChild>
                    <w:div w:id="771627804">
                      <w:marLeft w:val="0"/>
                      <w:marRight w:val="0"/>
                      <w:marTop w:val="0"/>
                      <w:marBottom w:val="0"/>
                      <w:divBdr>
                        <w:top w:val="none" w:sz="0" w:space="0" w:color="auto"/>
                        <w:left w:val="none" w:sz="0" w:space="0" w:color="auto"/>
                        <w:bottom w:val="none" w:sz="0" w:space="0" w:color="auto"/>
                        <w:right w:val="none" w:sz="0" w:space="0" w:color="auto"/>
                      </w:divBdr>
                      <w:divsChild>
                        <w:div w:id="683746865">
                          <w:marLeft w:val="0"/>
                          <w:marRight w:val="0"/>
                          <w:marTop w:val="0"/>
                          <w:marBottom w:val="0"/>
                          <w:divBdr>
                            <w:top w:val="none" w:sz="0" w:space="0" w:color="auto"/>
                            <w:left w:val="none" w:sz="0" w:space="0" w:color="auto"/>
                            <w:bottom w:val="none" w:sz="0" w:space="0" w:color="auto"/>
                            <w:right w:val="none" w:sz="0" w:space="0" w:color="auto"/>
                          </w:divBdr>
                        </w:div>
                      </w:divsChild>
                    </w:div>
                    <w:div w:id="275992218">
                      <w:marLeft w:val="0"/>
                      <w:marRight w:val="0"/>
                      <w:marTop w:val="0"/>
                      <w:marBottom w:val="0"/>
                      <w:divBdr>
                        <w:top w:val="none" w:sz="0" w:space="0" w:color="auto"/>
                        <w:left w:val="none" w:sz="0" w:space="0" w:color="auto"/>
                        <w:bottom w:val="none" w:sz="0" w:space="0" w:color="auto"/>
                        <w:right w:val="none" w:sz="0" w:space="0" w:color="auto"/>
                      </w:divBdr>
                    </w:div>
                  </w:divsChild>
                </w:div>
                <w:div w:id="1278634539">
                  <w:marLeft w:val="0"/>
                  <w:marRight w:val="0"/>
                  <w:marTop w:val="0"/>
                  <w:marBottom w:val="0"/>
                  <w:divBdr>
                    <w:top w:val="none" w:sz="0" w:space="0" w:color="auto"/>
                    <w:left w:val="none" w:sz="0" w:space="0" w:color="auto"/>
                    <w:bottom w:val="none" w:sz="0" w:space="0" w:color="auto"/>
                    <w:right w:val="none" w:sz="0" w:space="0" w:color="auto"/>
                  </w:divBdr>
                  <w:divsChild>
                    <w:div w:id="863521132">
                      <w:marLeft w:val="0"/>
                      <w:marRight w:val="0"/>
                      <w:marTop w:val="0"/>
                      <w:marBottom w:val="0"/>
                      <w:divBdr>
                        <w:top w:val="none" w:sz="0" w:space="0" w:color="auto"/>
                        <w:left w:val="none" w:sz="0" w:space="0" w:color="auto"/>
                        <w:bottom w:val="none" w:sz="0" w:space="0" w:color="auto"/>
                        <w:right w:val="none" w:sz="0" w:space="0" w:color="auto"/>
                      </w:divBdr>
                      <w:divsChild>
                        <w:div w:id="1908833220">
                          <w:marLeft w:val="0"/>
                          <w:marRight w:val="0"/>
                          <w:marTop w:val="0"/>
                          <w:marBottom w:val="0"/>
                          <w:divBdr>
                            <w:top w:val="none" w:sz="0" w:space="0" w:color="auto"/>
                            <w:left w:val="none" w:sz="0" w:space="0" w:color="auto"/>
                            <w:bottom w:val="none" w:sz="0" w:space="0" w:color="auto"/>
                            <w:right w:val="none" w:sz="0" w:space="0" w:color="auto"/>
                          </w:divBdr>
                        </w:div>
                      </w:divsChild>
                    </w:div>
                    <w:div w:id="1276014081">
                      <w:marLeft w:val="0"/>
                      <w:marRight w:val="0"/>
                      <w:marTop w:val="0"/>
                      <w:marBottom w:val="0"/>
                      <w:divBdr>
                        <w:top w:val="none" w:sz="0" w:space="0" w:color="auto"/>
                        <w:left w:val="none" w:sz="0" w:space="0" w:color="auto"/>
                        <w:bottom w:val="none" w:sz="0" w:space="0" w:color="auto"/>
                        <w:right w:val="none" w:sz="0" w:space="0" w:color="auto"/>
                      </w:divBdr>
                    </w:div>
                  </w:divsChild>
                </w:div>
                <w:div w:id="304046585">
                  <w:marLeft w:val="0"/>
                  <w:marRight w:val="0"/>
                  <w:marTop w:val="0"/>
                  <w:marBottom w:val="0"/>
                  <w:divBdr>
                    <w:top w:val="none" w:sz="0" w:space="0" w:color="auto"/>
                    <w:left w:val="none" w:sz="0" w:space="0" w:color="auto"/>
                    <w:bottom w:val="none" w:sz="0" w:space="0" w:color="auto"/>
                    <w:right w:val="none" w:sz="0" w:space="0" w:color="auto"/>
                  </w:divBdr>
                  <w:divsChild>
                    <w:div w:id="824585531">
                      <w:marLeft w:val="0"/>
                      <w:marRight w:val="0"/>
                      <w:marTop w:val="0"/>
                      <w:marBottom w:val="0"/>
                      <w:divBdr>
                        <w:top w:val="none" w:sz="0" w:space="0" w:color="auto"/>
                        <w:left w:val="none" w:sz="0" w:space="0" w:color="auto"/>
                        <w:bottom w:val="none" w:sz="0" w:space="0" w:color="auto"/>
                        <w:right w:val="none" w:sz="0" w:space="0" w:color="auto"/>
                      </w:divBdr>
                      <w:divsChild>
                        <w:div w:id="762337387">
                          <w:marLeft w:val="0"/>
                          <w:marRight w:val="0"/>
                          <w:marTop w:val="0"/>
                          <w:marBottom w:val="0"/>
                          <w:divBdr>
                            <w:top w:val="none" w:sz="0" w:space="0" w:color="auto"/>
                            <w:left w:val="none" w:sz="0" w:space="0" w:color="auto"/>
                            <w:bottom w:val="none" w:sz="0" w:space="0" w:color="auto"/>
                            <w:right w:val="none" w:sz="0" w:space="0" w:color="auto"/>
                          </w:divBdr>
                        </w:div>
                      </w:divsChild>
                    </w:div>
                    <w:div w:id="981665246">
                      <w:marLeft w:val="0"/>
                      <w:marRight w:val="0"/>
                      <w:marTop w:val="0"/>
                      <w:marBottom w:val="0"/>
                      <w:divBdr>
                        <w:top w:val="none" w:sz="0" w:space="0" w:color="auto"/>
                        <w:left w:val="none" w:sz="0" w:space="0" w:color="auto"/>
                        <w:bottom w:val="none" w:sz="0" w:space="0" w:color="auto"/>
                        <w:right w:val="none" w:sz="0" w:space="0" w:color="auto"/>
                      </w:divBdr>
                    </w:div>
                  </w:divsChild>
                </w:div>
                <w:div w:id="1806897443">
                  <w:marLeft w:val="0"/>
                  <w:marRight w:val="0"/>
                  <w:marTop w:val="0"/>
                  <w:marBottom w:val="0"/>
                  <w:divBdr>
                    <w:top w:val="none" w:sz="0" w:space="0" w:color="auto"/>
                    <w:left w:val="none" w:sz="0" w:space="0" w:color="auto"/>
                    <w:bottom w:val="none" w:sz="0" w:space="0" w:color="auto"/>
                    <w:right w:val="none" w:sz="0" w:space="0" w:color="auto"/>
                  </w:divBdr>
                  <w:divsChild>
                    <w:div w:id="1124495694">
                      <w:marLeft w:val="0"/>
                      <w:marRight w:val="0"/>
                      <w:marTop w:val="0"/>
                      <w:marBottom w:val="0"/>
                      <w:divBdr>
                        <w:top w:val="none" w:sz="0" w:space="0" w:color="auto"/>
                        <w:left w:val="none" w:sz="0" w:space="0" w:color="auto"/>
                        <w:bottom w:val="none" w:sz="0" w:space="0" w:color="auto"/>
                        <w:right w:val="none" w:sz="0" w:space="0" w:color="auto"/>
                      </w:divBdr>
                      <w:divsChild>
                        <w:div w:id="1467383652">
                          <w:marLeft w:val="0"/>
                          <w:marRight w:val="0"/>
                          <w:marTop w:val="0"/>
                          <w:marBottom w:val="0"/>
                          <w:divBdr>
                            <w:top w:val="none" w:sz="0" w:space="0" w:color="auto"/>
                            <w:left w:val="none" w:sz="0" w:space="0" w:color="auto"/>
                            <w:bottom w:val="none" w:sz="0" w:space="0" w:color="auto"/>
                            <w:right w:val="none" w:sz="0" w:space="0" w:color="auto"/>
                          </w:divBdr>
                        </w:div>
                      </w:divsChild>
                    </w:div>
                    <w:div w:id="14716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ianshu.com/p/f6d7f832961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3</cp:revision>
  <dcterms:created xsi:type="dcterms:W3CDTF">2020-08-19T13:55:00Z</dcterms:created>
  <dcterms:modified xsi:type="dcterms:W3CDTF">2020-08-19T13:57:00Z</dcterms:modified>
</cp:coreProperties>
</file>