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FC" w:rsidRDefault="007F70DC">
      <w:pPr>
        <w:pStyle w:val="a4"/>
      </w:pPr>
      <w:r>
        <w:t>Отчет по лабораторной работе №2</w:t>
      </w:r>
    </w:p>
    <w:p w:rsidR="00D549FC" w:rsidRDefault="007F70DC">
      <w:pPr>
        <w:pStyle w:val="a5"/>
      </w:pPr>
      <w:r>
        <w:t>Задача о погоне. (Вариант 70)</w:t>
      </w:r>
    </w:p>
    <w:p w:rsidR="00D549FC" w:rsidRDefault="007F70DC">
      <w:pPr>
        <w:pStyle w:val="Author"/>
      </w:pPr>
      <w:r>
        <w:t>Кроз Елена Константиновна |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5237311"/>
        <w:docPartObj>
          <w:docPartGallery w:val="Table of Contents"/>
          <w:docPartUnique/>
        </w:docPartObj>
      </w:sdtPr>
      <w:sdtEndPr/>
      <w:sdtContent>
        <w:p w:rsidR="00D549FC" w:rsidRDefault="007F70DC">
          <w:pPr>
            <w:pStyle w:val="ae"/>
          </w:pPr>
          <w:r>
            <w:t>Содержание</w:t>
          </w:r>
        </w:p>
        <w:p w:rsidR="00A37D20" w:rsidRDefault="007F70D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37D20">
            <w:fldChar w:fldCharType="separate"/>
          </w:r>
          <w:hyperlink w:anchor="_Toc64732502" w:history="1">
            <w:r w:rsidR="00A37D20" w:rsidRPr="0027300F">
              <w:rPr>
                <w:rStyle w:val="ad"/>
                <w:noProof/>
              </w:rPr>
              <w:t>Цель работы</w:t>
            </w:r>
            <w:r w:rsidR="00A37D20">
              <w:rPr>
                <w:noProof/>
                <w:webHidden/>
              </w:rPr>
              <w:tab/>
            </w:r>
            <w:r w:rsidR="00A37D20">
              <w:rPr>
                <w:noProof/>
                <w:webHidden/>
              </w:rPr>
              <w:fldChar w:fldCharType="begin"/>
            </w:r>
            <w:r w:rsidR="00A37D20">
              <w:rPr>
                <w:noProof/>
                <w:webHidden/>
              </w:rPr>
              <w:instrText xml:space="preserve"> PAGEREF _Toc64732502 \h </w:instrText>
            </w:r>
            <w:r w:rsidR="00A37D20">
              <w:rPr>
                <w:noProof/>
                <w:webHidden/>
              </w:rPr>
            </w:r>
            <w:r w:rsidR="00A37D20">
              <w:rPr>
                <w:noProof/>
                <w:webHidden/>
              </w:rPr>
              <w:fldChar w:fldCharType="separate"/>
            </w:r>
            <w:r w:rsidR="0088185E">
              <w:rPr>
                <w:noProof/>
                <w:webHidden/>
              </w:rPr>
              <w:t>1</w:t>
            </w:r>
            <w:r w:rsidR="00A37D20">
              <w:rPr>
                <w:noProof/>
                <w:webHidden/>
              </w:rPr>
              <w:fldChar w:fldCharType="end"/>
            </w:r>
          </w:hyperlink>
        </w:p>
        <w:p w:rsidR="00A37D20" w:rsidRDefault="00A37D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2503" w:history="1">
            <w:r w:rsidRPr="0027300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8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20" w:rsidRDefault="00A37D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2504" w:history="1">
            <w:r w:rsidRPr="0027300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8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20" w:rsidRDefault="00A37D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732505" w:history="1">
            <w:r w:rsidRPr="0027300F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8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20" w:rsidRDefault="00A37D2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732506" w:history="1">
            <w:r w:rsidRPr="0027300F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8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20" w:rsidRDefault="00A37D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2507" w:history="1">
            <w:r w:rsidRPr="0027300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8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9FC" w:rsidRDefault="007F70DC">
          <w:r>
            <w:fldChar w:fldCharType="end"/>
          </w:r>
        </w:p>
      </w:sdtContent>
    </w:sdt>
    <w:p w:rsidR="00D549FC" w:rsidRDefault="007F70DC">
      <w:pPr>
        <w:pStyle w:val="1"/>
      </w:pPr>
      <w:bookmarkStart w:id="0" w:name="цель-работы"/>
      <w:bookmarkStart w:id="1" w:name="_Toc64732502"/>
      <w:r>
        <w:t>Цель работы</w:t>
      </w:r>
      <w:bookmarkEnd w:id="1"/>
    </w:p>
    <w:p w:rsidR="00D549FC" w:rsidRDefault="007F70DC">
      <w:pPr>
        <w:pStyle w:val="FirstParagraph"/>
      </w:pPr>
      <w:r>
        <w:t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</w:t>
      </w:r>
      <w:r>
        <w:t>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</w:t>
      </w:r>
      <w:r>
        <w:t>и браконьерской лодки. Необходимо определить по какой траектории необходимо двигаться катеру, чтоб нагнать лодку.</w:t>
      </w:r>
    </w:p>
    <w:p w:rsidR="00D549FC" w:rsidRDefault="007F70DC">
      <w:pPr>
        <w:pStyle w:val="1"/>
      </w:pPr>
      <w:bookmarkStart w:id="2" w:name="задание"/>
      <w:bookmarkStart w:id="3" w:name="_Toc64732503"/>
      <w:bookmarkEnd w:id="0"/>
      <w:r>
        <w:t>Задание</w:t>
      </w:r>
      <w:bookmarkEnd w:id="3"/>
    </w:p>
    <w:p w:rsidR="00D549FC" w:rsidRDefault="007F70DC">
      <w:pPr>
        <w:pStyle w:val="Compact"/>
        <w:numPr>
          <w:ilvl w:val="0"/>
          <w:numId w:val="2"/>
        </w:numPr>
      </w:pPr>
      <w:r>
        <w:t>Провести необходимые рассуждения и вывод дифференциальных уравнений, если скорость катера больше скорости лодки в n раз.</w:t>
      </w:r>
    </w:p>
    <w:p w:rsidR="00D549FC" w:rsidRDefault="007F70DC">
      <w:pPr>
        <w:pStyle w:val="Compact"/>
        <w:numPr>
          <w:ilvl w:val="0"/>
          <w:numId w:val="2"/>
        </w:numPr>
      </w:pPr>
      <w:r>
        <w:t>Построить тра</w:t>
      </w:r>
      <w:r>
        <w:t>екторию движения катера и лодки для двух случаев.</w:t>
      </w:r>
    </w:p>
    <w:p w:rsidR="00D549FC" w:rsidRDefault="007F70DC">
      <w:pPr>
        <w:pStyle w:val="Compact"/>
        <w:numPr>
          <w:ilvl w:val="0"/>
          <w:numId w:val="2"/>
        </w:numPr>
      </w:pPr>
      <w:r>
        <w:t>Определить по графику точку пересечения катера и лодки.</w:t>
      </w:r>
    </w:p>
    <w:p w:rsidR="00D549FC" w:rsidRDefault="007F70DC">
      <w:pPr>
        <w:pStyle w:val="1"/>
      </w:pPr>
      <w:bookmarkStart w:id="4" w:name="выполнение-лабораторной-работы"/>
      <w:bookmarkStart w:id="5" w:name="_Toc64732504"/>
      <w:bookmarkEnd w:id="2"/>
      <w:r>
        <w:t>Выполнение лабораторной работы</w:t>
      </w:r>
      <w:bookmarkEnd w:id="5"/>
    </w:p>
    <w:p w:rsidR="00D549FC" w:rsidRDefault="007F70DC">
      <w:pPr>
        <w:pStyle w:val="FirstParagraph"/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</w:t>
      </w:r>
      <w:r>
        <w:t>реговой охраны относительно лодки браконьеров в момент обнаружения лодки.</w:t>
      </w:r>
    </w:p>
    <w:p w:rsidR="00D549FC" w:rsidRDefault="007F70DC">
      <w:pPr>
        <w:pStyle w:val="a0"/>
      </w:pPr>
      <w:r>
        <w:lastRenderedPageBreak/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охраны.</w:t>
      </w:r>
    </w:p>
    <w:p w:rsidR="00D549FC" w:rsidRDefault="007F70DC">
      <w:pPr>
        <w:pStyle w:val="a0"/>
      </w:pPr>
      <w:r>
        <w:t>Чт</w:t>
      </w:r>
      <w:r>
        <w:t xml:space="preserve">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</w:t>
      </w:r>
      <w:r>
        <w:t xml:space="preserve">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:rsidR="00D549FC" w:rsidRDefault="007F70DC">
      <w:pPr>
        <w:pStyle w:val="a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</w:t>
      </w:r>
      <w:r>
        <w:t xml:space="preserve"> случаев.</w:t>
      </w:r>
    </w:p>
    <w:p w:rsidR="00D549FC" w:rsidRDefault="007F70DC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D549FC" w:rsidRDefault="007F70DC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:rsidR="00D549FC" w:rsidRDefault="007F70DC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</w:t>
      </w:r>
      <w:r>
        <w:t xml:space="preserve">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</w:t>
      </w:r>
      <w:r>
        <w:t xml:space="preserve">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 Следова</w:t>
      </w:r>
      <w:r>
        <w:t xml:space="preserve">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:rsidR="00D549FC" w:rsidRDefault="007F70DC">
      <w:pPr>
        <w:pStyle w:val="a0"/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:rsidR="00D549FC" w:rsidRDefault="007F70DC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:rsidR="00D549FC" w:rsidRDefault="007F70D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:rsidR="00D549FC" w:rsidRDefault="007F70DC">
      <w:pPr>
        <w:pStyle w:val="FirstParagraph"/>
      </w:pPr>
      <w:r>
        <w:t>с начальными условиями</w:t>
      </w:r>
    </w:p>
    <w:p w:rsidR="00D549FC" w:rsidRDefault="007F70D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D549FC" w:rsidRDefault="007F70DC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D549FC" w:rsidRDefault="007F70DC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:rsidR="00D549FC" w:rsidRDefault="007F70DC">
      <w:pPr>
        <w:pStyle w:val="a0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</w:t>
      </w:r>
      <w:r>
        <w:t>что нам нужно, построим траекторию движения катера и лодки для двух случаев.</w:t>
      </w:r>
    </w:p>
    <w:p w:rsidR="00D549FC" w:rsidRDefault="007F70DC">
      <w:r>
        <w:pict>
          <v:rect id="_x0000_i1025" style="width:0;height:1.5pt" o:hralign="center" o:hrstd="t" o:hr="t"/>
        </w:pict>
      </w:r>
    </w:p>
    <w:p w:rsidR="00D549FC" w:rsidRDefault="007F70DC">
      <w:pPr>
        <w:pStyle w:val="SourceCode"/>
      </w:pPr>
      <w:r>
        <w:rPr>
          <w:rStyle w:val="VerbatimChar"/>
        </w:rPr>
        <w:t>//Вариант 70. По условию n - разница в скорости катера и лодки. k - начальное расстояние между катером и лодкой</w:t>
      </w:r>
      <w:r>
        <w:br/>
      </w:r>
      <w:r>
        <w:rPr>
          <w:rStyle w:val="VerbatimChar"/>
        </w:rPr>
        <w:t>n=6.0;</w:t>
      </w:r>
      <w:r>
        <w:br/>
      </w:r>
      <w:r>
        <w:rPr>
          <w:rStyle w:val="VerbatimChar"/>
        </w:rPr>
        <w:t xml:space="preserve">k=25.0; </w:t>
      </w:r>
      <w:r>
        <w:br/>
      </w:r>
      <w:r>
        <w:rPr>
          <w:rStyle w:val="VerbatimChar"/>
        </w:rPr>
        <w:t>fi=3*%pi/4;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 </w:t>
      </w:r>
      <w:r>
        <w:br/>
      </w:r>
      <w:r>
        <w:rPr>
          <w:rStyle w:val="VerbatimChar"/>
        </w:rPr>
        <w:t>function dr=f(tetha, r)</w:t>
      </w:r>
      <w:r>
        <w:br/>
      </w:r>
      <w:r>
        <w:rPr>
          <w:rStyle w:val="VerbatimChar"/>
        </w:rPr>
        <w:t>dr=r/sqrt(n*n-1);</w:t>
      </w:r>
      <w:r>
        <w:br/>
      </w:r>
      <w:r>
        <w:rPr>
          <w:rStyle w:val="VerbatimChar"/>
        </w:rPr>
        <w:t>endfunction;</w:t>
      </w:r>
      <w:r>
        <w:br/>
      </w:r>
      <w:r>
        <w:br/>
      </w:r>
      <w:r>
        <w:br/>
      </w:r>
      <w:r>
        <w:rPr>
          <w:rStyle w:val="VerbatimChar"/>
        </w:rPr>
        <w:t>//функция, описывающая движение лодки браконьеров</w:t>
      </w:r>
      <w:r>
        <w:br/>
      </w:r>
      <w:r>
        <w:rPr>
          <w:rStyle w:val="VerbatimChar"/>
        </w:rPr>
        <w:t>r0=k/(n+1);</w:t>
      </w:r>
      <w:r>
        <w:br/>
      </w:r>
      <w:r>
        <w:rPr>
          <w:rStyle w:val="VerbatimChar"/>
        </w:rPr>
        <w:t>tetha0=0;</w:t>
      </w:r>
      <w:r>
        <w:br/>
      </w:r>
      <w:r>
        <w:rPr>
          <w:rStyle w:val="VerbatimChar"/>
        </w:rPr>
        <w:t>tetha=0:0.01:2*%pi;</w:t>
      </w:r>
      <w:r>
        <w:br/>
      </w:r>
      <w:r>
        <w:rPr>
          <w:rStyle w:val="VerbatimChar"/>
        </w:rPr>
        <w:t>r=ode(r0,tetha0,tetha,f);</w:t>
      </w:r>
      <w:r>
        <w:br/>
      </w:r>
      <w:r>
        <w:br/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xt=cos(fi)*t;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t=0:1:800;</w:t>
      </w:r>
      <w:r>
        <w:br/>
      </w:r>
      <w:r>
        <w:rPr>
          <w:rStyle w:val="VerbatimChar"/>
        </w:rPr>
        <w:t>plot2d(t,f2(t),style = color('red')); //построение траектории движения браконьерской лодки</w:t>
      </w:r>
      <w:r>
        <w:br/>
      </w:r>
      <w:r>
        <w:rPr>
          <w:rStyle w:val="VerbatimChar"/>
        </w:rPr>
        <w:t>polarplot(tetha,r,style = color('green'));  //построение траектории движения катера в полярных координатах</w:t>
      </w:r>
      <w:r>
        <w:br/>
      </w:r>
      <w:r>
        <w:br/>
      </w:r>
      <w:r>
        <w:rPr>
          <w:rStyle w:val="VerbatimChar"/>
        </w:rPr>
        <w:t>//Построение второг</w:t>
      </w:r>
      <w:r>
        <w:rPr>
          <w:rStyle w:val="VerbatimChar"/>
        </w:rPr>
        <w:t>о случая</w:t>
      </w:r>
      <w:r>
        <w:br/>
      </w:r>
      <w:r>
        <w:br/>
      </w:r>
      <w:r>
        <w:rPr>
          <w:rStyle w:val="VerbatimChar"/>
        </w:rPr>
        <w:t>r0=k/(n-1);</w:t>
      </w:r>
      <w:r>
        <w:br/>
      </w:r>
      <w:r>
        <w:rPr>
          <w:rStyle w:val="VerbatimChar"/>
        </w:rPr>
        <w:t>tetha0=-%pi;</w:t>
      </w:r>
      <w:r>
        <w:br/>
      </w:r>
      <w:r>
        <w:rPr>
          <w:rStyle w:val="VerbatimChar"/>
        </w:rPr>
        <w:t>figure();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lastRenderedPageBreak/>
        <w:t>plot2d(t,f2(t),style = color('red')); //построение траектории движения браконьерской лодки</w:t>
      </w:r>
      <w:r>
        <w:br/>
      </w:r>
      <w:r>
        <w:rPr>
          <w:rStyle w:val="VerbatimChar"/>
        </w:rPr>
        <w:t>polarplot(tetha,r,style = color('green'</w:t>
      </w:r>
      <w:r>
        <w:rPr>
          <w:rStyle w:val="VerbatimChar"/>
        </w:rPr>
        <w:t>)); //построение траектории движения катера в полярных координатах</w:t>
      </w:r>
      <w:r>
        <w:br/>
      </w:r>
    </w:p>
    <w:p w:rsidR="00D549FC" w:rsidRDefault="007F70DC">
      <w:r>
        <w:pict>
          <v:rect id="_x0000_i1026" style="width:0;height:1.5pt" o:hralign="center" o:hrstd="t" o:hr="t"/>
        </w:pict>
      </w:r>
    </w:p>
    <w:p w:rsidR="00D549FC" w:rsidRDefault="007F70DC">
      <w:pPr>
        <w:pStyle w:val="2"/>
      </w:pPr>
      <w:bookmarkStart w:id="6" w:name="условие-задачи"/>
      <w:bookmarkStart w:id="7" w:name="_Toc64732505"/>
      <w:r>
        <w:t>Условие задачи</w:t>
      </w:r>
      <w:bookmarkEnd w:id="7"/>
    </w:p>
    <w:p w:rsidR="00D549FC" w:rsidRDefault="007F70DC"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25 км </w:t>
      </w:r>
      <w:r>
        <w:t>от катера. Затем лодка снова скрывается в тумане и уходит прямолинейно в неизвестном направлении. Известно, что скорость катера в 6 раза больше скорости браконьерской лодки</w:t>
      </w:r>
    </w:p>
    <w:p w:rsidR="00D549FC" w:rsidRDefault="007F70DC">
      <w:pPr>
        <w:pStyle w:val="2"/>
      </w:pPr>
      <w:bookmarkStart w:id="8" w:name="решение"/>
      <w:bookmarkStart w:id="9" w:name="_Toc64732506"/>
      <w:bookmarkEnd w:id="6"/>
      <w:r>
        <w:t>Решение</w:t>
      </w:r>
      <w:bookmarkEnd w:id="9"/>
    </w:p>
    <w:p w:rsidR="00D549FC" w:rsidRDefault="00A37D20">
      <w:pPr>
        <w:pStyle w:val="CaptionedFigure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2.4pt;height:253.2pt">
            <v:imagedata r:id="rId7" o:title="1"/>
          </v:shape>
        </w:pict>
      </w:r>
    </w:p>
    <w:p w:rsidR="00D549FC" w:rsidRDefault="007F70DC">
      <w:pPr>
        <w:pStyle w:val="ImageCaption"/>
      </w:pPr>
      <w:r>
        <w:t>траектории для случая 1</w:t>
      </w:r>
    </w:p>
    <w:p w:rsidR="00D549FC" w:rsidRDefault="007F70DC">
      <w:pPr>
        <w:pStyle w:val="a0"/>
      </w:pPr>
      <w:r>
        <w:t xml:space="preserve">Точка пересечения красного и зеленого графиков - </w:t>
      </w:r>
      <w:r>
        <w:t>точка пересечения катера и лодки, исходя из графика, имеет параметры</w:t>
      </w:r>
    </w:p>
    <w:p w:rsidR="00D549FC" w:rsidRDefault="007F70D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D549FC" w:rsidRDefault="00A37D20">
      <w:pPr>
        <w:pStyle w:val="CaptionedFigure"/>
      </w:pPr>
      <w:bookmarkStart w:id="10" w:name="_GoBack"/>
      <w:r>
        <w:lastRenderedPageBreak/>
        <w:pict>
          <v:shape id="_x0000_i1028" type="#_x0000_t75" style="width:214.8pt;height:196.8pt">
            <v:imagedata r:id="rId8" o:title="2"/>
          </v:shape>
        </w:pict>
      </w:r>
      <w:bookmarkEnd w:id="10"/>
    </w:p>
    <w:p w:rsidR="00D549FC" w:rsidRDefault="007F70DC">
      <w:pPr>
        <w:pStyle w:val="ImageCaption"/>
      </w:pPr>
      <w:r>
        <w:t>траектории для случая 2</w:t>
      </w:r>
    </w:p>
    <w:p w:rsidR="00D549FC" w:rsidRDefault="007F70DC">
      <w:pPr>
        <w:pStyle w:val="a0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:rsidR="00D549FC" w:rsidRDefault="007F70D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D549FC" w:rsidRDefault="007F70DC">
      <w:pPr>
        <w:pStyle w:val="FirstParagraph"/>
      </w:pPr>
      <w:r>
        <w:t>Наблюдаем, что при</w:t>
      </w:r>
      <w:r>
        <w:t xml:space="preserve"> погоне «по часовой стрелке» для достижения цели потребуется пройти значительно меньшее расстояние.</w:t>
      </w:r>
    </w:p>
    <w:p w:rsidR="00D549FC" w:rsidRDefault="007F70DC">
      <w:pPr>
        <w:pStyle w:val="1"/>
      </w:pPr>
      <w:bookmarkStart w:id="11" w:name="выводы"/>
      <w:bookmarkStart w:id="12" w:name="_Toc64732507"/>
      <w:bookmarkEnd w:id="4"/>
      <w:bookmarkEnd w:id="8"/>
      <w:r>
        <w:t>Выводы</w:t>
      </w:r>
      <w:bookmarkEnd w:id="12"/>
    </w:p>
    <w:p w:rsidR="00D549FC" w:rsidRDefault="007F70DC">
      <w:pPr>
        <w:pStyle w:val="FirstParagraph"/>
      </w:pPr>
      <w:r>
        <w:t>В ходе лабораторной работы я рассмотрела и смодедлировала задачу о погоне, провела анализ и вывод дифференциальных уравнений.</w:t>
      </w:r>
      <w:bookmarkEnd w:id="11"/>
    </w:p>
    <w:sectPr w:rsidR="00D549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DC" w:rsidRDefault="007F70DC">
      <w:pPr>
        <w:spacing w:after="0"/>
      </w:pPr>
      <w:r>
        <w:separator/>
      </w:r>
    </w:p>
  </w:endnote>
  <w:endnote w:type="continuationSeparator" w:id="0">
    <w:p w:rsidR="007F70DC" w:rsidRDefault="007F70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DC" w:rsidRDefault="007F70DC">
      <w:r>
        <w:separator/>
      </w:r>
    </w:p>
  </w:footnote>
  <w:footnote w:type="continuationSeparator" w:id="0">
    <w:p w:rsidR="007F70DC" w:rsidRDefault="007F7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348D6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6EF4F2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F70DC"/>
    <w:rsid w:val="0088185E"/>
    <w:rsid w:val="008D6863"/>
    <w:rsid w:val="00A37D20"/>
    <w:rsid w:val="00B86B75"/>
    <w:rsid w:val="00BC48D5"/>
    <w:rsid w:val="00C36279"/>
    <w:rsid w:val="00C501C0"/>
    <w:rsid w:val="00D549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B159C-C4A6-4502-830C-BC278238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7D2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37D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>SPecialiST RePack</Company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Кроз Елена Константиновна | НФИбд-02-18</dc:creator>
  <cp:keywords/>
  <cp:lastModifiedBy>Xiaomi</cp:lastModifiedBy>
  <cp:revision>3</cp:revision>
  <cp:lastPrinted>2021-02-20T13:55:00Z</cp:lastPrinted>
  <dcterms:created xsi:type="dcterms:W3CDTF">2021-02-20T12:53:00Z</dcterms:created>
  <dcterms:modified xsi:type="dcterms:W3CDTF">2021-02-20T14:24:00Z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 погоне. (Вариант 70)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