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A165" w14:textId="0AABF58E" w:rsidR="0076543B" w:rsidRPr="00B874D9" w:rsidRDefault="00B874D9">
      <w:pPr>
        <w:rPr>
          <w:lang w:val="en-US"/>
        </w:rPr>
      </w:pPr>
      <w:r>
        <w:rPr>
          <w:lang w:val="en-US"/>
        </w:rPr>
        <w:t>asdasdas</w:t>
      </w:r>
    </w:p>
    <w:sectPr w:rsidR="0076543B" w:rsidRPr="00B8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9"/>
    <w:rsid w:val="0076543B"/>
    <w:rsid w:val="00B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58C3"/>
  <w15:chartTrackingRefBased/>
  <w15:docId w15:val="{F199266F-B196-4FB3-8F8B-EAB3731F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 Adrian Brito Haro</dc:creator>
  <cp:keywords/>
  <dc:description/>
  <cp:lastModifiedBy>astor brito</cp:lastModifiedBy>
  <cp:revision>1</cp:revision>
  <dcterms:created xsi:type="dcterms:W3CDTF">2022-07-28T22:32:00Z</dcterms:created>
  <dcterms:modified xsi:type="dcterms:W3CDTF">2022-07-28T22:33:00Z</dcterms:modified>
</cp:coreProperties>
</file>