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D552" w14:textId="77777777" w:rsidR="00282A8E" w:rsidRDefault="00282A8E" w:rsidP="00282A8E">
      <w:pPr>
        <w:pStyle w:val="NormalWeb"/>
        <w:shd w:val="clear" w:color="auto" w:fill="FFFFFF"/>
        <w:spacing w:before="180" w:beforeAutospacing="0" w:after="180" w:afterAutospacing="0"/>
        <w:rPr>
          <w:rFonts w:ascii="Lato" w:hAnsi="Lato"/>
          <w:color w:val="525252"/>
        </w:rPr>
      </w:pPr>
      <w:r>
        <w:rPr>
          <w:rFonts w:ascii="Lato" w:hAnsi="Lato"/>
          <w:color w:val="525252"/>
        </w:rPr>
        <w:t>Your boss enjoyed hearing how you characterized the differences between online transactional processing and online analytical processing systems. He then asked you to research how ETL moves data from online transactional processing systems to online analytical processing systems this week.</w:t>
      </w:r>
    </w:p>
    <w:p w14:paraId="6C797EDB" w14:textId="77777777" w:rsidR="00282A8E" w:rsidRDefault="00282A8E" w:rsidP="00282A8E">
      <w:pPr>
        <w:pStyle w:val="NormalWeb"/>
        <w:shd w:val="clear" w:color="auto" w:fill="FFFFFF"/>
        <w:spacing w:before="180" w:beforeAutospacing="0" w:after="180" w:afterAutospacing="0"/>
        <w:rPr>
          <w:rFonts w:ascii="Lato" w:hAnsi="Lato"/>
          <w:color w:val="525252"/>
        </w:rPr>
      </w:pPr>
      <w:r>
        <w:rPr>
          <w:rFonts w:ascii="Lato" w:hAnsi="Lato"/>
          <w:color w:val="525252"/>
        </w:rPr>
        <w:t xml:space="preserve">You should return and report with a 3–5 paragraph report that explains how ETL processes work and </w:t>
      </w:r>
      <w:proofErr w:type="gramStart"/>
      <w:r>
        <w:rPr>
          <w:rFonts w:ascii="Lato" w:hAnsi="Lato"/>
          <w:color w:val="525252"/>
        </w:rPr>
        <w:t>whether or not</w:t>
      </w:r>
      <w:proofErr w:type="gramEnd"/>
      <w:r>
        <w:rPr>
          <w:rFonts w:ascii="Lato" w:hAnsi="Lato"/>
          <w:color w:val="525252"/>
        </w:rPr>
        <w:t xml:space="preserve"> they consistently rely on a single programming language or method.</w:t>
      </w:r>
    </w:p>
    <w:p w14:paraId="4F190872" w14:textId="77777777" w:rsidR="00282A8E" w:rsidRPr="00282A8E" w:rsidRDefault="00282A8E" w:rsidP="00282A8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282A8E">
        <w:rPr>
          <w:rFonts w:ascii="Lato" w:eastAsia="Times New Roman" w:hAnsi="Lato" w:cs="Times New Roman"/>
          <w:color w:val="525252"/>
          <w:sz w:val="24"/>
          <w:szCs w:val="24"/>
        </w:rPr>
        <w:t>Database Repository Types</w:t>
      </w:r>
    </w:p>
    <w:p w14:paraId="0E65E7AA"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5" w:tgtFrame="_blank" w:history="1">
        <w:r w:rsidR="00282A8E" w:rsidRPr="00282A8E">
          <w:rPr>
            <w:rFonts w:ascii="Lato" w:eastAsia="Times New Roman" w:hAnsi="Lato" w:cs="Times New Roman"/>
            <w:color w:val="0000FF"/>
            <w:sz w:val="24"/>
            <w:szCs w:val="24"/>
            <w:u w:val="single"/>
          </w:rPr>
          <w:t>Online Transaction Processing (OLTP) Systems</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76752DF6"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6" w:tgtFrame="_blank" w:history="1">
        <w:r w:rsidR="00282A8E" w:rsidRPr="00282A8E">
          <w:rPr>
            <w:rFonts w:ascii="Lato" w:eastAsia="Times New Roman" w:hAnsi="Lato" w:cs="Times New Roman"/>
            <w:color w:val="0000FF"/>
            <w:sz w:val="24"/>
            <w:szCs w:val="24"/>
            <w:u w:val="single"/>
          </w:rPr>
          <w:t>Online Analytical Processing (OLAP) Systems</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087121F8" w14:textId="77777777" w:rsidR="00282A8E" w:rsidRPr="00282A8E" w:rsidRDefault="00282A8E" w:rsidP="00282A8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282A8E">
        <w:rPr>
          <w:rFonts w:ascii="Lato" w:eastAsia="Times New Roman" w:hAnsi="Lato" w:cs="Times New Roman"/>
          <w:color w:val="525252"/>
          <w:sz w:val="24"/>
          <w:szCs w:val="24"/>
        </w:rPr>
        <w:t>Extract, Transform, and Load (ETL) Process:</w:t>
      </w:r>
    </w:p>
    <w:p w14:paraId="7730D446"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7" w:tgtFrame="_blank" w:history="1">
        <w:r w:rsidR="00282A8E" w:rsidRPr="00282A8E">
          <w:rPr>
            <w:rFonts w:ascii="Lato" w:eastAsia="Times New Roman" w:hAnsi="Lato" w:cs="Times New Roman"/>
            <w:color w:val="0000FF"/>
            <w:sz w:val="24"/>
            <w:szCs w:val="24"/>
            <w:u w:val="single"/>
          </w:rPr>
          <w:t>ETL Defined</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274C6F93" w14:textId="77777777" w:rsidR="00282A8E" w:rsidRPr="00282A8E" w:rsidRDefault="00282A8E" w:rsidP="00282A8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282A8E">
        <w:rPr>
          <w:rFonts w:ascii="Lato" w:eastAsia="Times New Roman" w:hAnsi="Lato" w:cs="Times New Roman"/>
          <w:color w:val="525252"/>
          <w:sz w:val="24"/>
          <w:szCs w:val="24"/>
        </w:rPr>
        <w:t>Data Sources:</w:t>
      </w:r>
    </w:p>
    <w:p w14:paraId="3A6134D7"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8" w:tgtFrame="_blank" w:history="1">
        <w:r w:rsidR="00282A8E" w:rsidRPr="00282A8E">
          <w:rPr>
            <w:rFonts w:ascii="Lato" w:eastAsia="Times New Roman" w:hAnsi="Lato" w:cs="Times New Roman"/>
            <w:color w:val="0000FF"/>
            <w:sz w:val="24"/>
            <w:szCs w:val="24"/>
            <w:u w:val="single"/>
          </w:rPr>
          <w:t>Relationship Databases</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3E34FF29"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9" w:tgtFrame="_blank" w:history="1">
        <w:r w:rsidR="00282A8E" w:rsidRPr="00282A8E">
          <w:rPr>
            <w:rFonts w:ascii="Lato" w:eastAsia="Times New Roman" w:hAnsi="Lato" w:cs="Times New Roman"/>
            <w:color w:val="0000FF"/>
            <w:sz w:val="24"/>
            <w:szCs w:val="24"/>
            <w:u w:val="single"/>
          </w:rPr>
          <w:t>XML Files</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122DA6AF"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10" w:tgtFrame="_blank" w:history="1">
        <w:r w:rsidR="00282A8E" w:rsidRPr="00282A8E">
          <w:rPr>
            <w:rFonts w:ascii="Lato" w:eastAsia="Times New Roman" w:hAnsi="Lato" w:cs="Times New Roman"/>
            <w:color w:val="0000FF"/>
            <w:sz w:val="24"/>
            <w:szCs w:val="24"/>
            <w:u w:val="single"/>
          </w:rPr>
          <w:t>JSON Files</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7C60326E"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11" w:tgtFrame="_blank" w:history="1">
        <w:r w:rsidR="00282A8E" w:rsidRPr="00282A8E">
          <w:rPr>
            <w:rFonts w:ascii="Lato" w:eastAsia="Times New Roman" w:hAnsi="Lato" w:cs="Times New Roman"/>
            <w:color w:val="0000FF"/>
            <w:sz w:val="24"/>
            <w:szCs w:val="24"/>
            <w:u w:val="single"/>
          </w:rPr>
          <w:t>Flat Files</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117BA245" w14:textId="77777777" w:rsidR="00282A8E" w:rsidRPr="00282A8E" w:rsidRDefault="00282A8E" w:rsidP="00282A8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282A8E">
        <w:rPr>
          <w:rFonts w:ascii="Lato" w:eastAsia="Times New Roman" w:hAnsi="Lato" w:cs="Times New Roman"/>
          <w:color w:val="525252"/>
          <w:sz w:val="24"/>
          <w:szCs w:val="24"/>
        </w:rPr>
        <w:t>Environments:</w:t>
      </w:r>
    </w:p>
    <w:p w14:paraId="4F0CF1BB" w14:textId="77777777" w:rsidR="00282A8E" w:rsidRPr="00282A8E" w:rsidRDefault="00910779" w:rsidP="00282A8E">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hyperlink r:id="rId12" w:tgtFrame="_blank" w:history="1">
        <w:r w:rsidR="00282A8E" w:rsidRPr="00282A8E">
          <w:rPr>
            <w:rFonts w:ascii="Lato" w:eastAsia="Times New Roman" w:hAnsi="Lato" w:cs="Times New Roman"/>
            <w:color w:val="0000FF"/>
            <w:sz w:val="24"/>
            <w:szCs w:val="24"/>
            <w:u w:val="single"/>
          </w:rPr>
          <w:t>Shell Environments</w:t>
        </w:r>
      </w:hyperlink>
    </w:p>
    <w:p w14:paraId="3EA26368"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13" w:tgtFrame="_blank" w:history="1">
        <w:r w:rsidR="00282A8E" w:rsidRPr="00282A8E">
          <w:rPr>
            <w:rFonts w:ascii="Lato" w:eastAsia="Times New Roman" w:hAnsi="Lato" w:cs="Times New Roman"/>
            <w:color w:val="0000FF"/>
            <w:sz w:val="24"/>
            <w:szCs w:val="24"/>
            <w:u w:val="single"/>
          </w:rPr>
          <w:t>Unix Shell</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76CC69C4"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14" w:tgtFrame="_blank" w:history="1">
        <w:r w:rsidR="00282A8E" w:rsidRPr="00282A8E">
          <w:rPr>
            <w:rFonts w:ascii="Lato" w:eastAsia="Times New Roman" w:hAnsi="Lato" w:cs="Times New Roman"/>
            <w:color w:val="0000FF"/>
            <w:sz w:val="24"/>
            <w:szCs w:val="24"/>
            <w:u w:val="single"/>
          </w:rPr>
          <w:t>Bash Shell</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1B026E01"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15" w:tgtFrame="_blank" w:history="1">
        <w:r w:rsidR="00282A8E" w:rsidRPr="00282A8E">
          <w:rPr>
            <w:rFonts w:ascii="Lato" w:eastAsia="Times New Roman" w:hAnsi="Lato" w:cs="Times New Roman"/>
            <w:color w:val="0000FF"/>
            <w:sz w:val="24"/>
            <w:szCs w:val="24"/>
            <w:u w:val="single"/>
          </w:rPr>
          <w:t>PowerShell</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4742E21F"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16" w:tgtFrame="_blank" w:history="1">
        <w:r w:rsidR="00282A8E" w:rsidRPr="00282A8E">
          <w:rPr>
            <w:rFonts w:ascii="Lato" w:eastAsia="Times New Roman" w:hAnsi="Lato" w:cs="Times New Roman"/>
            <w:color w:val="0000FF"/>
            <w:sz w:val="24"/>
            <w:szCs w:val="24"/>
            <w:u w:val="single"/>
          </w:rPr>
          <w:t>AWS CLI (Command Line Interface)</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6BE99D38" w14:textId="77777777" w:rsidR="00282A8E" w:rsidRPr="00282A8E" w:rsidRDefault="00282A8E" w:rsidP="00282A8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282A8E">
        <w:rPr>
          <w:rFonts w:ascii="Lato" w:eastAsia="Times New Roman" w:hAnsi="Lato" w:cs="Times New Roman"/>
          <w:color w:val="525252"/>
          <w:sz w:val="24"/>
          <w:szCs w:val="24"/>
        </w:rPr>
        <w:t>Programming Languages:</w:t>
      </w:r>
    </w:p>
    <w:p w14:paraId="7C416500"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17" w:tgtFrame="_blank" w:history="1">
        <w:r w:rsidR="00282A8E" w:rsidRPr="00282A8E">
          <w:rPr>
            <w:rFonts w:ascii="Lato" w:eastAsia="Times New Roman" w:hAnsi="Lato" w:cs="Times New Roman"/>
            <w:color w:val="0000FF"/>
            <w:sz w:val="24"/>
            <w:szCs w:val="24"/>
            <w:u w:val="single"/>
          </w:rPr>
          <w:t>Python</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73CCB459"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18" w:tgtFrame="_blank" w:history="1">
        <w:r w:rsidR="00282A8E" w:rsidRPr="00282A8E">
          <w:rPr>
            <w:rFonts w:ascii="Lato" w:eastAsia="Times New Roman" w:hAnsi="Lato" w:cs="Times New Roman"/>
            <w:color w:val="0000FF"/>
            <w:sz w:val="24"/>
            <w:szCs w:val="24"/>
            <w:u w:val="single"/>
          </w:rPr>
          <w:t>Java</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0F2FA436"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19" w:tgtFrame="_blank" w:history="1">
        <w:r w:rsidR="00282A8E" w:rsidRPr="00282A8E">
          <w:rPr>
            <w:rFonts w:ascii="Lato" w:eastAsia="Times New Roman" w:hAnsi="Lato" w:cs="Times New Roman"/>
            <w:color w:val="0000FF"/>
            <w:sz w:val="24"/>
            <w:szCs w:val="24"/>
            <w:u w:val="single"/>
          </w:rPr>
          <w:t>JavaScript</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31BB520E" w14:textId="77777777" w:rsidR="00282A8E" w:rsidRPr="00282A8E" w:rsidRDefault="00910779" w:rsidP="00282A8E">
      <w:pPr>
        <w:numPr>
          <w:ilvl w:val="1"/>
          <w:numId w:val="1"/>
        </w:numPr>
        <w:shd w:val="clear" w:color="auto" w:fill="FFFFFF"/>
        <w:spacing w:beforeAutospacing="1" w:after="0" w:afterAutospacing="1" w:line="240" w:lineRule="auto"/>
        <w:ind w:left="2190"/>
        <w:rPr>
          <w:rFonts w:ascii="Lato" w:eastAsia="Times New Roman" w:hAnsi="Lato" w:cs="Times New Roman"/>
          <w:color w:val="525252"/>
          <w:sz w:val="24"/>
          <w:szCs w:val="24"/>
        </w:rPr>
      </w:pPr>
      <w:hyperlink r:id="rId20" w:tgtFrame="_blank" w:history="1">
        <w:r w:rsidR="00282A8E" w:rsidRPr="00282A8E">
          <w:rPr>
            <w:rFonts w:ascii="Lato" w:eastAsia="Times New Roman" w:hAnsi="Lato" w:cs="Times New Roman"/>
            <w:color w:val="0000FF"/>
            <w:sz w:val="24"/>
            <w:szCs w:val="24"/>
            <w:u w:val="single"/>
          </w:rPr>
          <w:t>XSLT</w:t>
        </w:r>
        <w:r w:rsidR="00282A8E" w:rsidRPr="00282A8E">
          <w:rPr>
            <w:rFonts w:ascii="Lato" w:eastAsia="Times New Roman" w:hAnsi="Lato" w:cs="Times New Roman"/>
            <w:color w:val="0000FF"/>
            <w:sz w:val="24"/>
            <w:szCs w:val="24"/>
            <w:u w:val="single"/>
            <w:bdr w:val="none" w:sz="0" w:space="0" w:color="auto" w:frame="1"/>
          </w:rPr>
          <w:t> (Links to an external site.)</w:t>
        </w:r>
      </w:hyperlink>
    </w:p>
    <w:p w14:paraId="7A47C3E4" w14:textId="77777777" w:rsidR="00282A8E" w:rsidRPr="00282A8E" w:rsidRDefault="00910779" w:rsidP="00282A8E">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hyperlink r:id="rId21" w:tgtFrame="_blank" w:history="1">
        <w:r w:rsidR="00282A8E" w:rsidRPr="00282A8E">
          <w:rPr>
            <w:rFonts w:ascii="Lato" w:eastAsia="Times New Roman" w:hAnsi="Lato" w:cs="Times New Roman"/>
            <w:color w:val="0000FF"/>
            <w:sz w:val="24"/>
            <w:szCs w:val="24"/>
            <w:u w:val="single"/>
          </w:rPr>
          <w:t>XQuery</w:t>
        </w:r>
      </w:hyperlink>
    </w:p>
    <w:p w14:paraId="797229C4" w14:textId="68DB423C" w:rsidR="006F670F" w:rsidRDefault="00910779"/>
    <w:p w14:paraId="3E88F9B9" w14:textId="07D8DE46" w:rsidR="00282A8E" w:rsidRDefault="00282A8E">
      <w:r>
        <w:t xml:space="preserve">One of the challenges that we often face when </w:t>
      </w:r>
      <w:r w:rsidR="008D5146">
        <w:t xml:space="preserve">analyzing data is that our data is stored in multiple databases and other data sources. </w:t>
      </w:r>
      <w:r>
        <w:t>The ETL (Extract, Transform, Load) process</w:t>
      </w:r>
      <w:r w:rsidR="00FB723D">
        <w:t xml:space="preserve"> helps us overcome that challenge because it</w:t>
      </w:r>
      <w:r>
        <w:t xml:space="preserve"> </w:t>
      </w:r>
      <w:r w:rsidR="007D1B3D">
        <w:t>“</w:t>
      </w:r>
      <w:r w:rsidR="007D1B3D" w:rsidRPr="007D1B3D">
        <w:t>provides a method of moving the data from various sources into a data warehouse</w:t>
      </w:r>
      <w:r w:rsidR="007D1B3D">
        <w:t xml:space="preserve">, </w:t>
      </w:r>
      <w:r w:rsidR="000565C8">
        <w:t>a</w:t>
      </w:r>
      <w:r w:rsidR="007D1B3D" w:rsidRPr="007D1B3D">
        <w:t>s data sources change the Data Warehouse will automatically update</w:t>
      </w:r>
      <w:r w:rsidR="000565C8">
        <w:t xml:space="preserve">”. (1) </w:t>
      </w:r>
      <w:r w:rsidR="005B0752">
        <w:t xml:space="preserve">Not only does it bring that data into one place, </w:t>
      </w:r>
      <w:proofErr w:type="gramStart"/>
      <w:r w:rsidR="005B0752">
        <w:t>it</w:t>
      </w:r>
      <w:proofErr w:type="gramEnd"/>
      <w:r w:rsidR="005B0752">
        <w:t xml:space="preserve"> also keeps that data up to date.</w:t>
      </w:r>
    </w:p>
    <w:p w14:paraId="2DE79777" w14:textId="70045F09" w:rsidR="000565C8" w:rsidRDefault="000565C8">
      <w:r>
        <w:t xml:space="preserve">For example, if you were a company </w:t>
      </w:r>
      <w:r w:rsidR="00E00489">
        <w:t>that</w:t>
      </w:r>
      <w:r>
        <w:t xml:space="preserve"> has data that is always needing to change and update, then </w:t>
      </w:r>
      <w:r w:rsidR="00FB723D">
        <w:t>an</w:t>
      </w:r>
      <w:r>
        <w:t xml:space="preserve"> OLTP system would work best </w:t>
      </w:r>
      <w:r w:rsidR="00FB723D">
        <w:t>to maintain your data</w:t>
      </w:r>
      <w:r>
        <w:t xml:space="preserve">. But when you want to </w:t>
      </w:r>
      <w:r w:rsidR="00E00489">
        <w:t>analyz</w:t>
      </w:r>
      <w:r w:rsidR="00FB723D">
        <w:t>e</w:t>
      </w:r>
      <w:r>
        <w:t xml:space="preserve"> that data, instead of </w:t>
      </w:r>
      <w:r w:rsidR="00FB723D">
        <w:t xml:space="preserve">expecting your users to have the skills to join all those tables together to ask their questions </w:t>
      </w:r>
      <w:r>
        <w:t xml:space="preserve">in your </w:t>
      </w:r>
      <w:r>
        <w:lastRenderedPageBreak/>
        <w:t xml:space="preserve">OLTP database, the better option would be to use ETL to </w:t>
      </w:r>
      <w:r w:rsidR="00AE59CE">
        <w:t>transform</w:t>
      </w:r>
      <w:r>
        <w:t xml:space="preserve"> the data and put it into </w:t>
      </w:r>
      <w:r w:rsidR="00E00489">
        <w:t>an</w:t>
      </w:r>
      <w:r>
        <w:t xml:space="preserve"> OLAP database. OLAP </w:t>
      </w:r>
      <w:r w:rsidR="00AE59CE">
        <w:t xml:space="preserve">makes it much easier for users </w:t>
      </w:r>
      <w:r>
        <w:t xml:space="preserve">to analyze data. </w:t>
      </w:r>
    </w:p>
    <w:p w14:paraId="741B95E9" w14:textId="77777777" w:rsidR="00857050" w:rsidRDefault="00F06369">
      <w:r>
        <w:t xml:space="preserve">ETL has three parts to it. It first </w:t>
      </w:r>
      <w:r w:rsidR="00E00489">
        <w:t>extracts</w:t>
      </w:r>
      <w:r>
        <w:t xml:space="preserve"> the data from </w:t>
      </w:r>
      <w:r w:rsidR="00AE59CE">
        <w:t>various data sources</w:t>
      </w:r>
      <w:r w:rsidR="00522A14">
        <w:t>,</w:t>
      </w:r>
      <w:r w:rsidR="00AE59CE">
        <w:t xml:space="preserve"> including files and databases</w:t>
      </w:r>
      <w:r>
        <w:t>. It then transforms the data</w:t>
      </w:r>
      <w:r w:rsidR="00522A14">
        <w:t xml:space="preserve">. This includes </w:t>
      </w:r>
      <w:r w:rsidR="00522A14" w:rsidRPr="00522A14">
        <w:t>cleaning the data, removing duplicates, changing formats, filtering out certain data, aggregating the data, and more</w:t>
      </w:r>
      <w:r w:rsidR="00522A14">
        <w:t xml:space="preserve">. </w:t>
      </w:r>
      <w:r w:rsidR="00AE59CE">
        <w:t xml:space="preserve">Finally, it loads </w:t>
      </w:r>
      <w:r>
        <w:t>the data in</w:t>
      </w:r>
      <w:r w:rsidR="00AE59CE">
        <w:t>to</w:t>
      </w:r>
      <w:r>
        <w:t xml:space="preserve"> the database warehouse of your choosing. </w:t>
      </w:r>
    </w:p>
    <w:p w14:paraId="0F1B37E7" w14:textId="45AA873D" w:rsidR="000565C8" w:rsidRDefault="00F06369">
      <w:r>
        <w:t xml:space="preserve">The </w:t>
      </w:r>
      <w:r w:rsidR="00522A14">
        <w:t xml:space="preserve">ETL </w:t>
      </w:r>
      <w:r>
        <w:t xml:space="preserve">process can be complicated depending on the </w:t>
      </w:r>
      <w:r w:rsidR="00522A14">
        <w:t>data sources, environments, and programming languages that are used.</w:t>
      </w:r>
      <w:r w:rsidR="00857050">
        <w:t xml:space="preserve"> </w:t>
      </w:r>
      <w:r w:rsidR="000565C8">
        <w:t xml:space="preserve">There are many ways to go about extracting, </w:t>
      </w:r>
      <w:r w:rsidR="00864310">
        <w:t>transforming,</w:t>
      </w:r>
      <w:r w:rsidR="000565C8">
        <w:t xml:space="preserve"> and loading the data. While </w:t>
      </w:r>
      <w:r w:rsidR="00093FF6">
        <w:t xml:space="preserve">a lot of data are in complicated relationship databases, some data </w:t>
      </w:r>
      <w:r w:rsidR="00522A14">
        <w:t>may also be</w:t>
      </w:r>
      <w:r w:rsidR="00093FF6">
        <w:t xml:space="preserve"> in </w:t>
      </w:r>
      <w:r w:rsidR="00522A14">
        <w:t>f</w:t>
      </w:r>
      <w:r w:rsidR="00093FF6">
        <w:t>lat files</w:t>
      </w:r>
      <w:r w:rsidR="00522A14">
        <w:t xml:space="preserve"> (like Excel or csv files)</w:t>
      </w:r>
      <w:r w:rsidR="00093FF6">
        <w:t xml:space="preserve">. The </w:t>
      </w:r>
      <w:r w:rsidR="00522A14">
        <w:t>benefit of</w:t>
      </w:r>
      <w:r w:rsidR="00093FF6">
        <w:t xml:space="preserve"> ETL is </w:t>
      </w:r>
      <w:r w:rsidR="00522A14">
        <w:t>t</w:t>
      </w:r>
      <w:r w:rsidR="00093FF6">
        <w:t xml:space="preserve">hat it can convert </w:t>
      </w:r>
      <w:r w:rsidR="00522A14">
        <w:t xml:space="preserve">data stored </w:t>
      </w:r>
      <w:r w:rsidR="005B0752">
        <w:t>in</w:t>
      </w:r>
      <w:r w:rsidR="00522A14">
        <w:t xml:space="preserve"> </w:t>
      </w:r>
      <w:r w:rsidR="00864310">
        <w:t>these</w:t>
      </w:r>
      <w:r w:rsidR="00093FF6">
        <w:t xml:space="preserve"> different ways </w:t>
      </w:r>
      <w:r w:rsidR="005B0752">
        <w:t>and then</w:t>
      </w:r>
      <w:r w:rsidR="00E53019">
        <w:t xml:space="preserve"> put t</w:t>
      </w:r>
      <w:r w:rsidR="005B0752">
        <w:t>he data</w:t>
      </w:r>
      <w:r w:rsidR="00E53019">
        <w:t xml:space="preserve"> together </w:t>
      </w:r>
      <w:r w:rsidR="005B0752">
        <w:t xml:space="preserve">into one data warehouse </w:t>
      </w:r>
      <w:r w:rsidR="00E53019">
        <w:t xml:space="preserve">for whatever purposes you </w:t>
      </w:r>
      <w:r w:rsidR="005B0752">
        <w:t>need</w:t>
      </w:r>
      <w:r w:rsidR="00E53019">
        <w:t>.</w:t>
      </w:r>
    </w:p>
    <w:p w14:paraId="4FC60D83" w14:textId="4E3F9E51" w:rsidR="00E53019" w:rsidRDefault="00E53019">
      <w:r>
        <w:t xml:space="preserve">ETL is not an </w:t>
      </w:r>
      <w:r w:rsidR="00663CEE">
        <w:t>actual</w:t>
      </w:r>
      <w:r>
        <w:t xml:space="preserve"> software that you use</w:t>
      </w:r>
      <w:r w:rsidR="005B0752">
        <w:t xml:space="preserve">. It is </w:t>
      </w:r>
      <w:r>
        <w:t xml:space="preserve">a process that can work </w:t>
      </w:r>
      <w:r w:rsidR="005B0752">
        <w:t>with</w:t>
      </w:r>
      <w:r>
        <w:t xml:space="preserve"> many different types of environments, programming languages, and software. Think of </w:t>
      </w:r>
      <w:r w:rsidR="00864310">
        <w:t>e</w:t>
      </w:r>
      <w:r>
        <w:t xml:space="preserve">nvironments as an area to run code for different </w:t>
      </w:r>
      <w:r w:rsidR="005C3079">
        <w:t>types</w:t>
      </w:r>
      <w:r>
        <w:t xml:space="preserve"> of </w:t>
      </w:r>
      <w:r w:rsidR="005C3079">
        <w:t xml:space="preserve">languages </w:t>
      </w:r>
      <w:proofErr w:type="gramStart"/>
      <w:r w:rsidR="005C3079">
        <w:t>as long as</w:t>
      </w:r>
      <w:proofErr w:type="gramEnd"/>
      <w:r w:rsidR="005C3079">
        <w:t xml:space="preserve"> the programming language is set up and installed on your machine.</w:t>
      </w:r>
      <w:r w:rsidR="0090531B">
        <w:t xml:space="preserve"> Some of the </w:t>
      </w:r>
      <w:r w:rsidR="005B0752">
        <w:t>types</w:t>
      </w:r>
      <w:r w:rsidR="0090531B">
        <w:t xml:space="preserve"> of the environments you can use are Unix Shell, Bash Shell, </w:t>
      </w:r>
      <w:proofErr w:type="spellStart"/>
      <w:r w:rsidR="0090531B">
        <w:t>Powershell</w:t>
      </w:r>
      <w:proofErr w:type="spellEnd"/>
      <w:r w:rsidR="00864310">
        <w:t>,</w:t>
      </w:r>
      <w:r w:rsidR="0090531B">
        <w:t xml:space="preserve"> and more. Some of the different programming </w:t>
      </w:r>
      <w:r w:rsidR="00864310">
        <w:t>languages</w:t>
      </w:r>
      <w:r w:rsidR="0090531B">
        <w:t xml:space="preserve"> that you can use for ETL are Python, SQL, Java</w:t>
      </w:r>
      <w:r w:rsidR="00864310">
        <w:t>,</w:t>
      </w:r>
      <w:r w:rsidR="0090531B">
        <w:t xml:space="preserve"> and more.</w:t>
      </w:r>
      <w:r w:rsidR="005C3079">
        <w:t xml:space="preserve"> Each type of programming language and environment ha</w:t>
      </w:r>
      <w:r w:rsidR="005B0752">
        <w:t>s</w:t>
      </w:r>
      <w:r w:rsidR="005C3079">
        <w:t xml:space="preserve"> </w:t>
      </w:r>
      <w:r w:rsidR="005B0752">
        <w:t>its</w:t>
      </w:r>
      <w:r w:rsidR="005C3079">
        <w:t xml:space="preserve"> </w:t>
      </w:r>
      <w:r w:rsidR="00E505D9">
        <w:t xml:space="preserve">benefits and </w:t>
      </w:r>
      <w:r w:rsidR="005B0752">
        <w:t>drawbacks</w:t>
      </w:r>
      <w:r w:rsidR="00E505D9">
        <w:t xml:space="preserve">. </w:t>
      </w:r>
    </w:p>
    <w:p w14:paraId="7D44EA2C" w14:textId="57D88581" w:rsidR="000565C8" w:rsidRDefault="000565C8"/>
    <w:p w14:paraId="288698E1" w14:textId="11E290B3" w:rsidR="000565C8" w:rsidRDefault="000565C8" w:rsidP="000565C8">
      <w:pPr>
        <w:pStyle w:val="ListParagraph"/>
        <w:numPr>
          <w:ilvl w:val="2"/>
          <w:numId w:val="1"/>
        </w:numPr>
      </w:pPr>
      <w:r w:rsidRPr="000565C8">
        <w:t>https://www.guru99.com/etl-extract-load-process.html</w:t>
      </w:r>
    </w:p>
    <w:sectPr w:rsidR="0005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4D6"/>
    <w:multiLevelType w:val="multilevel"/>
    <w:tmpl w:val="77AA3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8E"/>
    <w:rsid w:val="000565C8"/>
    <w:rsid w:val="00093FF6"/>
    <w:rsid w:val="00282A8E"/>
    <w:rsid w:val="00522A14"/>
    <w:rsid w:val="005B0752"/>
    <w:rsid w:val="005C3079"/>
    <w:rsid w:val="00663CEE"/>
    <w:rsid w:val="007D1B3D"/>
    <w:rsid w:val="00857050"/>
    <w:rsid w:val="00864310"/>
    <w:rsid w:val="008D5146"/>
    <w:rsid w:val="0090531B"/>
    <w:rsid w:val="00AE59CE"/>
    <w:rsid w:val="00D74A8D"/>
    <w:rsid w:val="00E00489"/>
    <w:rsid w:val="00E505D9"/>
    <w:rsid w:val="00E53019"/>
    <w:rsid w:val="00F06369"/>
    <w:rsid w:val="00F44F34"/>
    <w:rsid w:val="00FB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BF5A"/>
  <w15:chartTrackingRefBased/>
  <w15:docId w15:val="{997AA4AA-B523-4B33-9F93-4DE30642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A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2A8E"/>
    <w:rPr>
      <w:color w:val="0000FF"/>
      <w:u w:val="single"/>
    </w:rPr>
  </w:style>
  <w:style w:type="character" w:customStyle="1" w:styleId="screenreader-only">
    <w:name w:val="screenreader-only"/>
    <w:basedOn w:val="DefaultParagraphFont"/>
    <w:rsid w:val="00282A8E"/>
  </w:style>
  <w:style w:type="paragraph" w:styleId="ListParagraph">
    <w:name w:val="List Paragraph"/>
    <w:basedOn w:val="Normal"/>
    <w:uiPriority w:val="34"/>
    <w:qFormat/>
    <w:rsid w:val="00056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3233">
      <w:bodyDiv w:val="1"/>
      <w:marLeft w:val="0"/>
      <w:marRight w:val="0"/>
      <w:marTop w:val="0"/>
      <w:marBottom w:val="0"/>
      <w:divBdr>
        <w:top w:val="none" w:sz="0" w:space="0" w:color="auto"/>
        <w:left w:val="none" w:sz="0" w:space="0" w:color="auto"/>
        <w:bottom w:val="none" w:sz="0" w:space="0" w:color="auto"/>
        <w:right w:val="none" w:sz="0" w:space="0" w:color="auto"/>
      </w:divBdr>
    </w:div>
    <w:div w:id="112161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 TargetMode="External"/><Relationship Id="rId13" Type="http://schemas.openxmlformats.org/officeDocument/2006/relationships/hyperlink" Target="https://en.wikipedia.org/wiki/Unix_shell" TargetMode="External"/><Relationship Id="rId18" Type="http://schemas.openxmlformats.org/officeDocument/2006/relationships/hyperlink" Target="https://en.wikipedia.org/wiki/Java_(programming_language)" TargetMode="External"/><Relationship Id="rId3" Type="http://schemas.openxmlformats.org/officeDocument/2006/relationships/settings" Target="settings.xml"/><Relationship Id="rId21" Type="http://schemas.openxmlformats.org/officeDocument/2006/relationships/hyperlink" Target="https://en.wikipedia.org/wiki/XQuery" TargetMode="External"/><Relationship Id="rId7" Type="http://schemas.openxmlformats.org/officeDocument/2006/relationships/hyperlink" Target="https://en.wikipedia.org/wiki/Extract,_transform,_load" TargetMode="External"/><Relationship Id="rId12" Type="http://schemas.openxmlformats.org/officeDocument/2006/relationships/hyperlink" Target="https://en.wikipedia.org/wiki/Shell_(computing)" TargetMode="External"/><Relationship Id="rId17" Type="http://schemas.openxmlformats.org/officeDocument/2006/relationships/hyperlink" Target="https://en.wikipedia.org/wiki/Python_(programming_language)" TargetMode="External"/><Relationship Id="rId2" Type="http://schemas.openxmlformats.org/officeDocument/2006/relationships/styles" Target="styles.xml"/><Relationship Id="rId16" Type="http://schemas.openxmlformats.org/officeDocument/2006/relationships/hyperlink" Target="https://docs.aws.amazon.com/cli/latest/reference/" TargetMode="External"/><Relationship Id="rId20" Type="http://schemas.openxmlformats.org/officeDocument/2006/relationships/hyperlink" Target="https://en.wikipedia.org/wiki/XSLT" TargetMode="External"/><Relationship Id="rId1" Type="http://schemas.openxmlformats.org/officeDocument/2006/relationships/numbering" Target="numbering.xml"/><Relationship Id="rId6" Type="http://schemas.openxmlformats.org/officeDocument/2006/relationships/hyperlink" Target="https://en.wikipedia.org/wiki/Online_analytical_processing" TargetMode="External"/><Relationship Id="rId11" Type="http://schemas.openxmlformats.org/officeDocument/2006/relationships/hyperlink" Target="https://en.wikipedia.org/wiki/Flat-file_database" TargetMode="External"/><Relationship Id="rId5" Type="http://schemas.openxmlformats.org/officeDocument/2006/relationships/hyperlink" Target="https://en.wikipedia.org/wiki/Online_transaction_processing" TargetMode="External"/><Relationship Id="rId15" Type="http://schemas.openxmlformats.org/officeDocument/2006/relationships/hyperlink" Target="https://en.wikipedia.org/wiki/PowerShell" TargetMode="External"/><Relationship Id="rId23"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s://en.wikipedia.org/wiki/JavaScript" TargetMode="External"/><Relationship Id="rId4" Type="http://schemas.openxmlformats.org/officeDocument/2006/relationships/webSettings" Target="webSettings.xml"/><Relationship Id="rId9" Type="http://schemas.openxmlformats.org/officeDocument/2006/relationships/hyperlink" Target="https://en.wikipedia.org/wiki/XML" TargetMode="External"/><Relationship Id="rId14" Type="http://schemas.openxmlformats.org/officeDocument/2006/relationships/hyperlink" Target="https://en.wikipedia.org/wiki/Bash_(Unix_she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Berry</dc:creator>
  <cp:keywords/>
  <dc:description/>
  <cp:lastModifiedBy>Leah Berry</cp:lastModifiedBy>
  <cp:revision>2</cp:revision>
  <dcterms:created xsi:type="dcterms:W3CDTF">2022-01-23T03:25:00Z</dcterms:created>
  <dcterms:modified xsi:type="dcterms:W3CDTF">2022-01-23T03:25:00Z</dcterms:modified>
</cp:coreProperties>
</file>