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B662A" w14:textId="59170527" w:rsidR="00501B1D" w:rsidRPr="00562B5A" w:rsidRDefault="00501B1D" w:rsidP="00E85005">
      <w:pPr>
        <w:ind w:firstLine="720"/>
        <w:jc w:val="center"/>
        <w:rPr>
          <w:rFonts w:ascii="Times New Roman" w:hAnsi="Times New Roman" w:cs="Times New Roman"/>
          <w:b/>
          <w:sz w:val="26"/>
          <w:szCs w:val="26"/>
        </w:rPr>
      </w:pPr>
      <w:r w:rsidRPr="00562B5A">
        <w:rPr>
          <w:noProof/>
          <w:sz w:val="26"/>
          <w:szCs w:val="26"/>
        </w:rPr>
        <w:drawing>
          <wp:anchor distT="0" distB="0" distL="114300" distR="114300" simplePos="0" relativeHeight="251658240" behindDoc="0" locked="0" layoutInCell="1" allowOverlap="1" wp14:anchorId="4632D05D" wp14:editId="066E47C3">
            <wp:simplePos x="0" y="0"/>
            <wp:positionH relativeFrom="margin">
              <wp:align>left</wp:align>
            </wp:positionH>
            <wp:positionV relativeFrom="paragraph">
              <wp:posOffset>301625</wp:posOffset>
            </wp:positionV>
            <wp:extent cx="6086475" cy="82296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eDiagram.png"/>
                    <pic:cNvPicPr/>
                  </pic:nvPicPr>
                  <pic:blipFill>
                    <a:blip r:embed="rId5">
                      <a:extLst>
                        <a:ext uri="{28A0092B-C50C-407E-A947-70E740481C1C}">
                          <a14:useLocalDpi xmlns:a14="http://schemas.microsoft.com/office/drawing/2010/main" val="0"/>
                        </a:ext>
                      </a:extLst>
                    </a:blip>
                    <a:stretch>
                      <a:fillRect/>
                    </a:stretch>
                  </pic:blipFill>
                  <pic:spPr>
                    <a:xfrm>
                      <a:off x="0" y="0"/>
                      <a:ext cx="6086475" cy="8229600"/>
                    </a:xfrm>
                    <a:prstGeom prst="rect">
                      <a:avLst/>
                    </a:prstGeom>
                  </pic:spPr>
                </pic:pic>
              </a:graphicData>
            </a:graphic>
            <wp14:sizeRelH relativeFrom="page">
              <wp14:pctWidth>0</wp14:pctWidth>
            </wp14:sizeRelH>
            <wp14:sizeRelV relativeFrom="page">
              <wp14:pctHeight>0</wp14:pctHeight>
            </wp14:sizeRelV>
          </wp:anchor>
        </w:drawing>
      </w:r>
      <w:r w:rsidR="001233D7" w:rsidRPr="00562B5A">
        <w:rPr>
          <w:rFonts w:ascii="Times New Roman" w:hAnsi="Times New Roman" w:cs="Times New Roman"/>
          <w:b/>
          <w:sz w:val="26"/>
          <w:szCs w:val="26"/>
        </w:rPr>
        <w:t>Activity Diagram</w:t>
      </w:r>
      <w:r w:rsidR="00562B5A" w:rsidRPr="00562B5A">
        <w:rPr>
          <w:rFonts w:ascii="Times New Roman" w:hAnsi="Times New Roman" w:cs="Times New Roman"/>
          <w:b/>
          <w:sz w:val="26"/>
          <w:szCs w:val="26"/>
        </w:rPr>
        <w:t xml:space="preserve"> - Task Assignment</w:t>
      </w:r>
    </w:p>
    <w:p w14:paraId="23E07EA4" w14:textId="1FA584A6" w:rsidR="00562B5A" w:rsidRPr="00562B5A" w:rsidRDefault="00562B5A" w:rsidP="00E85005">
      <w:pPr>
        <w:pStyle w:val="NoSpacing"/>
        <w:spacing w:line="360" w:lineRule="auto"/>
        <w:ind w:firstLine="720"/>
        <w:rPr>
          <w:rFonts w:ascii="Times New Roman" w:hAnsi="Times New Roman" w:cs="Times New Roman"/>
          <w:sz w:val="26"/>
          <w:szCs w:val="26"/>
        </w:rPr>
      </w:pPr>
      <w:r w:rsidRPr="00562B5A">
        <w:rPr>
          <w:rFonts w:ascii="Times New Roman" w:hAnsi="Times New Roman" w:cs="Times New Roman"/>
          <w:sz w:val="26"/>
          <w:szCs w:val="26"/>
        </w:rPr>
        <w:lastRenderedPageBreak/>
        <w:t xml:space="preserve">Vì kích thước diagram hơi lớn nên khi đưa vào báo cáo sẽ không rõ. Mọi người có thể xem ảnh chất lượng full HD tại </w:t>
      </w:r>
      <w:r w:rsidR="004A4040" w:rsidRPr="004A4040">
        <w:rPr>
          <w:rFonts w:ascii="Times New Roman" w:hAnsi="Times New Roman" w:cs="Times New Roman"/>
          <w:b/>
          <w:bCs/>
          <w:sz w:val="26"/>
          <w:szCs w:val="26"/>
        </w:rPr>
        <w:t>L</w:t>
      </w:r>
      <w:r w:rsidRPr="004A4040">
        <w:rPr>
          <w:rFonts w:ascii="Times New Roman" w:hAnsi="Times New Roman" w:cs="Times New Roman"/>
          <w:b/>
          <w:bCs/>
          <w:sz w:val="26"/>
          <w:szCs w:val="26"/>
        </w:rPr>
        <w:t>ink</w:t>
      </w:r>
      <w:r w:rsidR="004A4040" w:rsidRPr="004A4040">
        <w:rPr>
          <w:rFonts w:ascii="Times New Roman" w:hAnsi="Times New Roman" w:cs="Times New Roman"/>
          <w:b/>
          <w:bCs/>
          <w:sz w:val="26"/>
          <w:szCs w:val="26"/>
        </w:rPr>
        <w:t xml:space="preserve"> Drive</w:t>
      </w:r>
      <w:r w:rsidRPr="00562B5A">
        <w:rPr>
          <w:rFonts w:ascii="Times New Roman" w:hAnsi="Times New Roman" w:cs="Times New Roman"/>
          <w:sz w:val="26"/>
          <w:szCs w:val="26"/>
        </w:rPr>
        <w:t xml:space="preserve"> bên dưới.</w:t>
      </w:r>
    </w:p>
    <w:p w14:paraId="2ECB1594" w14:textId="3FD7DAAF" w:rsidR="001233D7" w:rsidRPr="00562B5A" w:rsidRDefault="00051046" w:rsidP="00E85005">
      <w:pPr>
        <w:pStyle w:val="NoSpacing"/>
        <w:spacing w:line="360" w:lineRule="auto"/>
        <w:ind w:firstLine="720"/>
        <w:jc w:val="both"/>
        <w:rPr>
          <w:rFonts w:ascii="Times New Roman" w:hAnsi="Times New Roman" w:cs="Times New Roman"/>
          <w:b/>
          <w:sz w:val="26"/>
          <w:szCs w:val="26"/>
        </w:rPr>
      </w:pPr>
      <w:r w:rsidRPr="00562B5A">
        <w:rPr>
          <w:rFonts w:ascii="Times New Roman" w:hAnsi="Times New Roman" w:cs="Times New Roman"/>
          <w:b/>
          <w:sz w:val="26"/>
          <w:szCs w:val="26"/>
        </w:rPr>
        <w:t>Link Drive</w:t>
      </w:r>
      <w:r w:rsidR="004A4040">
        <w:rPr>
          <w:rFonts w:ascii="Times New Roman" w:hAnsi="Times New Roman" w:cs="Times New Roman"/>
          <w:b/>
          <w:sz w:val="26"/>
          <w:szCs w:val="26"/>
        </w:rPr>
        <w:t xml:space="preserve"> </w:t>
      </w:r>
      <w:r w:rsidR="004A4040" w:rsidRPr="004A4040">
        <w:rPr>
          <w:rFonts w:ascii="Times New Roman" w:hAnsi="Times New Roman" w:cs="Times New Roman"/>
          <w:bCs/>
          <w:sz w:val="26"/>
          <w:szCs w:val="26"/>
        </w:rPr>
        <w:t>chứa ảnh</w:t>
      </w:r>
      <w:r w:rsidR="004A4040">
        <w:rPr>
          <w:rFonts w:ascii="Times New Roman" w:hAnsi="Times New Roman" w:cs="Times New Roman"/>
          <w:b/>
          <w:sz w:val="26"/>
          <w:szCs w:val="26"/>
        </w:rPr>
        <w:t>:</w:t>
      </w:r>
    </w:p>
    <w:p w14:paraId="40078AB5" w14:textId="56ED4FD4" w:rsidR="00051046" w:rsidRDefault="00000000" w:rsidP="001233D7">
      <w:pPr>
        <w:rPr>
          <w:rStyle w:val="Hyperlink"/>
          <w:rFonts w:ascii="Times New Roman" w:hAnsi="Times New Roman" w:cs="Times New Roman"/>
          <w:b/>
          <w:sz w:val="26"/>
          <w:szCs w:val="26"/>
          <w:u w:val="none"/>
        </w:rPr>
      </w:pPr>
      <w:hyperlink r:id="rId6" w:history="1">
        <w:r w:rsidR="0000754C" w:rsidRPr="0000754C">
          <w:rPr>
            <w:rStyle w:val="Hyperlink"/>
            <w:rFonts w:ascii="Times New Roman" w:hAnsi="Times New Roman" w:cs="Times New Roman"/>
            <w:b/>
            <w:sz w:val="26"/>
            <w:szCs w:val="26"/>
            <w:u w:val="none"/>
          </w:rPr>
          <w:t>https://drive.google.com/drive/folders/1D3dsptG2_hRHg0ckMj7zBTBbjqgyZNH_?usp=sharing</w:t>
        </w:r>
      </w:hyperlink>
    </w:p>
    <w:p w14:paraId="691C5334" w14:textId="7E420D46" w:rsidR="004A4040" w:rsidRPr="0000754C" w:rsidRDefault="00525827" w:rsidP="004A4040">
      <w:pPr>
        <w:spacing w:line="360" w:lineRule="auto"/>
        <w:jc w:val="both"/>
        <w:rPr>
          <w:rFonts w:ascii="Times New Roman" w:hAnsi="Times New Roman" w:cs="Times New Roman"/>
          <w:b/>
          <w:sz w:val="26"/>
          <w:szCs w:val="26"/>
        </w:rPr>
      </w:pPr>
      <w:r>
        <w:rPr>
          <w:rFonts w:ascii="Times New Roman" w:hAnsi="Times New Roman" w:cs="Times New Roman"/>
          <w:b/>
          <w:sz w:val="26"/>
          <w:szCs w:val="26"/>
        </w:rPr>
        <w:t>-----------------------</w:t>
      </w:r>
    </w:p>
    <w:p w14:paraId="7C612794" w14:textId="77777777" w:rsidR="0000754C" w:rsidRPr="00C91569" w:rsidRDefault="00DB07CF" w:rsidP="00E85005">
      <w:pPr>
        <w:spacing w:line="360" w:lineRule="auto"/>
        <w:ind w:firstLine="360"/>
        <w:jc w:val="both"/>
        <w:rPr>
          <w:rFonts w:ascii="Times New Roman" w:hAnsi="Times New Roman" w:cs="Times New Roman"/>
          <w:b/>
          <w:sz w:val="26"/>
          <w:szCs w:val="26"/>
        </w:rPr>
      </w:pPr>
      <w:r w:rsidRPr="00C91569">
        <w:rPr>
          <w:rFonts w:ascii="Times New Roman" w:hAnsi="Times New Roman" w:cs="Times New Roman"/>
          <w:sz w:val="26"/>
          <w:szCs w:val="26"/>
        </w:rPr>
        <w:t>Back officer</w:t>
      </w:r>
      <w:r w:rsidR="00E858CB" w:rsidRPr="00C91569">
        <w:rPr>
          <w:rFonts w:ascii="Times New Roman" w:hAnsi="Times New Roman" w:cs="Times New Roman"/>
          <w:sz w:val="26"/>
          <w:szCs w:val="26"/>
        </w:rPr>
        <w:t>s truy cậ</w:t>
      </w:r>
      <w:r w:rsidR="00C91569" w:rsidRPr="00C91569">
        <w:rPr>
          <w:rFonts w:ascii="Times New Roman" w:hAnsi="Times New Roman" w:cs="Times New Roman"/>
          <w:sz w:val="26"/>
          <w:szCs w:val="26"/>
        </w:rPr>
        <w:t>p vào giao diện trang quản lý</w:t>
      </w:r>
      <w:r w:rsidR="00C91569">
        <w:rPr>
          <w:rFonts w:ascii="Times New Roman" w:hAnsi="Times New Roman" w:cs="Times New Roman"/>
          <w:sz w:val="26"/>
          <w:szCs w:val="26"/>
        </w:rPr>
        <w:t xml:space="preserve"> chung</w:t>
      </w:r>
      <w:r w:rsidR="00690EBC">
        <w:rPr>
          <w:rFonts w:ascii="Times New Roman" w:hAnsi="Times New Roman" w:cs="Times New Roman"/>
          <w:sz w:val="26"/>
          <w:szCs w:val="26"/>
        </w:rPr>
        <w:t xml:space="preserve"> rồi</w:t>
      </w:r>
      <w:r w:rsidR="00C91569" w:rsidRPr="00C91569">
        <w:rPr>
          <w:rFonts w:ascii="Times New Roman" w:hAnsi="Times New Roman" w:cs="Times New Roman"/>
          <w:sz w:val="26"/>
          <w:szCs w:val="26"/>
        </w:rPr>
        <w:t xml:space="preserve"> chọn mục cần quản lý:</w:t>
      </w:r>
    </w:p>
    <w:p w14:paraId="36385333" w14:textId="77777777" w:rsidR="00C91569" w:rsidRPr="00C91569" w:rsidRDefault="00C91569" w:rsidP="004A4040">
      <w:pPr>
        <w:pStyle w:val="ListParagraph"/>
        <w:numPr>
          <w:ilvl w:val="0"/>
          <w:numId w:val="5"/>
        </w:numPr>
        <w:spacing w:line="360" w:lineRule="auto"/>
        <w:jc w:val="both"/>
        <w:rPr>
          <w:rFonts w:ascii="Times New Roman" w:hAnsi="Times New Roman" w:cs="Times New Roman"/>
          <w:b/>
          <w:sz w:val="26"/>
          <w:szCs w:val="26"/>
        </w:rPr>
      </w:pPr>
      <w:r>
        <w:rPr>
          <w:rFonts w:ascii="Times New Roman" w:hAnsi="Times New Roman" w:cs="Times New Roman"/>
          <w:sz w:val="26"/>
          <w:szCs w:val="26"/>
        </w:rPr>
        <w:t>Nếu Back officers chọn quản lý Collectors/</w:t>
      </w:r>
      <w:r w:rsidR="00437166">
        <w:rPr>
          <w:rFonts w:ascii="Times New Roman" w:hAnsi="Times New Roman" w:cs="Times New Roman"/>
          <w:sz w:val="26"/>
          <w:szCs w:val="26"/>
        </w:rPr>
        <w:t>Janitors, hệ thống sẽ hiển thị giao diện trang quản lý Collectors và Janitors:</w:t>
      </w:r>
    </w:p>
    <w:p w14:paraId="29DC9DE0" w14:textId="54230478" w:rsidR="00C91569" w:rsidRPr="00690EBC" w:rsidRDefault="00437166" w:rsidP="004A4040">
      <w:pPr>
        <w:pStyle w:val="ListParagraph"/>
        <w:numPr>
          <w:ilvl w:val="0"/>
          <w:numId w:val="6"/>
        </w:num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Back officers chọn “ Tạo tuyến đường” hoặc </w:t>
      </w:r>
      <w:r w:rsidR="00690EBC">
        <w:rPr>
          <w:rFonts w:ascii="Times New Roman" w:hAnsi="Times New Roman" w:cs="Times New Roman"/>
          <w:sz w:val="26"/>
          <w:szCs w:val="26"/>
        </w:rPr>
        <w:t>“Chỉ định khu vực”:</w:t>
      </w:r>
    </w:p>
    <w:p w14:paraId="0FA165C2" w14:textId="77777777" w:rsidR="0028702C" w:rsidRPr="0028702C" w:rsidRDefault="00690EBC" w:rsidP="004A4040">
      <w:pPr>
        <w:pStyle w:val="ListParagraph"/>
        <w:numPr>
          <w:ilvl w:val="0"/>
          <w:numId w:val="7"/>
        </w:num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Nếu </w:t>
      </w:r>
      <w:r w:rsidR="00897F83">
        <w:rPr>
          <w:rFonts w:ascii="Times New Roman" w:hAnsi="Times New Roman" w:cs="Times New Roman"/>
          <w:sz w:val="26"/>
          <w:szCs w:val="26"/>
        </w:rPr>
        <w:t xml:space="preserve">Back officers chọn “Tạo tuyến đường”, hệ thống sẽ hiển thị bản đồ vị trí các tuyến đường. Back offiers nhấn chọn tuyến đường cần chọn và xác lập thời gian cho Collectors cũng như Janitors, sau đó nhấn Xác nhận. </w:t>
      </w:r>
    </w:p>
    <w:p w14:paraId="3DC96C9D" w14:textId="5862E7E9" w:rsidR="00690EBC" w:rsidRPr="0028702C" w:rsidRDefault="00897F83" w:rsidP="004A4040">
      <w:pPr>
        <w:pStyle w:val="ListParagraph"/>
        <w:numPr>
          <w:ilvl w:val="0"/>
          <w:numId w:val="8"/>
        </w:numPr>
        <w:spacing w:line="360" w:lineRule="auto"/>
        <w:jc w:val="both"/>
        <w:rPr>
          <w:rFonts w:ascii="Times New Roman" w:hAnsi="Times New Roman" w:cs="Times New Roman"/>
          <w:b/>
          <w:sz w:val="26"/>
          <w:szCs w:val="26"/>
        </w:rPr>
      </w:pPr>
      <w:r w:rsidRPr="0028702C">
        <w:rPr>
          <w:rFonts w:ascii="Times New Roman" w:hAnsi="Times New Roman" w:cs="Times New Roman"/>
          <w:sz w:val="26"/>
          <w:szCs w:val="26"/>
        </w:rPr>
        <w:t>Hệ thống sẽ kiểm tra tuyến đường và thời gian đã xác lập đó: nếu thất bạ</w:t>
      </w:r>
      <w:r w:rsidR="0028702C" w:rsidRPr="0028702C">
        <w:rPr>
          <w:rFonts w:ascii="Times New Roman" w:hAnsi="Times New Roman" w:cs="Times New Roman"/>
          <w:sz w:val="26"/>
          <w:szCs w:val="26"/>
        </w:rPr>
        <w:t>i hệ thống sẽ thông báo việc tạo tuyến đường không thành công và</w:t>
      </w:r>
      <w:r w:rsidRPr="0028702C">
        <w:rPr>
          <w:rFonts w:ascii="Times New Roman" w:hAnsi="Times New Roman" w:cs="Times New Roman"/>
          <w:sz w:val="26"/>
          <w:szCs w:val="26"/>
        </w:rPr>
        <w:t xml:space="preserve"> Back officers sẽ phải chọn lại tuyến đường và xác lập lại thời gian, nếu thành công hệ thống sẽ cập nhật dữ liệu vào cơ sở dữ liệu </w:t>
      </w:r>
      <w:r w:rsidR="00562B5A">
        <w:rPr>
          <w:rFonts w:ascii="Times New Roman" w:hAnsi="Times New Roman" w:cs="Times New Roman"/>
          <w:sz w:val="26"/>
          <w:szCs w:val="26"/>
        </w:rPr>
        <w:t>đồng thời</w:t>
      </w:r>
      <w:r w:rsidRPr="0028702C">
        <w:rPr>
          <w:rFonts w:ascii="Times New Roman" w:hAnsi="Times New Roman" w:cs="Times New Roman"/>
          <w:sz w:val="26"/>
          <w:szCs w:val="26"/>
        </w:rPr>
        <w:t xml:space="preserve"> gửi thông báo đến cho Collectors và Janitors.</w:t>
      </w:r>
    </w:p>
    <w:p w14:paraId="73589228" w14:textId="77777777" w:rsidR="0028702C" w:rsidRPr="0028702C" w:rsidRDefault="00897F83" w:rsidP="004A4040">
      <w:pPr>
        <w:pStyle w:val="ListParagraph"/>
        <w:numPr>
          <w:ilvl w:val="0"/>
          <w:numId w:val="7"/>
        </w:num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Nếu Back Offiers chọn “Chỉ định khu vực”, hệ thống sẽ hiển thị danh sách thông tin các khu vực muốn chỉ định. Back officers tích vào checkbox khu vực cần chỉ định và xác lập thời gian, sau đó nhấn Xác nhận. </w:t>
      </w:r>
    </w:p>
    <w:p w14:paraId="27EC018B" w14:textId="247FC3A7" w:rsidR="00897F83" w:rsidRPr="0028702C" w:rsidRDefault="00897F83" w:rsidP="004A4040">
      <w:pPr>
        <w:pStyle w:val="ListParagraph"/>
        <w:numPr>
          <w:ilvl w:val="0"/>
          <w:numId w:val="8"/>
        </w:numPr>
        <w:spacing w:line="360" w:lineRule="auto"/>
        <w:jc w:val="both"/>
        <w:rPr>
          <w:rFonts w:ascii="Times New Roman" w:hAnsi="Times New Roman" w:cs="Times New Roman"/>
          <w:b/>
          <w:sz w:val="26"/>
          <w:szCs w:val="26"/>
        </w:rPr>
      </w:pPr>
      <w:r w:rsidRPr="0028702C">
        <w:rPr>
          <w:rFonts w:ascii="Times New Roman" w:hAnsi="Times New Roman" w:cs="Times New Roman"/>
          <w:sz w:val="26"/>
          <w:szCs w:val="26"/>
        </w:rPr>
        <w:t>Hệ thống sẽ xác thực thông tin: nếu thất bạ</w:t>
      </w:r>
      <w:r w:rsidR="0028702C">
        <w:rPr>
          <w:rFonts w:ascii="Times New Roman" w:hAnsi="Times New Roman" w:cs="Times New Roman"/>
          <w:sz w:val="26"/>
          <w:szCs w:val="26"/>
        </w:rPr>
        <w:t>i hệ thống sẽ thông báo việc chỉ định khu vực không thành công và Back officers sẽ phải chỉ định lại khu vực</w:t>
      </w:r>
      <w:r w:rsidR="009A48AB">
        <w:rPr>
          <w:rFonts w:ascii="Times New Roman" w:hAnsi="Times New Roman" w:cs="Times New Roman"/>
          <w:sz w:val="26"/>
          <w:szCs w:val="26"/>
        </w:rPr>
        <w:t xml:space="preserve"> và xác lập lại thời gian</w:t>
      </w:r>
      <w:r w:rsidR="0028702C">
        <w:rPr>
          <w:rFonts w:ascii="Times New Roman" w:hAnsi="Times New Roman" w:cs="Times New Roman"/>
          <w:sz w:val="26"/>
          <w:szCs w:val="26"/>
        </w:rPr>
        <w:t xml:space="preserve">, nếu thành công hệ thống sẽ </w:t>
      </w:r>
      <w:r w:rsidR="0028702C" w:rsidRPr="0028702C">
        <w:rPr>
          <w:rFonts w:ascii="Times New Roman" w:hAnsi="Times New Roman" w:cs="Times New Roman"/>
          <w:sz w:val="26"/>
          <w:szCs w:val="26"/>
        </w:rPr>
        <w:t xml:space="preserve">cập nhật dữ liệu vào cơ sở dữ liệu </w:t>
      </w:r>
      <w:r w:rsidR="00562B5A">
        <w:rPr>
          <w:rFonts w:ascii="Times New Roman" w:hAnsi="Times New Roman" w:cs="Times New Roman"/>
          <w:sz w:val="26"/>
          <w:szCs w:val="26"/>
        </w:rPr>
        <w:t xml:space="preserve">đồng thời </w:t>
      </w:r>
      <w:r w:rsidR="0028702C" w:rsidRPr="0028702C">
        <w:rPr>
          <w:rFonts w:ascii="Times New Roman" w:hAnsi="Times New Roman" w:cs="Times New Roman"/>
          <w:sz w:val="26"/>
          <w:szCs w:val="26"/>
        </w:rPr>
        <w:t>gửi thông báo đến cho Collectors và Janitors.</w:t>
      </w:r>
    </w:p>
    <w:p w14:paraId="2403F276" w14:textId="77777777" w:rsidR="00C91569" w:rsidRPr="003F1C73" w:rsidRDefault="00C91569" w:rsidP="004A4040">
      <w:pPr>
        <w:pStyle w:val="ListParagraph"/>
        <w:numPr>
          <w:ilvl w:val="0"/>
          <w:numId w:val="5"/>
        </w:numPr>
        <w:spacing w:line="360" w:lineRule="auto"/>
        <w:jc w:val="both"/>
        <w:rPr>
          <w:rFonts w:ascii="Times New Roman" w:hAnsi="Times New Roman" w:cs="Times New Roman"/>
          <w:b/>
          <w:sz w:val="26"/>
          <w:szCs w:val="26"/>
        </w:rPr>
      </w:pPr>
      <w:r>
        <w:rPr>
          <w:rFonts w:ascii="Times New Roman" w:hAnsi="Times New Roman" w:cs="Times New Roman"/>
          <w:sz w:val="26"/>
          <w:szCs w:val="26"/>
        </w:rPr>
        <w:t>Nếu Back officers chọn quản lý các phương tiện và các điể</w:t>
      </w:r>
      <w:r w:rsidR="003F1C73">
        <w:rPr>
          <w:rFonts w:ascii="Times New Roman" w:hAnsi="Times New Roman" w:cs="Times New Roman"/>
          <w:sz w:val="26"/>
          <w:szCs w:val="26"/>
        </w:rPr>
        <w:t>m MCP, hệ thống sẽ hiển thị giao diện trang quản lý phương tiện và các điểm MCP:</w:t>
      </w:r>
    </w:p>
    <w:p w14:paraId="46795EDA" w14:textId="77777777" w:rsidR="003F1C73" w:rsidRPr="003F1C73" w:rsidRDefault="003F1C73" w:rsidP="004A4040">
      <w:pPr>
        <w:pStyle w:val="ListParagraph"/>
        <w:numPr>
          <w:ilvl w:val="0"/>
          <w:numId w:val="6"/>
        </w:numPr>
        <w:spacing w:line="360" w:lineRule="auto"/>
        <w:jc w:val="both"/>
        <w:rPr>
          <w:rFonts w:ascii="Times New Roman" w:hAnsi="Times New Roman" w:cs="Times New Roman"/>
          <w:b/>
          <w:sz w:val="26"/>
          <w:szCs w:val="26"/>
        </w:rPr>
      </w:pPr>
      <w:r>
        <w:rPr>
          <w:rFonts w:ascii="Times New Roman" w:hAnsi="Times New Roman" w:cs="Times New Roman"/>
          <w:sz w:val="26"/>
          <w:szCs w:val="26"/>
        </w:rPr>
        <w:lastRenderedPageBreak/>
        <w:t>Back officers tiếp tục chọn “Giao phương tiện” hoặc “Kiểm tra các điểm MCP”:</w:t>
      </w:r>
    </w:p>
    <w:p w14:paraId="39389DB3" w14:textId="77777777" w:rsidR="003F1C73" w:rsidRPr="009A48AB" w:rsidRDefault="009A48AB" w:rsidP="004A4040">
      <w:pPr>
        <w:pStyle w:val="ListParagraph"/>
        <w:numPr>
          <w:ilvl w:val="0"/>
          <w:numId w:val="7"/>
        </w:numPr>
        <w:spacing w:line="360" w:lineRule="auto"/>
        <w:jc w:val="both"/>
        <w:rPr>
          <w:rFonts w:ascii="Times New Roman" w:hAnsi="Times New Roman" w:cs="Times New Roman"/>
          <w:b/>
          <w:sz w:val="26"/>
          <w:szCs w:val="26"/>
        </w:rPr>
      </w:pPr>
      <w:r>
        <w:rPr>
          <w:rFonts w:ascii="Times New Roman" w:hAnsi="Times New Roman" w:cs="Times New Roman"/>
          <w:sz w:val="26"/>
          <w:szCs w:val="26"/>
        </w:rPr>
        <w:t>Nếu Back officers chọn “Giao phương tiện”, hệ thống sẽ hiển thị danh sách các phương tiện. Back officers nhấn chọn phương tiện cần giao và xác lập ngày giao, sau đó nhấn Xác nhận.</w:t>
      </w:r>
    </w:p>
    <w:p w14:paraId="4C06A0F6" w14:textId="17699BA2" w:rsidR="009A48AB" w:rsidRPr="009A48AB" w:rsidRDefault="009A48AB" w:rsidP="004A4040">
      <w:pPr>
        <w:pStyle w:val="ListParagraph"/>
        <w:numPr>
          <w:ilvl w:val="0"/>
          <w:numId w:val="8"/>
        </w:num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Hệ thống sẽ kiểm tra phương tiện và ngày vừa được giao: nếu thất bại hệ thống sẽ thông báo việc giao phương tiện không thành công và Back officers sẽ phải giao phương tiện lại và xác lập lại ngày giao, nếu thành công hệ thống </w:t>
      </w:r>
      <w:r w:rsidRPr="0028702C">
        <w:rPr>
          <w:rFonts w:ascii="Times New Roman" w:hAnsi="Times New Roman" w:cs="Times New Roman"/>
          <w:sz w:val="26"/>
          <w:szCs w:val="26"/>
        </w:rPr>
        <w:t>sẽ cập nhật dữ liệu vào cơ sở dữ liệu</w:t>
      </w:r>
      <w:r w:rsidR="00562B5A">
        <w:rPr>
          <w:rFonts w:ascii="Times New Roman" w:hAnsi="Times New Roman" w:cs="Times New Roman"/>
          <w:sz w:val="26"/>
          <w:szCs w:val="26"/>
        </w:rPr>
        <w:t xml:space="preserve"> đồng thời</w:t>
      </w:r>
      <w:r w:rsidRPr="0028702C">
        <w:rPr>
          <w:rFonts w:ascii="Times New Roman" w:hAnsi="Times New Roman" w:cs="Times New Roman"/>
          <w:sz w:val="26"/>
          <w:szCs w:val="26"/>
        </w:rPr>
        <w:t xml:space="preserve"> gửi thông báo đến cho Collectors và Janitors.</w:t>
      </w:r>
    </w:p>
    <w:p w14:paraId="3559DB67" w14:textId="61881169" w:rsidR="009A48AB" w:rsidRPr="009A48AB" w:rsidRDefault="009A48AB" w:rsidP="004A4040">
      <w:pPr>
        <w:pStyle w:val="ListParagraph"/>
        <w:numPr>
          <w:ilvl w:val="0"/>
          <w:numId w:val="7"/>
        </w:num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Nếu Back officers chọn “Kiểm tra các điểm MCP”, hệ thống sẽ hiển thị giao diện dung lượng hiện tại của các điểm MCP. Back officers nhấn “Gửi thông báo dung lượng các điểm MCP”. Hệ thống sẽ </w:t>
      </w:r>
      <w:r w:rsidRPr="0028702C">
        <w:rPr>
          <w:rFonts w:ascii="Times New Roman" w:hAnsi="Times New Roman" w:cs="Times New Roman"/>
          <w:sz w:val="26"/>
          <w:szCs w:val="26"/>
        </w:rPr>
        <w:t xml:space="preserve">cập nhật dữ liệu vào cơ sở dữ liệu </w:t>
      </w:r>
      <w:r w:rsidR="00562B5A">
        <w:rPr>
          <w:rFonts w:ascii="Times New Roman" w:hAnsi="Times New Roman" w:cs="Times New Roman"/>
          <w:sz w:val="26"/>
          <w:szCs w:val="26"/>
        </w:rPr>
        <w:t>đồng thời</w:t>
      </w:r>
      <w:r w:rsidRPr="0028702C">
        <w:rPr>
          <w:rFonts w:ascii="Times New Roman" w:hAnsi="Times New Roman" w:cs="Times New Roman"/>
          <w:sz w:val="26"/>
          <w:szCs w:val="26"/>
        </w:rPr>
        <w:t xml:space="preserve"> gửi thông báo đến cho Collectors và Janitors.</w:t>
      </w:r>
    </w:p>
    <w:p w14:paraId="5342D6AF" w14:textId="77777777" w:rsidR="009A48AB" w:rsidRPr="009A48AB" w:rsidRDefault="009A48AB" w:rsidP="004A4040">
      <w:pPr>
        <w:pStyle w:val="ListParagraph"/>
        <w:numPr>
          <w:ilvl w:val="0"/>
          <w:numId w:val="5"/>
        </w:numPr>
        <w:spacing w:line="360" w:lineRule="auto"/>
        <w:jc w:val="both"/>
        <w:rPr>
          <w:rFonts w:ascii="Times New Roman" w:hAnsi="Times New Roman" w:cs="Times New Roman"/>
          <w:b/>
          <w:sz w:val="26"/>
          <w:szCs w:val="26"/>
        </w:rPr>
      </w:pPr>
      <w:r>
        <w:rPr>
          <w:rFonts w:ascii="Times New Roman" w:hAnsi="Times New Roman" w:cs="Times New Roman"/>
          <w:sz w:val="26"/>
          <w:szCs w:val="26"/>
        </w:rPr>
        <w:t>Nếu Back officers không muốn tiếp tục</w:t>
      </w:r>
      <w:r w:rsidR="00591E63">
        <w:rPr>
          <w:rFonts w:ascii="Times New Roman" w:hAnsi="Times New Roman" w:cs="Times New Roman"/>
          <w:sz w:val="26"/>
          <w:szCs w:val="26"/>
        </w:rPr>
        <w:t>, chọn “Thoát”.</w:t>
      </w:r>
    </w:p>
    <w:sectPr w:rsidR="009A48AB" w:rsidRPr="009A4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24BB"/>
    <w:multiLevelType w:val="hybridMultilevel"/>
    <w:tmpl w:val="73167B6E"/>
    <w:lvl w:ilvl="0" w:tplc="1FC8A3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94510"/>
    <w:multiLevelType w:val="hybridMultilevel"/>
    <w:tmpl w:val="8D08EE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10E3E"/>
    <w:multiLevelType w:val="hybridMultilevel"/>
    <w:tmpl w:val="022A875A"/>
    <w:lvl w:ilvl="0" w:tplc="E264BC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882F57"/>
    <w:multiLevelType w:val="hybridMultilevel"/>
    <w:tmpl w:val="B0DC848A"/>
    <w:lvl w:ilvl="0" w:tplc="E264BC50">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1E9E436E"/>
    <w:multiLevelType w:val="hybridMultilevel"/>
    <w:tmpl w:val="116EE602"/>
    <w:lvl w:ilvl="0" w:tplc="1FC8A35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86F4996"/>
    <w:multiLevelType w:val="hybridMultilevel"/>
    <w:tmpl w:val="C4740B0E"/>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 w15:restartNumberingAfterBreak="0">
    <w:nsid w:val="6E297568"/>
    <w:multiLevelType w:val="hybridMultilevel"/>
    <w:tmpl w:val="C3424A9C"/>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6F864042"/>
    <w:multiLevelType w:val="hybridMultilevel"/>
    <w:tmpl w:val="73A85060"/>
    <w:lvl w:ilvl="0" w:tplc="1FC8A35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87976944">
    <w:abstractNumId w:val="1"/>
  </w:num>
  <w:num w:numId="2" w16cid:durableId="813834447">
    <w:abstractNumId w:val="0"/>
  </w:num>
  <w:num w:numId="3" w16cid:durableId="266498709">
    <w:abstractNumId w:val="4"/>
  </w:num>
  <w:num w:numId="4" w16cid:durableId="1000546664">
    <w:abstractNumId w:val="2"/>
  </w:num>
  <w:num w:numId="5" w16cid:durableId="69431868">
    <w:abstractNumId w:val="7"/>
  </w:num>
  <w:num w:numId="6" w16cid:durableId="1861233954">
    <w:abstractNumId w:val="3"/>
  </w:num>
  <w:num w:numId="7" w16cid:durableId="1472093284">
    <w:abstractNumId w:val="6"/>
  </w:num>
  <w:num w:numId="8" w16cid:durableId="1595550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3D7"/>
    <w:rsid w:val="0000754C"/>
    <w:rsid w:val="00051046"/>
    <w:rsid w:val="001233D7"/>
    <w:rsid w:val="0028702C"/>
    <w:rsid w:val="002C62AD"/>
    <w:rsid w:val="003F1C73"/>
    <w:rsid w:val="00437166"/>
    <w:rsid w:val="004A4040"/>
    <w:rsid w:val="00501B1D"/>
    <w:rsid w:val="00525827"/>
    <w:rsid w:val="00562B5A"/>
    <w:rsid w:val="00591E63"/>
    <w:rsid w:val="00690EBC"/>
    <w:rsid w:val="00897F83"/>
    <w:rsid w:val="009A48AB"/>
    <w:rsid w:val="00C91569"/>
    <w:rsid w:val="00DB07CF"/>
    <w:rsid w:val="00E85005"/>
    <w:rsid w:val="00E858CB"/>
    <w:rsid w:val="00F61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BFD5"/>
  <w15:chartTrackingRefBased/>
  <w15:docId w15:val="{196C17D9-E2D9-4931-8B2D-92543495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3D7"/>
    <w:pPr>
      <w:ind w:left="720"/>
      <w:contextualSpacing/>
    </w:pPr>
  </w:style>
  <w:style w:type="character" w:styleId="Hyperlink">
    <w:name w:val="Hyperlink"/>
    <w:basedOn w:val="DefaultParagraphFont"/>
    <w:uiPriority w:val="99"/>
    <w:unhideWhenUsed/>
    <w:rsid w:val="0000754C"/>
    <w:rPr>
      <w:color w:val="0563C1" w:themeColor="hyperlink"/>
      <w:u w:val="single"/>
    </w:rPr>
  </w:style>
  <w:style w:type="paragraph" w:styleId="NoSpacing">
    <w:name w:val="No Spacing"/>
    <w:uiPriority w:val="1"/>
    <w:qFormat/>
    <w:rsid w:val="00562B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D3dsptG2_hRHg0ckMj7zBTBbjqgyZNH_?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1536</TotalTime>
  <Pages>3</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84365426461</dc:creator>
  <cp:keywords/>
  <dc:description/>
  <cp:lastModifiedBy>SÁCH NHẬT TRẦN</cp:lastModifiedBy>
  <cp:revision>18</cp:revision>
  <dcterms:created xsi:type="dcterms:W3CDTF">2022-10-10T14:13:00Z</dcterms:created>
  <dcterms:modified xsi:type="dcterms:W3CDTF">2022-10-12T07:19:00Z</dcterms:modified>
</cp:coreProperties>
</file>