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6237" w:rsidRPr="006C6237" w:rsidRDefault="006C6237" w:rsidP="006C6237">
      <w:pPr>
        <w:jc w:val="center"/>
        <w:rPr>
          <w:rFonts w:ascii="Times New Roman" w:hAnsi="Times New Roman" w:cs="Times New Roman"/>
          <w:b/>
          <w:sz w:val="26"/>
          <w:szCs w:val="26"/>
        </w:rPr>
      </w:pPr>
      <w:r w:rsidRPr="006C6237">
        <w:rPr>
          <w:rFonts w:ascii="Times New Roman" w:hAnsi="Times New Roman" w:cs="Times New Roman"/>
          <w:b/>
          <w:sz w:val="26"/>
          <w:szCs w:val="26"/>
        </w:rPr>
        <w:t>Xem MCP</w:t>
      </w:r>
    </w:p>
    <w:p w:rsidR="00AE0646" w:rsidRDefault="006C6237">
      <w:r>
        <w:rPr>
          <w:noProof/>
        </w:rPr>
        <w:drawing>
          <wp:inline distT="0" distB="0" distL="0" distR="0" wp14:anchorId="2C431DCB" wp14:editId="25DABB68">
            <wp:extent cx="5943600" cy="4226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Xem bản đồ MCP.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inline>
        </w:drawing>
      </w:r>
    </w:p>
    <w:p w:rsidR="006C6237" w:rsidRDefault="006C6237"/>
    <w:p w:rsidR="006C6237" w:rsidRDefault="006C6237"/>
    <w:p w:rsidR="006C6237" w:rsidRDefault="006C6237"/>
    <w:p w:rsidR="006C6237" w:rsidRDefault="006C6237"/>
    <w:p w:rsidR="006C6237" w:rsidRDefault="006C6237">
      <w:r>
        <w:rPr>
          <w:noProof/>
        </w:rPr>
        <w:lastRenderedPageBreak/>
        <w:drawing>
          <wp:anchor distT="0" distB="0" distL="114300" distR="114300" simplePos="0" relativeHeight="251658240" behindDoc="0" locked="0" layoutInCell="1" allowOverlap="1" wp14:anchorId="1532E737" wp14:editId="5CDCEF69">
            <wp:simplePos x="0" y="0"/>
            <wp:positionH relativeFrom="column">
              <wp:posOffset>0</wp:posOffset>
            </wp:positionH>
            <wp:positionV relativeFrom="paragraph">
              <wp:posOffset>0</wp:posOffset>
            </wp:positionV>
            <wp:extent cx="5943600" cy="4226560"/>
            <wp:effectExtent l="0" t="0" r="0"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Xem chi tiết MCP.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14:sizeRelH relativeFrom="page">
              <wp14:pctWidth>0</wp14:pctWidth>
            </wp14:sizeRelH>
            <wp14:sizeRelV relativeFrom="page">
              <wp14:pctHeight>0</wp14:pctHeight>
            </wp14:sizeRelV>
          </wp:anchor>
        </w:drawing>
      </w:r>
    </w:p>
    <w:p w:rsidR="006C6237" w:rsidRPr="006C6237" w:rsidRDefault="006C6237">
      <w:pPr>
        <w:rPr>
          <w:rFonts w:ascii="Times New Roman" w:hAnsi="Times New Roman" w:cs="Times New Roman"/>
          <w:sz w:val="26"/>
          <w:szCs w:val="26"/>
        </w:rPr>
      </w:pPr>
      <w:r w:rsidRPr="006C6237">
        <w:rPr>
          <w:rFonts w:ascii="Times New Roman" w:hAnsi="Times New Roman" w:cs="Times New Roman"/>
          <w:sz w:val="26"/>
          <w:szCs w:val="26"/>
        </w:rPr>
        <w:t xml:space="preserve">Mô tả: Admin (Back Officer) sau khi đăng nhập vào thành công vào trang quản lý và nhấn vào Xem MCP, Admin sẽ được chuyển qua trang hiển thị “Bản đồ MCP” với bản đồ cùng với những điểm MCP trên đó. Màu của những điểm MCP biểu thị cho sức chứa hiện tại của chúng: </w:t>
      </w:r>
      <w:r w:rsidRPr="006C6237">
        <w:rPr>
          <w:rFonts w:ascii="Times New Roman" w:eastAsia="Times New Roman" w:hAnsi="Times New Roman" w:cs="Times New Roman"/>
          <w:sz w:val="26"/>
          <w:szCs w:val="26"/>
        </w:rPr>
        <w:t xml:space="preserve">với màu xanh tương ứng với sức chứa của MCP đó &lt;50%, màu cam tương ứng với sức chứa từ 50 đến </w:t>
      </w:r>
      <w:r w:rsidRPr="006C6237">
        <w:rPr>
          <w:rFonts w:ascii="Times New Roman" w:eastAsia="Times New Roman" w:hAnsi="Times New Roman" w:cs="Times New Roman"/>
          <w:sz w:val="26"/>
          <w:szCs w:val="26"/>
        </w:rPr>
        <w:t>90% và màu đỏ là từ 90% trở lên</w:t>
      </w:r>
      <w:r w:rsidRPr="006C6237">
        <w:rPr>
          <w:rFonts w:ascii="Times New Roman" w:eastAsia="Times New Roman" w:hAnsi="Times New Roman" w:cs="Times New Roman"/>
          <w:sz w:val="26"/>
          <w:szCs w:val="26"/>
        </w:rPr>
        <w:t>.</w:t>
      </w:r>
      <w:r w:rsidRPr="006C6237">
        <w:rPr>
          <w:rFonts w:ascii="Times New Roman" w:eastAsia="Times New Roman" w:hAnsi="Times New Roman" w:cs="Times New Roman"/>
          <w:sz w:val="26"/>
          <w:szCs w:val="26"/>
        </w:rPr>
        <w:t xml:space="preserve"> Nếu Admin muốn xem chi tiết từng điểm MCP trên bản đồ thì chỉ việc nhấn vào điểm MCP đó. Admin sẽ được chuyển tới trang “Chi tiết MCP” chứa ảnh vị trí MCP cũng như địa chỉ, sức chứa tối đa và sức chứa hiện tại của điểm MCP tương ứng. </w:t>
      </w:r>
      <w:bookmarkStart w:id="0" w:name="_GoBack"/>
      <w:bookmarkEnd w:id="0"/>
    </w:p>
    <w:sectPr w:rsidR="006C6237" w:rsidRPr="006C62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40EE" w:rsidRDefault="00C240EE" w:rsidP="006C6237">
      <w:pPr>
        <w:spacing w:after="0" w:line="240" w:lineRule="auto"/>
      </w:pPr>
      <w:r>
        <w:separator/>
      </w:r>
    </w:p>
  </w:endnote>
  <w:endnote w:type="continuationSeparator" w:id="0">
    <w:p w:rsidR="00C240EE" w:rsidRDefault="00C240EE" w:rsidP="006C62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40EE" w:rsidRDefault="00C240EE" w:rsidP="006C6237">
      <w:pPr>
        <w:spacing w:after="0" w:line="240" w:lineRule="auto"/>
      </w:pPr>
      <w:r>
        <w:separator/>
      </w:r>
    </w:p>
  </w:footnote>
  <w:footnote w:type="continuationSeparator" w:id="0">
    <w:p w:rsidR="00C240EE" w:rsidRDefault="00C240EE" w:rsidP="006C623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6237"/>
    <w:rsid w:val="006501BB"/>
    <w:rsid w:val="006C6237"/>
    <w:rsid w:val="00AE0646"/>
    <w:rsid w:val="00C240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854B2"/>
  <w15:chartTrackingRefBased/>
  <w15:docId w15:val="{1D437FAE-2F9E-4082-9046-0D5C94527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62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237"/>
  </w:style>
  <w:style w:type="paragraph" w:styleId="Footer">
    <w:name w:val="footer"/>
    <w:basedOn w:val="Normal"/>
    <w:link w:val="FooterChar"/>
    <w:uiPriority w:val="99"/>
    <w:unhideWhenUsed/>
    <w:rsid w:val="006C62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2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2</Pages>
  <Words>95</Words>
  <Characters>545</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84365426461</dc:creator>
  <cp:keywords/>
  <dc:description/>
  <cp:lastModifiedBy>84365426461</cp:lastModifiedBy>
  <cp:revision>1</cp:revision>
  <dcterms:created xsi:type="dcterms:W3CDTF">2022-11-19T14:18:00Z</dcterms:created>
  <dcterms:modified xsi:type="dcterms:W3CDTF">2022-11-19T14:29:00Z</dcterms:modified>
</cp:coreProperties>
</file>