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89" w:type="dxa"/>
        <w:tblLayout w:type="fixed"/>
        <w:tblCellMar>
          <w:left w:w="0" w:type="dxa"/>
          <w:right w:w="0" w:type="dxa"/>
        </w:tblCellMar>
        <w:tblLook w:val="01E0" w:firstRow="1" w:lastRow="1" w:firstColumn="1" w:lastColumn="1" w:noHBand="0" w:noVBand="0"/>
      </w:tblPr>
      <w:tblGrid>
        <w:gridCol w:w="2608"/>
        <w:gridCol w:w="113"/>
        <w:gridCol w:w="6068"/>
      </w:tblGrid>
      <w:tr w:rsidR="001E2813" w:rsidRPr="008975BC" w14:paraId="4CA30C52" w14:textId="77777777" w:rsidTr="002857FA">
        <w:trPr>
          <w:trHeight w:hRule="exact" w:val="1985"/>
        </w:trPr>
        <w:tc>
          <w:tcPr>
            <w:tcW w:w="8789" w:type="dxa"/>
            <w:gridSpan w:val="3"/>
            <w:tcBorders>
              <w:bottom w:val="single" w:sz="18" w:space="0" w:color="FF6757"/>
            </w:tcBorders>
          </w:tcPr>
          <w:p w14:paraId="4CA30C51" w14:textId="77777777" w:rsidR="001E2813" w:rsidRPr="008975BC" w:rsidRDefault="001E2813" w:rsidP="004E3565">
            <w:pPr>
              <w:jc w:val="center"/>
              <w:rPr>
                <w:b/>
                <w:sz w:val="40"/>
                <w:szCs w:val="40"/>
              </w:rPr>
            </w:pPr>
            <w:bookmarkStart w:id="0" w:name="_GoBack"/>
            <w:bookmarkEnd w:id="0"/>
          </w:p>
        </w:tc>
      </w:tr>
      <w:tr w:rsidR="0084695A" w:rsidRPr="008975BC" w14:paraId="4CA30C54" w14:textId="77777777" w:rsidTr="003B0030">
        <w:trPr>
          <w:trHeight w:hRule="exact" w:val="170"/>
        </w:trPr>
        <w:tc>
          <w:tcPr>
            <w:tcW w:w="8789" w:type="dxa"/>
            <w:gridSpan w:val="3"/>
            <w:tcBorders>
              <w:top w:val="single" w:sz="18" w:space="0" w:color="FF6757"/>
              <w:left w:val="single" w:sz="18" w:space="0" w:color="FF6757"/>
              <w:bottom w:val="single" w:sz="18" w:space="0" w:color="FF6757"/>
              <w:right w:val="single" w:sz="18" w:space="0" w:color="FF6757"/>
            </w:tcBorders>
            <w:shd w:val="clear" w:color="auto" w:fill="FF6757"/>
          </w:tcPr>
          <w:p w14:paraId="4CA30C53" w14:textId="77777777" w:rsidR="0084695A" w:rsidRPr="008975BC" w:rsidRDefault="0084695A" w:rsidP="0084695A">
            <w:pPr>
              <w:ind w:left="57"/>
            </w:pPr>
          </w:p>
        </w:tc>
      </w:tr>
      <w:tr w:rsidR="0084695A" w:rsidRPr="008975BC" w14:paraId="4CA30C56" w14:textId="77777777" w:rsidTr="00A544E2">
        <w:tc>
          <w:tcPr>
            <w:tcW w:w="8789" w:type="dxa"/>
            <w:gridSpan w:val="3"/>
            <w:tcBorders>
              <w:top w:val="single" w:sz="18" w:space="0" w:color="FF6757"/>
              <w:left w:val="single" w:sz="18" w:space="0" w:color="FF6757"/>
              <w:bottom w:val="single" w:sz="18" w:space="0" w:color="FF6757"/>
              <w:right w:val="single" w:sz="18" w:space="0" w:color="FF6757"/>
            </w:tcBorders>
            <w:shd w:val="clear" w:color="auto" w:fill="FF6757"/>
          </w:tcPr>
          <w:p w14:paraId="4CA30C55" w14:textId="46112F30" w:rsidR="0084695A" w:rsidRPr="008975BC" w:rsidRDefault="0084695A" w:rsidP="00960F97">
            <w:pPr>
              <w:tabs>
                <w:tab w:val="right" w:pos="8585"/>
              </w:tabs>
              <w:ind w:left="113"/>
            </w:pPr>
            <w:r w:rsidRPr="008975BC">
              <w:tab/>
            </w:r>
            <w:bookmarkStart w:id="1" w:name="Version"/>
            <w:r w:rsidR="008140A4" w:rsidRPr="008975BC">
              <w:t xml:space="preserve">Ausgabe: </w:t>
            </w:r>
            <w:fldSimple w:instr=" DOCPROPERTY  Ausgabe  \* MERGEFORMAT ">
              <w:r w:rsidR="00D30070" w:rsidRPr="00D30070">
                <w:rPr>
                  <w:szCs w:val="20"/>
                </w:rPr>
                <w:t>2017</w:t>
              </w:r>
            </w:fldSimple>
            <w:bookmarkEnd w:id="1"/>
            <w:r w:rsidR="00B20967">
              <w:rPr>
                <w:szCs w:val="20"/>
              </w:rPr>
              <w:t xml:space="preserve"> </w:t>
            </w:r>
            <w:fldSimple w:instr=" DOCPROPERTY  Version  \* MERGEFORMAT ">
              <w:r w:rsidR="00960F97">
                <w:t>v1.7.0.0</w:t>
              </w:r>
            </w:fldSimple>
          </w:p>
        </w:tc>
      </w:tr>
      <w:tr w:rsidR="0084695A" w:rsidRPr="008975BC" w14:paraId="4CA30C58" w14:textId="77777777" w:rsidTr="003B0030">
        <w:trPr>
          <w:trHeight w:hRule="exact" w:val="1191"/>
        </w:trPr>
        <w:tc>
          <w:tcPr>
            <w:tcW w:w="8789" w:type="dxa"/>
            <w:gridSpan w:val="3"/>
            <w:tcBorders>
              <w:top w:val="single" w:sz="18" w:space="0" w:color="FF6757"/>
              <w:left w:val="single" w:sz="18" w:space="0" w:color="FF6757"/>
              <w:bottom w:val="single" w:sz="18" w:space="0" w:color="FF6757"/>
              <w:right w:val="single" w:sz="18" w:space="0" w:color="FF6757"/>
            </w:tcBorders>
            <w:shd w:val="clear" w:color="auto" w:fill="FF6757"/>
          </w:tcPr>
          <w:p w14:paraId="4CA30C57" w14:textId="77777777" w:rsidR="0084695A" w:rsidRPr="008975BC" w:rsidRDefault="0084695A" w:rsidP="0084695A">
            <w:pPr>
              <w:ind w:left="57"/>
            </w:pPr>
          </w:p>
        </w:tc>
      </w:tr>
      <w:tr w:rsidR="0084695A" w:rsidRPr="008975BC" w14:paraId="4CA30C5A" w14:textId="77777777" w:rsidTr="003B0030">
        <w:trPr>
          <w:trHeight w:hRule="exact" w:val="2098"/>
        </w:trPr>
        <w:tc>
          <w:tcPr>
            <w:tcW w:w="8789" w:type="dxa"/>
            <w:gridSpan w:val="3"/>
            <w:tcBorders>
              <w:top w:val="single" w:sz="18" w:space="0" w:color="FF6757"/>
              <w:left w:val="single" w:sz="18" w:space="0" w:color="FF6757"/>
              <w:bottom w:val="single" w:sz="18" w:space="0" w:color="FF6757"/>
              <w:right w:val="single" w:sz="18" w:space="0" w:color="FF6757"/>
            </w:tcBorders>
            <w:shd w:val="clear" w:color="auto" w:fill="FF6757"/>
          </w:tcPr>
          <w:p w14:paraId="4CA30C59" w14:textId="77777777" w:rsidR="0084695A" w:rsidRPr="008975BC" w:rsidRDefault="0084695A" w:rsidP="002857FA">
            <w:pPr>
              <w:pStyle w:val="Bezeichnung"/>
            </w:pPr>
          </w:p>
        </w:tc>
      </w:tr>
      <w:tr w:rsidR="0084695A" w:rsidRPr="008975BC" w14:paraId="4CA30C5C" w14:textId="77777777" w:rsidTr="003B0030">
        <w:trPr>
          <w:trHeight w:hRule="exact" w:val="5954"/>
        </w:trPr>
        <w:tc>
          <w:tcPr>
            <w:tcW w:w="8789" w:type="dxa"/>
            <w:gridSpan w:val="3"/>
            <w:tcBorders>
              <w:top w:val="single" w:sz="18" w:space="0" w:color="FF6757"/>
              <w:left w:val="single" w:sz="18" w:space="0" w:color="FF6757"/>
              <w:bottom w:val="single" w:sz="18" w:space="0" w:color="FF6757"/>
              <w:right w:val="single" w:sz="18" w:space="0" w:color="FF6757"/>
            </w:tcBorders>
            <w:shd w:val="clear" w:color="auto" w:fill="FF6757"/>
          </w:tcPr>
          <w:p w14:paraId="4CA30C5B" w14:textId="0C6DDAF4" w:rsidR="0084695A" w:rsidRPr="008975BC" w:rsidRDefault="00B9556F" w:rsidP="009F2D11">
            <w:pPr>
              <w:pStyle w:val="Geltungsbereich"/>
            </w:pPr>
            <w:r w:rsidRPr="008975BC">
              <w:fldChar w:fldCharType="begin"/>
            </w:r>
            <w:r w:rsidR="003E04D0" w:rsidRPr="008975BC">
              <w:instrText xml:space="preserve"> DOCPROPERTY  Title  \* MERGEFORMAT </w:instrText>
            </w:r>
            <w:r w:rsidRPr="008975BC">
              <w:fldChar w:fldCharType="separate"/>
            </w:r>
            <w:r w:rsidR="00A9158D">
              <w:t>EMSG Konfigurationshandbuch web.config</w:t>
            </w:r>
            <w:r w:rsidRPr="008975BC">
              <w:fldChar w:fldCharType="end"/>
            </w:r>
          </w:p>
        </w:tc>
      </w:tr>
      <w:tr w:rsidR="0084695A" w:rsidRPr="008975BC" w14:paraId="4CA30C5E" w14:textId="77777777" w:rsidTr="003B0030">
        <w:trPr>
          <w:trHeight w:hRule="exact" w:val="113"/>
        </w:trPr>
        <w:tc>
          <w:tcPr>
            <w:tcW w:w="8789" w:type="dxa"/>
            <w:gridSpan w:val="3"/>
            <w:tcBorders>
              <w:top w:val="single" w:sz="18" w:space="0" w:color="FF6757"/>
            </w:tcBorders>
            <w:shd w:val="clear" w:color="auto" w:fill="auto"/>
          </w:tcPr>
          <w:p w14:paraId="4CA30C5D" w14:textId="77777777" w:rsidR="0084695A" w:rsidRPr="008975BC" w:rsidRDefault="0084695A" w:rsidP="0084695A"/>
        </w:tc>
      </w:tr>
      <w:bookmarkStart w:id="2" w:name="_Toc161463538"/>
      <w:tr w:rsidR="0084695A" w:rsidRPr="008975BC" w14:paraId="4CA30C62" w14:textId="77777777" w:rsidTr="00A544E2">
        <w:trPr>
          <w:trHeight w:hRule="exact" w:val="510"/>
        </w:trPr>
        <w:tc>
          <w:tcPr>
            <w:tcW w:w="2608" w:type="dxa"/>
            <w:tcBorders>
              <w:top w:val="single" w:sz="18" w:space="0" w:color="FF6757"/>
              <w:left w:val="single" w:sz="18" w:space="0" w:color="FF6757"/>
              <w:bottom w:val="single" w:sz="18" w:space="0" w:color="FF6757"/>
              <w:right w:val="single" w:sz="18" w:space="0" w:color="FF6757"/>
            </w:tcBorders>
            <w:shd w:val="clear" w:color="auto" w:fill="FF6757"/>
            <w:vAlign w:val="center"/>
          </w:tcPr>
          <w:p w14:paraId="4CA30C5F" w14:textId="377BC60D" w:rsidR="0084695A" w:rsidRPr="008975BC" w:rsidRDefault="00B9556F" w:rsidP="00FF21B1">
            <w:pPr>
              <w:pStyle w:val="TitelblattNummerierung"/>
              <w:jc w:val="left"/>
            </w:pPr>
            <w:r w:rsidRPr="008975BC">
              <w:fldChar w:fldCharType="begin"/>
            </w:r>
            <w:r w:rsidR="00D24599" w:rsidRPr="008975BC">
              <w:instrText xml:space="preserve"> DOCPROPERTY  Nummerierung \* MERGEFORMAT </w:instrText>
            </w:r>
            <w:r w:rsidRPr="008975BC">
              <w:fldChar w:fldCharType="separate"/>
            </w:r>
            <w:r w:rsidR="00A9158D">
              <w:t>61 022</w:t>
            </w:r>
            <w:r w:rsidRPr="008975BC">
              <w:fldChar w:fldCharType="end"/>
            </w:r>
          </w:p>
        </w:tc>
        <w:tc>
          <w:tcPr>
            <w:tcW w:w="113" w:type="dxa"/>
            <w:tcBorders>
              <w:left w:val="single" w:sz="18" w:space="0" w:color="FF6757"/>
              <w:right w:val="single" w:sz="18" w:space="0" w:color="FF6757"/>
            </w:tcBorders>
            <w:shd w:val="clear" w:color="auto" w:fill="auto"/>
            <w:vAlign w:val="center"/>
          </w:tcPr>
          <w:p w14:paraId="4CA30C60" w14:textId="77777777" w:rsidR="0084695A" w:rsidRPr="008975BC" w:rsidRDefault="0084695A" w:rsidP="0084695A">
            <w:pPr>
              <w:ind w:left="113"/>
              <w:jc w:val="center"/>
              <w:rPr>
                <w:b/>
                <w:sz w:val="28"/>
              </w:rPr>
            </w:pPr>
          </w:p>
        </w:tc>
        <w:tc>
          <w:tcPr>
            <w:tcW w:w="6068" w:type="dxa"/>
            <w:tcBorders>
              <w:top w:val="single" w:sz="18" w:space="0" w:color="FF6757"/>
              <w:left w:val="single" w:sz="18" w:space="0" w:color="FF6757"/>
              <w:bottom w:val="single" w:sz="18" w:space="0" w:color="FF6757"/>
              <w:right w:val="single" w:sz="18" w:space="0" w:color="FF6757"/>
            </w:tcBorders>
            <w:shd w:val="clear" w:color="auto" w:fill="auto"/>
            <w:vAlign w:val="center"/>
          </w:tcPr>
          <w:p w14:paraId="4CA30C61" w14:textId="77777777" w:rsidR="0084695A" w:rsidRPr="008975BC" w:rsidRDefault="0084695A" w:rsidP="002D2146">
            <w:pPr>
              <w:pStyle w:val="FarbeRGB255"/>
            </w:pPr>
            <w:r w:rsidRPr="008975BC">
              <w:t>ASTRA OFROU USTRA UVIAS</w:t>
            </w:r>
          </w:p>
        </w:tc>
      </w:tr>
    </w:tbl>
    <w:p w14:paraId="4CA30C63" w14:textId="77777777" w:rsidR="000B4A67" w:rsidRPr="008975BC" w:rsidRDefault="000B4A67" w:rsidP="00A757C5">
      <w:pPr>
        <w:sectPr w:rsidR="000B4A67" w:rsidRPr="008975BC" w:rsidSect="000B793F">
          <w:headerReference w:type="even" r:id="rId13"/>
          <w:headerReference w:type="default" r:id="rId14"/>
          <w:footerReference w:type="even" r:id="rId15"/>
          <w:footerReference w:type="default" r:id="rId16"/>
          <w:headerReference w:type="first" r:id="rId17"/>
          <w:pgSz w:w="11906" w:h="16838" w:code="9"/>
          <w:pgMar w:top="1418" w:right="1814" w:bottom="1134" w:left="1418" w:header="1418" w:footer="284" w:gutter="0"/>
          <w:cols w:space="708"/>
          <w:titlePg/>
          <w:docGrid w:linePitch="360"/>
        </w:sectPr>
      </w:pPr>
    </w:p>
    <w:p w14:paraId="4CA30C64" w14:textId="77777777" w:rsidR="008A3882" w:rsidRPr="008975BC" w:rsidRDefault="00BB51B5" w:rsidP="00B115B2">
      <w:pPr>
        <w:pStyle w:val="TitelohneNummerierung"/>
      </w:pPr>
      <w:bookmarkStart w:id="3" w:name="_Toc178761421"/>
      <w:bookmarkStart w:id="4" w:name="_Toc350424912"/>
      <w:bookmarkStart w:id="5" w:name="_Toc479148375"/>
      <w:r w:rsidRPr="008975BC">
        <w:lastRenderedPageBreak/>
        <w:t>Impressum</w:t>
      </w:r>
      <w:bookmarkEnd w:id="2"/>
      <w:bookmarkEnd w:id="3"/>
      <w:bookmarkEnd w:id="4"/>
      <w:bookmarkEnd w:id="5"/>
    </w:p>
    <w:p w14:paraId="4CA30C65" w14:textId="77777777" w:rsidR="00422A09" w:rsidRPr="008975BC" w:rsidRDefault="00422A09" w:rsidP="00422A09">
      <w:r w:rsidRPr="008975BC">
        <w:t>Autor</w:t>
      </w:r>
      <w:r w:rsidR="008975BC">
        <w:t>(</w:t>
      </w:r>
      <w:r w:rsidRPr="008975BC">
        <w:t>en</w:t>
      </w:r>
      <w:r w:rsidR="00A66AF5" w:rsidRPr="008975BC">
        <w:t>)/Arbeitsgruppe</w:t>
      </w:r>
    </w:p>
    <w:p w14:paraId="4CA30C68" w14:textId="77777777" w:rsidR="00422A09" w:rsidRPr="008975BC" w:rsidRDefault="00422A09" w:rsidP="00422A09"/>
    <w:p w14:paraId="4CA30C69" w14:textId="77777777" w:rsidR="00422A09" w:rsidRPr="008975BC" w:rsidRDefault="00422A09" w:rsidP="00422A09">
      <w:r w:rsidRPr="008975BC">
        <w:t>Herausgeber</w:t>
      </w:r>
    </w:p>
    <w:p w14:paraId="4CA30C6A" w14:textId="77777777" w:rsidR="00422A09" w:rsidRPr="008975BC" w:rsidRDefault="007C2989" w:rsidP="00422A09">
      <w:r w:rsidRPr="008975BC">
        <w:t xml:space="preserve">Bundesamt für Strassen ASTRA </w:t>
      </w:r>
      <w:r w:rsidR="00422A09" w:rsidRPr="008975BC">
        <w:br/>
      </w:r>
      <w:r w:rsidR="00D24599" w:rsidRPr="008975BC">
        <w:t>Abteilung Strasseninfrastruktur (I)</w:t>
      </w:r>
      <w:r w:rsidR="00D24599" w:rsidRPr="008975BC">
        <w:br/>
        <w:t>Bereich Betrieb</w:t>
      </w:r>
      <w:r w:rsidR="005B3493" w:rsidRPr="008975BC">
        <w:br/>
      </w:r>
      <w:r w:rsidR="00422A09" w:rsidRPr="008975BC">
        <w:t>3003 Bern</w:t>
      </w:r>
      <w:r w:rsidR="00422A09" w:rsidRPr="008975BC">
        <w:br/>
      </w:r>
    </w:p>
    <w:p w14:paraId="4CA30C6B" w14:textId="5367C264" w:rsidR="000E0996" w:rsidRPr="008975BC" w:rsidRDefault="000E0996" w:rsidP="008A3882">
      <w:r w:rsidRPr="008975BC">
        <w:t xml:space="preserve">© </w:t>
      </w:r>
      <w:r w:rsidR="00BE5F72" w:rsidRPr="008975BC">
        <w:t xml:space="preserve">ASTRA </w:t>
      </w:r>
      <w:fldSimple w:instr=" DOCPROPERTY  Abschlussdatum  \* MERGEFORMAT ">
        <w:r w:rsidR="00D30070">
          <w:t>03.04.2017</w:t>
        </w:r>
      </w:fldSimple>
    </w:p>
    <w:p w14:paraId="4CA30C6C" w14:textId="77777777" w:rsidR="00B703D9" w:rsidRPr="008975BC" w:rsidRDefault="00612F69" w:rsidP="008A3882">
      <w:r w:rsidRPr="008975BC">
        <w:t>Ab</w:t>
      </w:r>
      <w:r w:rsidR="00BE5F72" w:rsidRPr="008975BC">
        <w:t xml:space="preserve">druck </w:t>
      </w:r>
      <w:r w:rsidR="00BE5F72" w:rsidRPr="008975BC">
        <w:noBreakHyphen/>
        <w:t xml:space="preserve"> ausser für kommerzielle Nutzung </w:t>
      </w:r>
      <w:r w:rsidR="00BE5F72" w:rsidRPr="008975BC">
        <w:noBreakHyphen/>
        <w:t xml:space="preserve"> unter Angabe der Quelle gestattet.</w:t>
      </w:r>
    </w:p>
    <w:p w14:paraId="4CA30C6D" w14:textId="77777777" w:rsidR="00E00CB5" w:rsidRPr="008975BC" w:rsidRDefault="00E00CB5" w:rsidP="008A3882"/>
    <w:p w14:paraId="4CA30C6E" w14:textId="77777777" w:rsidR="00920BB9" w:rsidRPr="008975BC" w:rsidRDefault="00920BB9" w:rsidP="008A3882">
      <w:pPr>
        <w:sectPr w:rsidR="00920BB9" w:rsidRPr="008975BC" w:rsidSect="000B793F">
          <w:headerReference w:type="even" r:id="rId18"/>
          <w:headerReference w:type="default" r:id="rId19"/>
          <w:headerReference w:type="first" r:id="rId20"/>
          <w:footerReference w:type="first" r:id="rId21"/>
          <w:type w:val="oddPage"/>
          <w:pgSz w:w="11906" w:h="16838" w:code="9"/>
          <w:pgMar w:top="1418" w:right="1814" w:bottom="1134" w:left="1418" w:header="397" w:footer="227" w:gutter="0"/>
          <w:cols w:space="708"/>
          <w:titlePg/>
          <w:docGrid w:linePitch="360"/>
        </w:sectPr>
      </w:pPr>
    </w:p>
    <w:p w14:paraId="4CA30C6F" w14:textId="77777777" w:rsidR="00B703D9" w:rsidRPr="008975BC" w:rsidRDefault="007E7D8D" w:rsidP="00303C5E">
      <w:pPr>
        <w:pStyle w:val="TitelohneNummerierung"/>
      </w:pPr>
      <w:bookmarkStart w:id="6" w:name="_Toc161463540"/>
      <w:bookmarkStart w:id="7" w:name="_Toc350424913"/>
      <w:bookmarkStart w:id="8" w:name="_Toc479148376"/>
      <w:r w:rsidRPr="008975BC">
        <w:t>Inhaltsverzeichnis</w:t>
      </w:r>
      <w:bookmarkEnd w:id="6"/>
      <w:bookmarkEnd w:id="7"/>
      <w:bookmarkEnd w:id="8"/>
    </w:p>
    <w:p w14:paraId="0BC7B853" w14:textId="77777777" w:rsidR="00D30070" w:rsidRDefault="00B9556F">
      <w:pPr>
        <w:pStyle w:val="Verzeichnis1"/>
        <w:tabs>
          <w:tab w:val="right" w:leader="dot" w:pos="8664"/>
        </w:tabs>
        <w:rPr>
          <w:rFonts w:eastAsiaTheme="minorEastAsia" w:cstheme="minorBidi"/>
          <w:b w:val="0"/>
          <w:bCs w:val="0"/>
          <w:caps w:val="0"/>
          <w:noProof/>
          <w:sz w:val="22"/>
          <w:szCs w:val="22"/>
          <w:lang w:val="en-US" w:eastAsia="en-US"/>
        </w:rPr>
      </w:pPr>
      <w:r w:rsidRPr="008975BC">
        <w:rPr>
          <w:b w:val="0"/>
          <w:bCs w:val="0"/>
          <w:caps w:val="0"/>
        </w:rPr>
        <w:fldChar w:fldCharType="begin"/>
      </w:r>
      <w:r w:rsidR="00C02D5D" w:rsidRPr="008975BC">
        <w:rPr>
          <w:b w:val="0"/>
          <w:bCs w:val="0"/>
          <w:caps w:val="0"/>
        </w:rPr>
        <w:instrText xml:space="preserve"> TOC \o "1-3" \f \h \z </w:instrText>
      </w:r>
      <w:r w:rsidRPr="008975BC">
        <w:rPr>
          <w:b w:val="0"/>
          <w:bCs w:val="0"/>
          <w:caps w:val="0"/>
        </w:rPr>
        <w:fldChar w:fldCharType="separate"/>
      </w:r>
      <w:hyperlink w:anchor="_Toc479148375" w:history="1">
        <w:r w:rsidR="00D30070" w:rsidRPr="00E26651">
          <w:rPr>
            <w:rStyle w:val="Hyperlink"/>
            <w:noProof/>
          </w:rPr>
          <w:t>Impressum</w:t>
        </w:r>
        <w:r w:rsidR="00D30070">
          <w:rPr>
            <w:noProof/>
            <w:webHidden/>
          </w:rPr>
          <w:tab/>
        </w:r>
        <w:r w:rsidR="00D30070">
          <w:rPr>
            <w:noProof/>
            <w:webHidden/>
          </w:rPr>
          <w:fldChar w:fldCharType="begin"/>
        </w:r>
        <w:r w:rsidR="00D30070">
          <w:rPr>
            <w:noProof/>
            <w:webHidden/>
          </w:rPr>
          <w:instrText xml:space="preserve"> PAGEREF _Toc479148375 \h </w:instrText>
        </w:r>
        <w:r w:rsidR="00D30070">
          <w:rPr>
            <w:noProof/>
            <w:webHidden/>
          </w:rPr>
        </w:r>
        <w:r w:rsidR="00D30070">
          <w:rPr>
            <w:noProof/>
            <w:webHidden/>
          </w:rPr>
          <w:fldChar w:fldCharType="separate"/>
        </w:r>
        <w:r w:rsidR="00D30070">
          <w:rPr>
            <w:noProof/>
            <w:webHidden/>
          </w:rPr>
          <w:t>3</w:t>
        </w:r>
        <w:r w:rsidR="00D30070">
          <w:rPr>
            <w:noProof/>
            <w:webHidden/>
          </w:rPr>
          <w:fldChar w:fldCharType="end"/>
        </w:r>
      </w:hyperlink>
    </w:p>
    <w:p w14:paraId="07F70047" w14:textId="77777777" w:rsidR="00D30070" w:rsidRDefault="009C251F">
      <w:pPr>
        <w:pStyle w:val="Verzeichnis1"/>
        <w:tabs>
          <w:tab w:val="right" w:leader="dot" w:pos="8664"/>
        </w:tabs>
        <w:rPr>
          <w:rFonts w:eastAsiaTheme="minorEastAsia" w:cstheme="minorBidi"/>
          <w:b w:val="0"/>
          <w:bCs w:val="0"/>
          <w:caps w:val="0"/>
          <w:noProof/>
          <w:sz w:val="22"/>
          <w:szCs w:val="22"/>
          <w:lang w:val="en-US" w:eastAsia="en-US"/>
        </w:rPr>
      </w:pPr>
      <w:hyperlink w:anchor="_Toc479148376" w:history="1">
        <w:r w:rsidR="00D30070" w:rsidRPr="00E26651">
          <w:rPr>
            <w:rStyle w:val="Hyperlink"/>
            <w:noProof/>
          </w:rPr>
          <w:t>Inhaltsverzeichnis</w:t>
        </w:r>
        <w:r w:rsidR="00D30070">
          <w:rPr>
            <w:noProof/>
            <w:webHidden/>
          </w:rPr>
          <w:tab/>
        </w:r>
        <w:r w:rsidR="00D30070">
          <w:rPr>
            <w:noProof/>
            <w:webHidden/>
          </w:rPr>
          <w:fldChar w:fldCharType="begin"/>
        </w:r>
        <w:r w:rsidR="00D30070">
          <w:rPr>
            <w:noProof/>
            <w:webHidden/>
          </w:rPr>
          <w:instrText xml:space="preserve"> PAGEREF _Toc479148376 \h </w:instrText>
        </w:r>
        <w:r w:rsidR="00D30070">
          <w:rPr>
            <w:noProof/>
            <w:webHidden/>
          </w:rPr>
        </w:r>
        <w:r w:rsidR="00D30070">
          <w:rPr>
            <w:noProof/>
            <w:webHidden/>
          </w:rPr>
          <w:fldChar w:fldCharType="separate"/>
        </w:r>
        <w:r w:rsidR="00D30070">
          <w:rPr>
            <w:noProof/>
            <w:webHidden/>
          </w:rPr>
          <w:t>5</w:t>
        </w:r>
        <w:r w:rsidR="00D30070">
          <w:rPr>
            <w:noProof/>
            <w:webHidden/>
          </w:rPr>
          <w:fldChar w:fldCharType="end"/>
        </w:r>
      </w:hyperlink>
    </w:p>
    <w:p w14:paraId="29D25925" w14:textId="77777777" w:rsidR="00D30070" w:rsidRDefault="009C251F">
      <w:pPr>
        <w:pStyle w:val="Verzeichnis1"/>
        <w:tabs>
          <w:tab w:val="left" w:pos="400"/>
          <w:tab w:val="right" w:leader="dot" w:pos="8664"/>
        </w:tabs>
        <w:rPr>
          <w:rFonts w:eastAsiaTheme="minorEastAsia" w:cstheme="minorBidi"/>
          <w:b w:val="0"/>
          <w:bCs w:val="0"/>
          <w:caps w:val="0"/>
          <w:noProof/>
          <w:sz w:val="22"/>
          <w:szCs w:val="22"/>
          <w:lang w:val="en-US" w:eastAsia="en-US"/>
        </w:rPr>
      </w:pPr>
      <w:hyperlink w:anchor="_Toc479148377" w:history="1">
        <w:r w:rsidR="00D30070" w:rsidRPr="00E26651">
          <w:rPr>
            <w:rStyle w:val="Hyperlink"/>
            <w:noProof/>
          </w:rPr>
          <w:t>0</w:t>
        </w:r>
        <w:r w:rsidR="00D30070">
          <w:rPr>
            <w:rFonts w:eastAsiaTheme="minorEastAsia" w:cstheme="minorBidi"/>
            <w:b w:val="0"/>
            <w:bCs w:val="0"/>
            <w:caps w:val="0"/>
            <w:noProof/>
            <w:sz w:val="22"/>
            <w:szCs w:val="22"/>
            <w:lang w:val="en-US" w:eastAsia="en-US"/>
          </w:rPr>
          <w:tab/>
        </w:r>
        <w:r w:rsidR="00D30070" w:rsidRPr="00E26651">
          <w:rPr>
            <w:rStyle w:val="Hyperlink"/>
            <w:noProof/>
          </w:rPr>
          <w:t>Allgemeines</w:t>
        </w:r>
        <w:r w:rsidR="00D30070">
          <w:rPr>
            <w:noProof/>
            <w:webHidden/>
          </w:rPr>
          <w:tab/>
        </w:r>
        <w:r w:rsidR="00D30070">
          <w:rPr>
            <w:noProof/>
            <w:webHidden/>
          </w:rPr>
          <w:fldChar w:fldCharType="begin"/>
        </w:r>
        <w:r w:rsidR="00D30070">
          <w:rPr>
            <w:noProof/>
            <w:webHidden/>
          </w:rPr>
          <w:instrText xml:space="preserve"> PAGEREF _Toc479148377 \h </w:instrText>
        </w:r>
        <w:r w:rsidR="00D30070">
          <w:rPr>
            <w:noProof/>
            <w:webHidden/>
          </w:rPr>
        </w:r>
        <w:r w:rsidR="00D30070">
          <w:rPr>
            <w:noProof/>
            <w:webHidden/>
          </w:rPr>
          <w:fldChar w:fldCharType="separate"/>
        </w:r>
        <w:r w:rsidR="00D30070">
          <w:rPr>
            <w:noProof/>
            <w:webHidden/>
          </w:rPr>
          <w:t>6</w:t>
        </w:r>
        <w:r w:rsidR="00D30070">
          <w:rPr>
            <w:noProof/>
            <w:webHidden/>
          </w:rPr>
          <w:fldChar w:fldCharType="end"/>
        </w:r>
      </w:hyperlink>
    </w:p>
    <w:p w14:paraId="05B2A082" w14:textId="77777777" w:rsidR="00D30070" w:rsidRDefault="009C251F">
      <w:pPr>
        <w:pStyle w:val="Verzeichnis2"/>
        <w:tabs>
          <w:tab w:val="left" w:pos="800"/>
          <w:tab w:val="right" w:leader="dot" w:pos="8664"/>
        </w:tabs>
        <w:rPr>
          <w:rFonts w:eastAsiaTheme="minorEastAsia" w:cstheme="minorBidi"/>
          <w:smallCaps w:val="0"/>
          <w:noProof/>
          <w:sz w:val="22"/>
          <w:szCs w:val="22"/>
          <w:lang w:val="en-US" w:eastAsia="en-US"/>
        </w:rPr>
      </w:pPr>
      <w:hyperlink w:anchor="_Toc479148378" w:history="1">
        <w:r w:rsidR="00D30070" w:rsidRPr="00E26651">
          <w:rPr>
            <w:rStyle w:val="Hyperlink"/>
            <w:rFonts w:cs="Times New Roman"/>
            <w:noProof/>
          </w:rPr>
          <w:t>0.1</w:t>
        </w:r>
        <w:r w:rsidR="00D30070">
          <w:rPr>
            <w:rFonts w:eastAsiaTheme="minorEastAsia" w:cstheme="minorBidi"/>
            <w:smallCaps w:val="0"/>
            <w:noProof/>
            <w:sz w:val="22"/>
            <w:szCs w:val="22"/>
            <w:lang w:val="en-US" w:eastAsia="en-US"/>
          </w:rPr>
          <w:tab/>
        </w:r>
        <w:r w:rsidR="00D30070" w:rsidRPr="00E26651">
          <w:rPr>
            <w:rStyle w:val="Hyperlink"/>
            <w:noProof/>
          </w:rPr>
          <w:t>Inkrafttreten und Änderungen</w:t>
        </w:r>
        <w:r w:rsidR="00D30070">
          <w:rPr>
            <w:noProof/>
            <w:webHidden/>
          </w:rPr>
          <w:tab/>
        </w:r>
        <w:r w:rsidR="00D30070">
          <w:rPr>
            <w:noProof/>
            <w:webHidden/>
          </w:rPr>
          <w:fldChar w:fldCharType="begin"/>
        </w:r>
        <w:r w:rsidR="00D30070">
          <w:rPr>
            <w:noProof/>
            <w:webHidden/>
          </w:rPr>
          <w:instrText xml:space="preserve"> PAGEREF _Toc479148378 \h </w:instrText>
        </w:r>
        <w:r w:rsidR="00D30070">
          <w:rPr>
            <w:noProof/>
            <w:webHidden/>
          </w:rPr>
        </w:r>
        <w:r w:rsidR="00D30070">
          <w:rPr>
            <w:noProof/>
            <w:webHidden/>
          </w:rPr>
          <w:fldChar w:fldCharType="separate"/>
        </w:r>
        <w:r w:rsidR="00D30070">
          <w:rPr>
            <w:noProof/>
            <w:webHidden/>
          </w:rPr>
          <w:t>6</w:t>
        </w:r>
        <w:r w:rsidR="00D30070">
          <w:rPr>
            <w:noProof/>
            <w:webHidden/>
          </w:rPr>
          <w:fldChar w:fldCharType="end"/>
        </w:r>
      </w:hyperlink>
    </w:p>
    <w:p w14:paraId="30C45A51" w14:textId="77777777" w:rsidR="00D30070" w:rsidRDefault="009C251F">
      <w:pPr>
        <w:pStyle w:val="Verzeichnis2"/>
        <w:tabs>
          <w:tab w:val="left" w:pos="800"/>
          <w:tab w:val="right" w:leader="dot" w:pos="8664"/>
        </w:tabs>
        <w:rPr>
          <w:rFonts w:eastAsiaTheme="minorEastAsia" w:cstheme="minorBidi"/>
          <w:smallCaps w:val="0"/>
          <w:noProof/>
          <w:sz w:val="22"/>
          <w:szCs w:val="22"/>
          <w:lang w:val="en-US" w:eastAsia="en-US"/>
        </w:rPr>
      </w:pPr>
      <w:hyperlink w:anchor="_Toc479148379" w:history="1">
        <w:r w:rsidR="00D30070" w:rsidRPr="00E26651">
          <w:rPr>
            <w:rStyle w:val="Hyperlink"/>
            <w:rFonts w:cs="Times New Roman"/>
            <w:noProof/>
          </w:rPr>
          <w:t>0.2</w:t>
        </w:r>
        <w:r w:rsidR="00D30070">
          <w:rPr>
            <w:rFonts w:eastAsiaTheme="minorEastAsia" w:cstheme="minorBidi"/>
            <w:smallCaps w:val="0"/>
            <w:noProof/>
            <w:sz w:val="22"/>
            <w:szCs w:val="22"/>
            <w:lang w:val="en-US" w:eastAsia="en-US"/>
          </w:rPr>
          <w:tab/>
        </w:r>
        <w:r w:rsidR="00D30070" w:rsidRPr="00E26651">
          <w:rPr>
            <w:rStyle w:val="Hyperlink"/>
            <w:noProof/>
          </w:rPr>
          <w:t>Referenzierte Dokumente</w:t>
        </w:r>
        <w:r w:rsidR="00D30070">
          <w:rPr>
            <w:noProof/>
            <w:webHidden/>
          </w:rPr>
          <w:tab/>
        </w:r>
        <w:r w:rsidR="00D30070">
          <w:rPr>
            <w:noProof/>
            <w:webHidden/>
          </w:rPr>
          <w:fldChar w:fldCharType="begin"/>
        </w:r>
        <w:r w:rsidR="00D30070">
          <w:rPr>
            <w:noProof/>
            <w:webHidden/>
          </w:rPr>
          <w:instrText xml:space="preserve"> PAGEREF _Toc479148379 \h </w:instrText>
        </w:r>
        <w:r w:rsidR="00D30070">
          <w:rPr>
            <w:noProof/>
            <w:webHidden/>
          </w:rPr>
        </w:r>
        <w:r w:rsidR="00D30070">
          <w:rPr>
            <w:noProof/>
            <w:webHidden/>
          </w:rPr>
          <w:fldChar w:fldCharType="separate"/>
        </w:r>
        <w:r w:rsidR="00D30070">
          <w:rPr>
            <w:noProof/>
            <w:webHidden/>
          </w:rPr>
          <w:t>6</w:t>
        </w:r>
        <w:r w:rsidR="00D30070">
          <w:rPr>
            <w:noProof/>
            <w:webHidden/>
          </w:rPr>
          <w:fldChar w:fldCharType="end"/>
        </w:r>
      </w:hyperlink>
    </w:p>
    <w:p w14:paraId="77C9AD04" w14:textId="77777777" w:rsidR="00D30070" w:rsidRDefault="009C251F">
      <w:pPr>
        <w:pStyle w:val="Verzeichnis1"/>
        <w:tabs>
          <w:tab w:val="left" w:pos="400"/>
          <w:tab w:val="right" w:leader="dot" w:pos="8664"/>
        </w:tabs>
        <w:rPr>
          <w:rFonts w:eastAsiaTheme="minorEastAsia" w:cstheme="minorBidi"/>
          <w:b w:val="0"/>
          <w:bCs w:val="0"/>
          <w:caps w:val="0"/>
          <w:noProof/>
          <w:sz w:val="22"/>
          <w:szCs w:val="22"/>
          <w:lang w:val="en-US" w:eastAsia="en-US"/>
        </w:rPr>
      </w:pPr>
      <w:hyperlink w:anchor="_Toc479148380" w:history="1">
        <w:r w:rsidR="00D30070" w:rsidRPr="00E26651">
          <w:rPr>
            <w:rStyle w:val="Hyperlink"/>
            <w:noProof/>
          </w:rPr>
          <w:t>1</w:t>
        </w:r>
        <w:r w:rsidR="00D30070">
          <w:rPr>
            <w:rFonts w:eastAsiaTheme="minorEastAsia" w:cstheme="minorBidi"/>
            <w:b w:val="0"/>
            <w:bCs w:val="0"/>
            <w:caps w:val="0"/>
            <w:noProof/>
            <w:sz w:val="22"/>
            <w:szCs w:val="22"/>
            <w:lang w:val="en-US" w:eastAsia="en-US"/>
          </w:rPr>
          <w:tab/>
        </w:r>
        <w:r w:rsidR="00D30070" w:rsidRPr="00E26651">
          <w:rPr>
            <w:rStyle w:val="Hyperlink"/>
            <w:noProof/>
          </w:rPr>
          <w:t>Zweck</w:t>
        </w:r>
        <w:r w:rsidR="00D30070">
          <w:rPr>
            <w:noProof/>
            <w:webHidden/>
          </w:rPr>
          <w:tab/>
        </w:r>
        <w:r w:rsidR="00D30070">
          <w:rPr>
            <w:noProof/>
            <w:webHidden/>
          </w:rPr>
          <w:fldChar w:fldCharType="begin"/>
        </w:r>
        <w:r w:rsidR="00D30070">
          <w:rPr>
            <w:noProof/>
            <w:webHidden/>
          </w:rPr>
          <w:instrText xml:space="preserve"> PAGEREF _Toc479148380 \h </w:instrText>
        </w:r>
        <w:r w:rsidR="00D30070">
          <w:rPr>
            <w:noProof/>
            <w:webHidden/>
          </w:rPr>
        </w:r>
        <w:r w:rsidR="00D30070">
          <w:rPr>
            <w:noProof/>
            <w:webHidden/>
          </w:rPr>
          <w:fldChar w:fldCharType="separate"/>
        </w:r>
        <w:r w:rsidR="00D30070">
          <w:rPr>
            <w:noProof/>
            <w:webHidden/>
          </w:rPr>
          <w:t>7</w:t>
        </w:r>
        <w:r w:rsidR="00D30070">
          <w:rPr>
            <w:noProof/>
            <w:webHidden/>
          </w:rPr>
          <w:fldChar w:fldCharType="end"/>
        </w:r>
      </w:hyperlink>
    </w:p>
    <w:p w14:paraId="0EFF5942" w14:textId="77777777" w:rsidR="00D30070" w:rsidRDefault="009C251F">
      <w:pPr>
        <w:pStyle w:val="Verzeichnis2"/>
        <w:tabs>
          <w:tab w:val="left" w:pos="800"/>
          <w:tab w:val="right" w:leader="dot" w:pos="8664"/>
        </w:tabs>
        <w:rPr>
          <w:rFonts w:eastAsiaTheme="minorEastAsia" w:cstheme="minorBidi"/>
          <w:smallCaps w:val="0"/>
          <w:noProof/>
          <w:sz w:val="22"/>
          <w:szCs w:val="22"/>
          <w:lang w:val="en-US" w:eastAsia="en-US"/>
        </w:rPr>
      </w:pPr>
      <w:hyperlink w:anchor="_Toc479148381" w:history="1">
        <w:r w:rsidR="00D30070" w:rsidRPr="00E26651">
          <w:rPr>
            <w:rStyle w:val="Hyperlink"/>
            <w:rFonts w:cs="Times New Roman"/>
            <w:noProof/>
          </w:rPr>
          <w:t>1.1</w:t>
        </w:r>
        <w:r w:rsidR="00D30070">
          <w:rPr>
            <w:rFonts w:eastAsiaTheme="minorEastAsia" w:cstheme="minorBidi"/>
            <w:smallCaps w:val="0"/>
            <w:noProof/>
            <w:sz w:val="22"/>
            <w:szCs w:val="22"/>
            <w:lang w:val="en-US" w:eastAsia="en-US"/>
          </w:rPr>
          <w:tab/>
        </w:r>
        <w:r w:rsidR="00D30070" w:rsidRPr="00E26651">
          <w:rPr>
            <w:rStyle w:val="Hyperlink"/>
            <w:noProof/>
          </w:rPr>
          <w:t>Ziel und Zweck des Dokumentes</w:t>
        </w:r>
        <w:r w:rsidR="00D30070">
          <w:rPr>
            <w:noProof/>
            <w:webHidden/>
          </w:rPr>
          <w:tab/>
        </w:r>
        <w:r w:rsidR="00D30070">
          <w:rPr>
            <w:noProof/>
            <w:webHidden/>
          </w:rPr>
          <w:fldChar w:fldCharType="begin"/>
        </w:r>
        <w:r w:rsidR="00D30070">
          <w:rPr>
            <w:noProof/>
            <w:webHidden/>
          </w:rPr>
          <w:instrText xml:space="preserve"> PAGEREF _Toc479148381 \h </w:instrText>
        </w:r>
        <w:r w:rsidR="00D30070">
          <w:rPr>
            <w:noProof/>
            <w:webHidden/>
          </w:rPr>
        </w:r>
        <w:r w:rsidR="00D30070">
          <w:rPr>
            <w:noProof/>
            <w:webHidden/>
          </w:rPr>
          <w:fldChar w:fldCharType="separate"/>
        </w:r>
        <w:r w:rsidR="00D30070">
          <w:rPr>
            <w:noProof/>
            <w:webHidden/>
          </w:rPr>
          <w:t>7</w:t>
        </w:r>
        <w:r w:rsidR="00D30070">
          <w:rPr>
            <w:noProof/>
            <w:webHidden/>
          </w:rPr>
          <w:fldChar w:fldCharType="end"/>
        </w:r>
      </w:hyperlink>
    </w:p>
    <w:p w14:paraId="750FF48B" w14:textId="77777777" w:rsidR="00D30070" w:rsidRDefault="009C251F">
      <w:pPr>
        <w:pStyle w:val="Verzeichnis2"/>
        <w:tabs>
          <w:tab w:val="left" w:pos="800"/>
          <w:tab w:val="right" w:leader="dot" w:pos="8664"/>
        </w:tabs>
        <w:rPr>
          <w:rFonts w:eastAsiaTheme="minorEastAsia" w:cstheme="minorBidi"/>
          <w:smallCaps w:val="0"/>
          <w:noProof/>
          <w:sz w:val="22"/>
          <w:szCs w:val="22"/>
          <w:lang w:val="en-US" w:eastAsia="en-US"/>
        </w:rPr>
      </w:pPr>
      <w:hyperlink w:anchor="_Toc479148382" w:history="1">
        <w:r w:rsidR="00D30070" w:rsidRPr="00E26651">
          <w:rPr>
            <w:rStyle w:val="Hyperlink"/>
            <w:rFonts w:cs="Times New Roman"/>
            <w:noProof/>
          </w:rPr>
          <w:t>1.2</w:t>
        </w:r>
        <w:r w:rsidR="00D30070">
          <w:rPr>
            <w:rFonts w:eastAsiaTheme="minorEastAsia" w:cstheme="minorBidi"/>
            <w:smallCaps w:val="0"/>
            <w:noProof/>
            <w:sz w:val="22"/>
            <w:szCs w:val="22"/>
            <w:lang w:val="en-US" w:eastAsia="en-US"/>
          </w:rPr>
          <w:tab/>
        </w:r>
        <w:r w:rsidR="00D30070" w:rsidRPr="00E26651">
          <w:rPr>
            <w:rStyle w:val="Hyperlink"/>
            <w:noProof/>
          </w:rPr>
          <w:t>Zielpublikum und Voraussetzungen an die Leser</w:t>
        </w:r>
        <w:r w:rsidR="00D30070">
          <w:rPr>
            <w:noProof/>
            <w:webHidden/>
          </w:rPr>
          <w:tab/>
        </w:r>
        <w:r w:rsidR="00D30070">
          <w:rPr>
            <w:noProof/>
            <w:webHidden/>
          </w:rPr>
          <w:fldChar w:fldCharType="begin"/>
        </w:r>
        <w:r w:rsidR="00D30070">
          <w:rPr>
            <w:noProof/>
            <w:webHidden/>
          </w:rPr>
          <w:instrText xml:space="preserve"> PAGEREF _Toc479148382 \h </w:instrText>
        </w:r>
        <w:r w:rsidR="00D30070">
          <w:rPr>
            <w:noProof/>
            <w:webHidden/>
          </w:rPr>
        </w:r>
        <w:r w:rsidR="00D30070">
          <w:rPr>
            <w:noProof/>
            <w:webHidden/>
          </w:rPr>
          <w:fldChar w:fldCharType="separate"/>
        </w:r>
        <w:r w:rsidR="00D30070">
          <w:rPr>
            <w:noProof/>
            <w:webHidden/>
          </w:rPr>
          <w:t>7</w:t>
        </w:r>
        <w:r w:rsidR="00D30070">
          <w:rPr>
            <w:noProof/>
            <w:webHidden/>
          </w:rPr>
          <w:fldChar w:fldCharType="end"/>
        </w:r>
      </w:hyperlink>
    </w:p>
    <w:p w14:paraId="002561D9" w14:textId="77777777" w:rsidR="00D30070" w:rsidRDefault="009C251F">
      <w:pPr>
        <w:pStyle w:val="Verzeichnis1"/>
        <w:tabs>
          <w:tab w:val="left" w:pos="400"/>
          <w:tab w:val="right" w:leader="dot" w:pos="8664"/>
        </w:tabs>
        <w:rPr>
          <w:rFonts w:eastAsiaTheme="minorEastAsia" w:cstheme="minorBidi"/>
          <w:b w:val="0"/>
          <w:bCs w:val="0"/>
          <w:caps w:val="0"/>
          <w:noProof/>
          <w:sz w:val="22"/>
          <w:szCs w:val="22"/>
          <w:lang w:val="en-US" w:eastAsia="en-US"/>
        </w:rPr>
      </w:pPr>
      <w:hyperlink w:anchor="_Toc479148383" w:history="1">
        <w:r w:rsidR="00D30070" w:rsidRPr="00E26651">
          <w:rPr>
            <w:rStyle w:val="Hyperlink"/>
            <w:noProof/>
          </w:rPr>
          <w:t>2</w:t>
        </w:r>
        <w:r w:rsidR="00D30070">
          <w:rPr>
            <w:rFonts w:eastAsiaTheme="minorEastAsia" w:cstheme="minorBidi"/>
            <w:b w:val="0"/>
            <w:bCs w:val="0"/>
            <w:caps w:val="0"/>
            <w:noProof/>
            <w:sz w:val="22"/>
            <w:szCs w:val="22"/>
            <w:lang w:val="en-US" w:eastAsia="en-US"/>
          </w:rPr>
          <w:tab/>
        </w:r>
        <w:r w:rsidR="00D30070" w:rsidRPr="00E26651">
          <w:rPr>
            <w:rStyle w:val="Hyperlink"/>
            <w:noProof/>
          </w:rPr>
          <w:t>Allgemeine Konfiguration</w:t>
        </w:r>
        <w:r w:rsidR="00D30070">
          <w:rPr>
            <w:noProof/>
            <w:webHidden/>
          </w:rPr>
          <w:tab/>
        </w:r>
        <w:r w:rsidR="00D30070">
          <w:rPr>
            <w:noProof/>
            <w:webHidden/>
          </w:rPr>
          <w:fldChar w:fldCharType="begin"/>
        </w:r>
        <w:r w:rsidR="00D30070">
          <w:rPr>
            <w:noProof/>
            <w:webHidden/>
          </w:rPr>
          <w:instrText xml:space="preserve"> PAGEREF _Toc479148383 \h </w:instrText>
        </w:r>
        <w:r w:rsidR="00D30070">
          <w:rPr>
            <w:noProof/>
            <w:webHidden/>
          </w:rPr>
        </w:r>
        <w:r w:rsidR="00D30070">
          <w:rPr>
            <w:noProof/>
            <w:webHidden/>
          </w:rPr>
          <w:fldChar w:fldCharType="separate"/>
        </w:r>
        <w:r w:rsidR="00D30070">
          <w:rPr>
            <w:noProof/>
            <w:webHidden/>
          </w:rPr>
          <w:t>8</w:t>
        </w:r>
        <w:r w:rsidR="00D30070">
          <w:rPr>
            <w:noProof/>
            <w:webHidden/>
          </w:rPr>
          <w:fldChar w:fldCharType="end"/>
        </w:r>
      </w:hyperlink>
    </w:p>
    <w:p w14:paraId="3527844B" w14:textId="77777777" w:rsidR="00D30070" w:rsidRDefault="009C251F">
      <w:pPr>
        <w:pStyle w:val="Verzeichnis2"/>
        <w:tabs>
          <w:tab w:val="left" w:pos="800"/>
          <w:tab w:val="right" w:leader="dot" w:pos="8664"/>
        </w:tabs>
        <w:rPr>
          <w:rFonts w:eastAsiaTheme="minorEastAsia" w:cstheme="minorBidi"/>
          <w:smallCaps w:val="0"/>
          <w:noProof/>
          <w:sz w:val="22"/>
          <w:szCs w:val="22"/>
          <w:lang w:val="en-US" w:eastAsia="en-US"/>
        </w:rPr>
      </w:pPr>
      <w:hyperlink w:anchor="_Toc479148384" w:history="1">
        <w:r w:rsidR="00D30070" w:rsidRPr="00E26651">
          <w:rPr>
            <w:rStyle w:val="Hyperlink"/>
            <w:rFonts w:cs="Times New Roman"/>
            <w:noProof/>
          </w:rPr>
          <w:t>2.1</w:t>
        </w:r>
        <w:r w:rsidR="00D30070">
          <w:rPr>
            <w:rFonts w:eastAsiaTheme="minorEastAsia" w:cstheme="minorBidi"/>
            <w:smallCaps w:val="0"/>
            <w:noProof/>
            <w:sz w:val="22"/>
            <w:szCs w:val="22"/>
            <w:lang w:val="en-US" w:eastAsia="en-US"/>
          </w:rPr>
          <w:tab/>
        </w:r>
        <w:r w:rsidR="00D30070" w:rsidRPr="00E26651">
          <w:rPr>
            <w:rStyle w:val="Hyperlink"/>
            <w:noProof/>
          </w:rPr>
          <w:t>Datenbank Verbindung</w:t>
        </w:r>
        <w:r w:rsidR="00D30070">
          <w:rPr>
            <w:noProof/>
            <w:webHidden/>
          </w:rPr>
          <w:tab/>
        </w:r>
        <w:r w:rsidR="00D30070">
          <w:rPr>
            <w:noProof/>
            <w:webHidden/>
          </w:rPr>
          <w:fldChar w:fldCharType="begin"/>
        </w:r>
        <w:r w:rsidR="00D30070">
          <w:rPr>
            <w:noProof/>
            <w:webHidden/>
          </w:rPr>
          <w:instrText xml:space="preserve"> PAGEREF _Toc479148384 \h </w:instrText>
        </w:r>
        <w:r w:rsidR="00D30070">
          <w:rPr>
            <w:noProof/>
            <w:webHidden/>
          </w:rPr>
        </w:r>
        <w:r w:rsidR="00D30070">
          <w:rPr>
            <w:noProof/>
            <w:webHidden/>
          </w:rPr>
          <w:fldChar w:fldCharType="separate"/>
        </w:r>
        <w:r w:rsidR="00D30070">
          <w:rPr>
            <w:noProof/>
            <w:webHidden/>
          </w:rPr>
          <w:t>8</w:t>
        </w:r>
        <w:r w:rsidR="00D30070">
          <w:rPr>
            <w:noProof/>
            <w:webHidden/>
          </w:rPr>
          <w:fldChar w:fldCharType="end"/>
        </w:r>
      </w:hyperlink>
    </w:p>
    <w:p w14:paraId="480B0F82" w14:textId="77777777" w:rsidR="00D30070" w:rsidRDefault="009C251F">
      <w:pPr>
        <w:pStyle w:val="Verzeichnis3"/>
        <w:tabs>
          <w:tab w:val="left" w:pos="1200"/>
          <w:tab w:val="right" w:leader="dot" w:pos="8664"/>
        </w:tabs>
        <w:rPr>
          <w:rFonts w:eastAsiaTheme="minorEastAsia" w:cstheme="minorBidi"/>
          <w:i w:val="0"/>
          <w:iCs w:val="0"/>
          <w:noProof/>
          <w:sz w:val="22"/>
          <w:szCs w:val="22"/>
          <w:lang w:val="en-US" w:eastAsia="en-US"/>
        </w:rPr>
      </w:pPr>
      <w:hyperlink w:anchor="_Toc479148385" w:history="1">
        <w:r w:rsidR="00D30070" w:rsidRPr="00E26651">
          <w:rPr>
            <w:rStyle w:val="Hyperlink"/>
            <w:rFonts w:cs="Times New Roman"/>
            <w:noProof/>
          </w:rPr>
          <w:t>2.1.1</w:t>
        </w:r>
        <w:r w:rsidR="00D30070">
          <w:rPr>
            <w:rFonts w:eastAsiaTheme="minorEastAsia" w:cstheme="minorBidi"/>
            <w:i w:val="0"/>
            <w:iCs w:val="0"/>
            <w:noProof/>
            <w:sz w:val="22"/>
            <w:szCs w:val="22"/>
            <w:lang w:val="en-US" w:eastAsia="en-US"/>
          </w:rPr>
          <w:tab/>
        </w:r>
        <w:r w:rsidR="00D30070" w:rsidRPr="00E26651">
          <w:rPr>
            <w:rStyle w:val="Hyperlink"/>
            <w:noProof/>
          </w:rPr>
          <w:t>Vorbedingungen für den Azure SQL Server</w:t>
        </w:r>
        <w:r w:rsidR="00D30070">
          <w:rPr>
            <w:noProof/>
            <w:webHidden/>
          </w:rPr>
          <w:tab/>
        </w:r>
        <w:r w:rsidR="00D30070">
          <w:rPr>
            <w:noProof/>
            <w:webHidden/>
          </w:rPr>
          <w:fldChar w:fldCharType="begin"/>
        </w:r>
        <w:r w:rsidR="00D30070">
          <w:rPr>
            <w:noProof/>
            <w:webHidden/>
          </w:rPr>
          <w:instrText xml:space="preserve"> PAGEREF _Toc479148385 \h </w:instrText>
        </w:r>
        <w:r w:rsidR="00D30070">
          <w:rPr>
            <w:noProof/>
            <w:webHidden/>
          </w:rPr>
        </w:r>
        <w:r w:rsidR="00D30070">
          <w:rPr>
            <w:noProof/>
            <w:webHidden/>
          </w:rPr>
          <w:fldChar w:fldCharType="separate"/>
        </w:r>
        <w:r w:rsidR="00D30070">
          <w:rPr>
            <w:noProof/>
            <w:webHidden/>
          </w:rPr>
          <w:t>8</w:t>
        </w:r>
        <w:r w:rsidR="00D30070">
          <w:rPr>
            <w:noProof/>
            <w:webHidden/>
          </w:rPr>
          <w:fldChar w:fldCharType="end"/>
        </w:r>
      </w:hyperlink>
    </w:p>
    <w:p w14:paraId="6B5EC36B" w14:textId="77777777" w:rsidR="00D30070" w:rsidRDefault="009C251F">
      <w:pPr>
        <w:pStyle w:val="Verzeichnis2"/>
        <w:tabs>
          <w:tab w:val="left" w:pos="800"/>
          <w:tab w:val="right" w:leader="dot" w:pos="8664"/>
        </w:tabs>
        <w:rPr>
          <w:rFonts w:eastAsiaTheme="minorEastAsia" w:cstheme="minorBidi"/>
          <w:smallCaps w:val="0"/>
          <w:noProof/>
          <w:sz w:val="22"/>
          <w:szCs w:val="22"/>
          <w:lang w:val="en-US" w:eastAsia="en-US"/>
        </w:rPr>
      </w:pPr>
      <w:hyperlink w:anchor="_Toc479148387" w:history="1">
        <w:r w:rsidR="00D30070" w:rsidRPr="00E26651">
          <w:rPr>
            <w:rStyle w:val="Hyperlink"/>
            <w:rFonts w:cs="Times New Roman"/>
            <w:noProof/>
          </w:rPr>
          <w:t>2.2</w:t>
        </w:r>
        <w:r w:rsidR="00D30070">
          <w:rPr>
            <w:rFonts w:eastAsiaTheme="minorEastAsia" w:cstheme="minorBidi"/>
            <w:smallCaps w:val="0"/>
            <w:noProof/>
            <w:sz w:val="22"/>
            <w:szCs w:val="22"/>
            <w:lang w:val="en-US" w:eastAsia="en-US"/>
          </w:rPr>
          <w:tab/>
        </w:r>
        <w:r w:rsidR="00D30070" w:rsidRPr="00E26651">
          <w:rPr>
            <w:rStyle w:val="Hyperlink"/>
            <w:noProof/>
          </w:rPr>
          <w:t>WMS-Verbindung</w:t>
        </w:r>
        <w:r w:rsidR="00D30070">
          <w:rPr>
            <w:noProof/>
            <w:webHidden/>
          </w:rPr>
          <w:tab/>
        </w:r>
        <w:r w:rsidR="00D30070">
          <w:rPr>
            <w:noProof/>
            <w:webHidden/>
          </w:rPr>
          <w:fldChar w:fldCharType="begin"/>
        </w:r>
        <w:r w:rsidR="00D30070">
          <w:rPr>
            <w:noProof/>
            <w:webHidden/>
          </w:rPr>
          <w:instrText xml:space="preserve"> PAGEREF _Toc479148387 \h </w:instrText>
        </w:r>
        <w:r w:rsidR="00D30070">
          <w:rPr>
            <w:noProof/>
            <w:webHidden/>
          </w:rPr>
        </w:r>
        <w:r w:rsidR="00D30070">
          <w:rPr>
            <w:noProof/>
            <w:webHidden/>
          </w:rPr>
          <w:fldChar w:fldCharType="separate"/>
        </w:r>
        <w:r w:rsidR="00D30070">
          <w:rPr>
            <w:noProof/>
            <w:webHidden/>
          </w:rPr>
          <w:t>9</w:t>
        </w:r>
        <w:r w:rsidR="00D30070">
          <w:rPr>
            <w:noProof/>
            <w:webHidden/>
          </w:rPr>
          <w:fldChar w:fldCharType="end"/>
        </w:r>
      </w:hyperlink>
    </w:p>
    <w:p w14:paraId="2D7BCDDE" w14:textId="77777777" w:rsidR="00D30070" w:rsidRDefault="009C251F">
      <w:pPr>
        <w:pStyle w:val="Verzeichnis2"/>
        <w:tabs>
          <w:tab w:val="left" w:pos="800"/>
          <w:tab w:val="right" w:leader="dot" w:pos="8664"/>
        </w:tabs>
        <w:rPr>
          <w:rFonts w:eastAsiaTheme="minorEastAsia" w:cstheme="minorBidi"/>
          <w:smallCaps w:val="0"/>
          <w:noProof/>
          <w:sz w:val="22"/>
          <w:szCs w:val="22"/>
          <w:lang w:val="en-US" w:eastAsia="en-US"/>
        </w:rPr>
      </w:pPr>
      <w:hyperlink w:anchor="_Toc479148388" w:history="1">
        <w:r w:rsidR="00D30070" w:rsidRPr="00E26651">
          <w:rPr>
            <w:rStyle w:val="Hyperlink"/>
            <w:rFonts w:cs="Times New Roman"/>
            <w:noProof/>
          </w:rPr>
          <w:t>2.3</w:t>
        </w:r>
        <w:r w:rsidR="00D30070">
          <w:rPr>
            <w:rFonts w:eastAsiaTheme="minorEastAsia" w:cstheme="minorBidi"/>
            <w:smallCaps w:val="0"/>
            <w:noProof/>
            <w:sz w:val="22"/>
            <w:szCs w:val="22"/>
            <w:lang w:val="en-US" w:eastAsia="en-US"/>
          </w:rPr>
          <w:tab/>
        </w:r>
        <w:r w:rsidR="00D30070" w:rsidRPr="00E26651">
          <w:rPr>
            <w:rStyle w:val="Hyperlink"/>
            <w:noProof/>
          </w:rPr>
          <w:t>WMS URL Swisstopo</w:t>
        </w:r>
        <w:r w:rsidR="00D30070">
          <w:rPr>
            <w:noProof/>
            <w:webHidden/>
          </w:rPr>
          <w:tab/>
        </w:r>
        <w:r w:rsidR="00D30070">
          <w:rPr>
            <w:noProof/>
            <w:webHidden/>
          </w:rPr>
          <w:fldChar w:fldCharType="begin"/>
        </w:r>
        <w:r w:rsidR="00D30070">
          <w:rPr>
            <w:noProof/>
            <w:webHidden/>
          </w:rPr>
          <w:instrText xml:space="preserve"> PAGEREF _Toc479148388 \h </w:instrText>
        </w:r>
        <w:r w:rsidR="00D30070">
          <w:rPr>
            <w:noProof/>
            <w:webHidden/>
          </w:rPr>
        </w:r>
        <w:r w:rsidR="00D30070">
          <w:rPr>
            <w:noProof/>
            <w:webHidden/>
          </w:rPr>
          <w:fldChar w:fldCharType="separate"/>
        </w:r>
        <w:r w:rsidR="00D30070">
          <w:rPr>
            <w:noProof/>
            <w:webHidden/>
          </w:rPr>
          <w:t>9</w:t>
        </w:r>
        <w:r w:rsidR="00D30070">
          <w:rPr>
            <w:noProof/>
            <w:webHidden/>
          </w:rPr>
          <w:fldChar w:fldCharType="end"/>
        </w:r>
      </w:hyperlink>
    </w:p>
    <w:p w14:paraId="01958A01" w14:textId="77777777" w:rsidR="00D30070" w:rsidRDefault="009C251F">
      <w:pPr>
        <w:pStyle w:val="Verzeichnis2"/>
        <w:tabs>
          <w:tab w:val="left" w:pos="800"/>
          <w:tab w:val="right" w:leader="dot" w:pos="8664"/>
        </w:tabs>
        <w:rPr>
          <w:rFonts w:eastAsiaTheme="minorEastAsia" w:cstheme="minorBidi"/>
          <w:smallCaps w:val="0"/>
          <w:noProof/>
          <w:sz w:val="22"/>
          <w:szCs w:val="22"/>
          <w:lang w:val="en-US" w:eastAsia="en-US"/>
        </w:rPr>
      </w:pPr>
      <w:hyperlink w:anchor="_Toc479148389" w:history="1">
        <w:r w:rsidR="00D30070" w:rsidRPr="00E26651">
          <w:rPr>
            <w:rStyle w:val="Hyperlink"/>
            <w:rFonts w:cs="Times New Roman"/>
            <w:noProof/>
          </w:rPr>
          <w:t>2.4</w:t>
        </w:r>
        <w:r w:rsidR="00D30070">
          <w:rPr>
            <w:rFonts w:eastAsiaTheme="minorEastAsia" w:cstheme="minorBidi"/>
            <w:smallCaps w:val="0"/>
            <w:noProof/>
            <w:sz w:val="22"/>
            <w:szCs w:val="22"/>
            <w:lang w:val="en-US" w:eastAsia="en-US"/>
          </w:rPr>
          <w:tab/>
        </w:r>
        <w:r w:rsidR="00D30070" w:rsidRPr="00E26651">
          <w:rPr>
            <w:rStyle w:val="Hyperlink"/>
            <w:noProof/>
          </w:rPr>
          <w:t>Pfad für Logverzeichnis</w:t>
        </w:r>
        <w:r w:rsidR="00D30070">
          <w:rPr>
            <w:noProof/>
            <w:webHidden/>
          </w:rPr>
          <w:tab/>
        </w:r>
        <w:r w:rsidR="00D30070">
          <w:rPr>
            <w:noProof/>
            <w:webHidden/>
          </w:rPr>
          <w:fldChar w:fldCharType="begin"/>
        </w:r>
        <w:r w:rsidR="00D30070">
          <w:rPr>
            <w:noProof/>
            <w:webHidden/>
          </w:rPr>
          <w:instrText xml:space="preserve"> PAGEREF _Toc479148389 \h </w:instrText>
        </w:r>
        <w:r w:rsidR="00D30070">
          <w:rPr>
            <w:noProof/>
            <w:webHidden/>
          </w:rPr>
        </w:r>
        <w:r w:rsidR="00D30070">
          <w:rPr>
            <w:noProof/>
            <w:webHidden/>
          </w:rPr>
          <w:fldChar w:fldCharType="separate"/>
        </w:r>
        <w:r w:rsidR="00D30070">
          <w:rPr>
            <w:noProof/>
            <w:webHidden/>
          </w:rPr>
          <w:t>9</w:t>
        </w:r>
        <w:r w:rsidR="00D30070">
          <w:rPr>
            <w:noProof/>
            <w:webHidden/>
          </w:rPr>
          <w:fldChar w:fldCharType="end"/>
        </w:r>
      </w:hyperlink>
    </w:p>
    <w:p w14:paraId="60DBFF5C" w14:textId="77777777" w:rsidR="00D30070" w:rsidRDefault="009C251F">
      <w:pPr>
        <w:pStyle w:val="Verzeichnis2"/>
        <w:tabs>
          <w:tab w:val="left" w:pos="800"/>
          <w:tab w:val="right" w:leader="dot" w:pos="8664"/>
        </w:tabs>
        <w:rPr>
          <w:rFonts w:eastAsiaTheme="minorEastAsia" w:cstheme="minorBidi"/>
          <w:smallCaps w:val="0"/>
          <w:noProof/>
          <w:sz w:val="22"/>
          <w:szCs w:val="22"/>
          <w:lang w:val="en-US" w:eastAsia="en-US"/>
        </w:rPr>
      </w:pPr>
      <w:hyperlink w:anchor="_Toc479148390" w:history="1">
        <w:r w:rsidR="00D30070" w:rsidRPr="00E26651">
          <w:rPr>
            <w:rStyle w:val="Hyperlink"/>
            <w:rFonts w:cs="Times New Roman"/>
            <w:noProof/>
          </w:rPr>
          <w:t>2.5</w:t>
        </w:r>
        <w:r w:rsidR="00D30070">
          <w:rPr>
            <w:rFonts w:eastAsiaTheme="minorEastAsia" w:cstheme="minorBidi"/>
            <w:smallCaps w:val="0"/>
            <w:noProof/>
            <w:sz w:val="22"/>
            <w:szCs w:val="22"/>
            <w:lang w:val="en-US" w:eastAsia="en-US"/>
          </w:rPr>
          <w:tab/>
        </w:r>
        <w:r w:rsidR="00D30070" w:rsidRPr="00E26651">
          <w:rPr>
            <w:rStyle w:val="Hyperlink"/>
            <w:noProof/>
          </w:rPr>
          <w:t>Anpassungsmöglichkeiten Benutzeroberfläche</w:t>
        </w:r>
        <w:r w:rsidR="00D30070">
          <w:rPr>
            <w:noProof/>
            <w:webHidden/>
          </w:rPr>
          <w:tab/>
        </w:r>
        <w:r w:rsidR="00D30070">
          <w:rPr>
            <w:noProof/>
            <w:webHidden/>
          </w:rPr>
          <w:fldChar w:fldCharType="begin"/>
        </w:r>
        <w:r w:rsidR="00D30070">
          <w:rPr>
            <w:noProof/>
            <w:webHidden/>
          </w:rPr>
          <w:instrText xml:space="preserve"> PAGEREF _Toc479148390 \h </w:instrText>
        </w:r>
        <w:r w:rsidR="00D30070">
          <w:rPr>
            <w:noProof/>
            <w:webHidden/>
          </w:rPr>
        </w:r>
        <w:r w:rsidR="00D30070">
          <w:rPr>
            <w:noProof/>
            <w:webHidden/>
          </w:rPr>
          <w:fldChar w:fldCharType="separate"/>
        </w:r>
        <w:r w:rsidR="00D30070">
          <w:rPr>
            <w:noProof/>
            <w:webHidden/>
          </w:rPr>
          <w:t>10</w:t>
        </w:r>
        <w:r w:rsidR="00D30070">
          <w:rPr>
            <w:noProof/>
            <w:webHidden/>
          </w:rPr>
          <w:fldChar w:fldCharType="end"/>
        </w:r>
      </w:hyperlink>
    </w:p>
    <w:p w14:paraId="72E052B3" w14:textId="77777777" w:rsidR="00D30070" w:rsidRDefault="009C251F">
      <w:pPr>
        <w:pStyle w:val="Verzeichnis1"/>
        <w:tabs>
          <w:tab w:val="left" w:pos="400"/>
          <w:tab w:val="right" w:leader="dot" w:pos="8664"/>
        </w:tabs>
        <w:rPr>
          <w:rFonts w:eastAsiaTheme="minorEastAsia" w:cstheme="minorBidi"/>
          <w:b w:val="0"/>
          <w:bCs w:val="0"/>
          <w:caps w:val="0"/>
          <w:noProof/>
          <w:sz w:val="22"/>
          <w:szCs w:val="22"/>
          <w:lang w:val="en-US" w:eastAsia="en-US"/>
        </w:rPr>
      </w:pPr>
      <w:hyperlink w:anchor="_Toc479148391" w:history="1">
        <w:r w:rsidR="00D30070" w:rsidRPr="00E26651">
          <w:rPr>
            <w:rStyle w:val="Hyperlink"/>
            <w:noProof/>
          </w:rPr>
          <w:t>3</w:t>
        </w:r>
        <w:r w:rsidR="00D30070">
          <w:rPr>
            <w:rFonts w:eastAsiaTheme="minorEastAsia" w:cstheme="minorBidi"/>
            <w:b w:val="0"/>
            <w:bCs w:val="0"/>
            <w:caps w:val="0"/>
            <w:noProof/>
            <w:sz w:val="22"/>
            <w:szCs w:val="22"/>
            <w:lang w:val="en-US" w:eastAsia="en-US"/>
          </w:rPr>
          <w:tab/>
        </w:r>
        <w:r w:rsidR="00D30070" w:rsidRPr="00E26651">
          <w:rPr>
            <w:rStyle w:val="Hyperlink"/>
            <w:noProof/>
          </w:rPr>
          <w:t>Konfiguration</w:t>
        </w:r>
        <w:r w:rsidR="00D30070">
          <w:rPr>
            <w:noProof/>
            <w:webHidden/>
          </w:rPr>
          <w:tab/>
        </w:r>
        <w:r w:rsidR="00D30070">
          <w:rPr>
            <w:noProof/>
            <w:webHidden/>
          </w:rPr>
          <w:fldChar w:fldCharType="begin"/>
        </w:r>
        <w:r w:rsidR="00D30070">
          <w:rPr>
            <w:noProof/>
            <w:webHidden/>
          </w:rPr>
          <w:instrText xml:space="preserve"> PAGEREF _Toc479148391 \h </w:instrText>
        </w:r>
        <w:r w:rsidR="00D30070">
          <w:rPr>
            <w:noProof/>
            <w:webHidden/>
          </w:rPr>
        </w:r>
        <w:r w:rsidR="00D30070">
          <w:rPr>
            <w:noProof/>
            <w:webHidden/>
          </w:rPr>
          <w:fldChar w:fldCharType="separate"/>
        </w:r>
        <w:r w:rsidR="00D30070">
          <w:rPr>
            <w:noProof/>
            <w:webHidden/>
          </w:rPr>
          <w:t>11</w:t>
        </w:r>
        <w:r w:rsidR="00D30070">
          <w:rPr>
            <w:noProof/>
            <w:webHidden/>
          </w:rPr>
          <w:fldChar w:fldCharType="end"/>
        </w:r>
      </w:hyperlink>
    </w:p>
    <w:p w14:paraId="22D18002" w14:textId="77777777" w:rsidR="00D30070" w:rsidRDefault="009C251F">
      <w:pPr>
        <w:pStyle w:val="Verzeichnis2"/>
        <w:tabs>
          <w:tab w:val="left" w:pos="800"/>
          <w:tab w:val="right" w:leader="dot" w:pos="8664"/>
        </w:tabs>
        <w:rPr>
          <w:rFonts w:eastAsiaTheme="minorEastAsia" w:cstheme="minorBidi"/>
          <w:smallCaps w:val="0"/>
          <w:noProof/>
          <w:sz w:val="22"/>
          <w:szCs w:val="22"/>
          <w:lang w:val="en-US" w:eastAsia="en-US"/>
        </w:rPr>
      </w:pPr>
      <w:hyperlink w:anchor="_Toc479148393" w:history="1">
        <w:r w:rsidR="00D30070" w:rsidRPr="00E26651">
          <w:rPr>
            <w:rStyle w:val="Hyperlink"/>
            <w:rFonts w:cs="Times New Roman"/>
            <w:noProof/>
          </w:rPr>
          <w:t>3.1</w:t>
        </w:r>
        <w:r w:rsidR="00D30070">
          <w:rPr>
            <w:rFonts w:eastAsiaTheme="minorEastAsia" w:cstheme="minorBidi"/>
            <w:smallCaps w:val="0"/>
            <w:noProof/>
            <w:sz w:val="22"/>
            <w:szCs w:val="22"/>
            <w:lang w:val="en-US" w:eastAsia="en-US"/>
          </w:rPr>
          <w:tab/>
        </w:r>
        <w:r w:rsidR="00D30070" w:rsidRPr="00E26651">
          <w:rPr>
            <w:rStyle w:val="Hyperlink"/>
            <w:noProof/>
          </w:rPr>
          <w:t>Benutzer Rolle Caching</w:t>
        </w:r>
        <w:r w:rsidR="00D30070">
          <w:rPr>
            <w:noProof/>
            <w:webHidden/>
          </w:rPr>
          <w:tab/>
        </w:r>
        <w:r w:rsidR="00D30070">
          <w:rPr>
            <w:noProof/>
            <w:webHidden/>
          </w:rPr>
          <w:fldChar w:fldCharType="begin"/>
        </w:r>
        <w:r w:rsidR="00D30070">
          <w:rPr>
            <w:noProof/>
            <w:webHidden/>
          </w:rPr>
          <w:instrText xml:space="preserve"> PAGEREF _Toc479148393 \h </w:instrText>
        </w:r>
        <w:r w:rsidR="00D30070">
          <w:rPr>
            <w:noProof/>
            <w:webHidden/>
          </w:rPr>
        </w:r>
        <w:r w:rsidR="00D30070">
          <w:rPr>
            <w:noProof/>
            <w:webHidden/>
          </w:rPr>
          <w:fldChar w:fldCharType="separate"/>
        </w:r>
        <w:r w:rsidR="00D30070">
          <w:rPr>
            <w:noProof/>
            <w:webHidden/>
          </w:rPr>
          <w:t>11</w:t>
        </w:r>
        <w:r w:rsidR="00D30070">
          <w:rPr>
            <w:noProof/>
            <w:webHidden/>
          </w:rPr>
          <w:fldChar w:fldCharType="end"/>
        </w:r>
      </w:hyperlink>
    </w:p>
    <w:p w14:paraId="5A28A49E" w14:textId="77777777" w:rsidR="00D30070" w:rsidRDefault="009C251F">
      <w:pPr>
        <w:pStyle w:val="Verzeichnis2"/>
        <w:tabs>
          <w:tab w:val="left" w:pos="800"/>
          <w:tab w:val="right" w:leader="dot" w:pos="8664"/>
        </w:tabs>
        <w:rPr>
          <w:rFonts w:eastAsiaTheme="minorEastAsia" w:cstheme="minorBidi"/>
          <w:smallCaps w:val="0"/>
          <w:noProof/>
          <w:sz w:val="22"/>
          <w:szCs w:val="22"/>
          <w:lang w:val="en-US" w:eastAsia="en-US"/>
        </w:rPr>
      </w:pPr>
      <w:hyperlink w:anchor="_Toc479148394" w:history="1">
        <w:r w:rsidR="00D30070" w:rsidRPr="00E26651">
          <w:rPr>
            <w:rStyle w:val="Hyperlink"/>
            <w:rFonts w:cs="Times New Roman"/>
            <w:noProof/>
          </w:rPr>
          <w:t>3.2</w:t>
        </w:r>
        <w:r w:rsidR="00D30070">
          <w:rPr>
            <w:rFonts w:eastAsiaTheme="minorEastAsia" w:cstheme="minorBidi"/>
            <w:smallCaps w:val="0"/>
            <w:noProof/>
            <w:sz w:val="22"/>
            <w:szCs w:val="22"/>
            <w:lang w:val="en-US" w:eastAsia="en-US"/>
          </w:rPr>
          <w:tab/>
        </w:r>
        <w:r w:rsidR="00D30070" w:rsidRPr="00E26651">
          <w:rPr>
            <w:rStyle w:val="Hyperlink"/>
            <w:noProof/>
          </w:rPr>
          <w:t>Environment-Anzeige</w:t>
        </w:r>
        <w:r w:rsidR="00D30070">
          <w:rPr>
            <w:noProof/>
            <w:webHidden/>
          </w:rPr>
          <w:tab/>
        </w:r>
        <w:r w:rsidR="00D30070">
          <w:rPr>
            <w:noProof/>
            <w:webHidden/>
          </w:rPr>
          <w:fldChar w:fldCharType="begin"/>
        </w:r>
        <w:r w:rsidR="00D30070">
          <w:rPr>
            <w:noProof/>
            <w:webHidden/>
          </w:rPr>
          <w:instrText xml:space="preserve"> PAGEREF _Toc479148394 \h </w:instrText>
        </w:r>
        <w:r w:rsidR="00D30070">
          <w:rPr>
            <w:noProof/>
            <w:webHidden/>
          </w:rPr>
        </w:r>
        <w:r w:rsidR="00D30070">
          <w:rPr>
            <w:noProof/>
            <w:webHidden/>
          </w:rPr>
          <w:fldChar w:fldCharType="separate"/>
        </w:r>
        <w:r w:rsidR="00D30070">
          <w:rPr>
            <w:noProof/>
            <w:webHidden/>
          </w:rPr>
          <w:t>11</w:t>
        </w:r>
        <w:r w:rsidR="00D30070">
          <w:rPr>
            <w:noProof/>
            <w:webHidden/>
          </w:rPr>
          <w:fldChar w:fldCharType="end"/>
        </w:r>
      </w:hyperlink>
    </w:p>
    <w:p w14:paraId="64401DB5" w14:textId="77777777" w:rsidR="00D30070" w:rsidRDefault="009C251F">
      <w:pPr>
        <w:pStyle w:val="Verzeichnis2"/>
        <w:tabs>
          <w:tab w:val="left" w:pos="800"/>
          <w:tab w:val="right" w:leader="dot" w:pos="8664"/>
        </w:tabs>
        <w:rPr>
          <w:rFonts w:eastAsiaTheme="minorEastAsia" w:cstheme="minorBidi"/>
          <w:smallCaps w:val="0"/>
          <w:noProof/>
          <w:sz w:val="22"/>
          <w:szCs w:val="22"/>
          <w:lang w:val="en-US" w:eastAsia="en-US"/>
        </w:rPr>
      </w:pPr>
      <w:hyperlink w:anchor="_Toc479148395" w:history="1">
        <w:r w:rsidR="00D30070" w:rsidRPr="00E26651">
          <w:rPr>
            <w:rStyle w:val="Hyperlink"/>
            <w:rFonts w:cs="Times New Roman"/>
            <w:noProof/>
          </w:rPr>
          <w:t>3.3</w:t>
        </w:r>
        <w:r w:rsidR="00D30070">
          <w:rPr>
            <w:rFonts w:eastAsiaTheme="minorEastAsia" w:cstheme="minorBidi"/>
            <w:smallCaps w:val="0"/>
            <w:noProof/>
            <w:sz w:val="22"/>
            <w:szCs w:val="22"/>
            <w:lang w:val="en-US" w:eastAsia="en-US"/>
          </w:rPr>
          <w:tab/>
        </w:r>
        <w:r w:rsidR="00D30070" w:rsidRPr="00E26651">
          <w:rPr>
            <w:rStyle w:val="Hyperlink"/>
            <w:noProof/>
          </w:rPr>
          <w:t>Karten-Zoomlevels</w:t>
        </w:r>
        <w:r w:rsidR="00D30070">
          <w:rPr>
            <w:noProof/>
            <w:webHidden/>
          </w:rPr>
          <w:tab/>
        </w:r>
        <w:r w:rsidR="00D30070">
          <w:rPr>
            <w:noProof/>
            <w:webHidden/>
          </w:rPr>
          <w:fldChar w:fldCharType="begin"/>
        </w:r>
        <w:r w:rsidR="00D30070">
          <w:rPr>
            <w:noProof/>
            <w:webHidden/>
          </w:rPr>
          <w:instrText xml:space="preserve"> PAGEREF _Toc479148395 \h </w:instrText>
        </w:r>
        <w:r w:rsidR="00D30070">
          <w:rPr>
            <w:noProof/>
            <w:webHidden/>
          </w:rPr>
        </w:r>
        <w:r w:rsidR="00D30070">
          <w:rPr>
            <w:noProof/>
            <w:webHidden/>
          </w:rPr>
          <w:fldChar w:fldCharType="separate"/>
        </w:r>
        <w:r w:rsidR="00D30070">
          <w:rPr>
            <w:noProof/>
            <w:webHidden/>
          </w:rPr>
          <w:t>11</w:t>
        </w:r>
        <w:r w:rsidR="00D30070">
          <w:rPr>
            <w:noProof/>
            <w:webHidden/>
          </w:rPr>
          <w:fldChar w:fldCharType="end"/>
        </w:r>
      </w:hyperlink>
    </w:p>
    <w:p w14:paraId="0AC0A091" w14:textId="77777777" w:rsidR="00D30070" w:rsidRDefault="009C251F">
      <w:pPr>
        <w:pStyle w:val="Verzeichnis2"/>
        <w:tabs>
          <w:tab w:val="left" w:pos="800"/>
          <w:tab w:val="right" w:leader="dot" w:pos="8664"/>
        </w:tabs>
        <w:rPr>
          <w:rFonts w:eastAsiaTheme="minorEastAsia" w:cstheme="minorBidi"/>
          <w:smallCaps w:val="0"/>
          <w:noProof/>
          <w:sz w:val="22"/>
          <w:szCs w:val="22"/>
          <w:lang w:val="en-US" w:eastAsia="en-US"/>
        </w:rPr>
      </w:pPr>
      <w:hyperlink w:anchor="_Toc479148396" w:history="1">
        <w:r w:rsidR="00D30070" w:rsidRPr="00E26651">
          <w:rPr>
            <w:rStyle w:val="Hyperlink"/>
            <w:rFonts w:cs="Times New Roman"/>
            <w:noProof/>
          </w:rPr>
          <w:t>3.4</w:t>
        </w:r>
        <w:r w:rsidR="00D30070">
          <w:rPr>
            <w:rFonts w:eastAsiaTheme="minorEastAsia" w:cstheme="minorBidi"/>
            <w:smallCaps w:val="0"/>
            <w:noProof/>
            <w:sz w:val="22"/>
            <w:szCs w:val="22"/>
            <w:lang w:val="en-US" w:eastAsia="en-US"/>
          </w:rPr>
          <w:tab/>
        </w:r>
        <w:r w:rsidR="00D30070" w:rsidRPr="00E26651">
          <w:rPr>
            <w:rStyle w:val="Hyperlink"/>
            <w:noProof/>
          </w:rPr>
          <w:t>WMTS – swisstopo</w:t>
        </w:r>
        <w:r w:rsidR="00D30070">
          <w:rPr>
            <w:noProof/>
            <w:webHidden/>
          </w:rPr>
          <w:tab/>
        </w:r>
        <w:r w:rsidR="00D30070">
          <w:rPr>
            <w:noProof/>
            <w:webHidden/>
          </w:rPr>
          <w:fldChar w:fldCharType="begin"/>
        </w:r>
        <w:r w:rsidR="00D30070">
          <w:rPr>
            <w:noProof/>
            <w:webHidden/>
          </w:rPr>
          <w:instrText xml:space="preserve"> PAGEREF _Toc479148396 \h </w:instrText>
        </w:r>
        <w:r w:rsidR="00D30070">
          <w:rPr>
            <w:noProof/>
            <w:webHidden/>
          </w:rPr>
        </w:r>
        <w:r w:rsidR="00D30070">
          <w:rPr>
            <w:noProof/>
            <w:webHidden/>
          </w:rPr>
          <w:fldChar w:fldCharType="separate"/>
        </w:r>
        <w:r w:rsidR="00D30070">
          <w:rPr>
            <w:noProof/>
            <w:webHidden/>
          </w:rPr>
          <w:t>12</w:t>
        </w:r>
        <w:r w:rsidR="00D30070">
          <w:rPr>
            <w:noProof/>
            <w:webHidden/>
          </w:rPr>
          <w:fldChar w:fldCharType="end"/>
        </w:r>
      </w:hyperlink>
    </w:p>
    <w:p w14:paraId="1ADC9F2A" w14:textId="77777777" w:rsidR="00D30070" w:rsidRDefault="009C251F">
      <w:pPr>
        <w:pStyle w:val="Verzeichnis2"/>
        <w:tabs>
          <w:tab w:val="left" w:pos="800"/>
          <w:tab w:val="right" w:leader="dot" w:pos="8664"/>
        </w:tabs>
        <w:rPr>
          <w:rFonts w:eastAsiaTheme="minorEastAsia" w:cstheme="minorBidi"/>
          <w:smallCaps w:val="0"/>
          <w:noProof/>
          <w:sz w:val="22"/>
          <w:szCs w:val="22"/>
          <w:lang w:val="en-US" w:eastAsia="en-US"/>
        </w:rPr>
      </w:pPr>
      <w:hyperlink w:anchor="_Toc479148397" w:history="1">
        <w:r w:rsidR="00D30070" w:rsidRPr="00E26651">
          <w:rPr>
            <w:rStyle w:val="Hyperlink"/>
            <w:rFonts w:cs="Times New Roman"/>
            <w:noProof/>
          </w:rPr>
          <w:t>3.5</w:t>
        </w:r>
        <w:r w:rsidR="00D30070">
          <w:rPr>
            <w:rFonts w:eastAsiaTheme="minorEastAsia" w:cstheme="minorBidi"/>
            <w:smallCaps w:val="0"/>
            <w:noProof/>
            <w:sz w:val="22"/>
            <w:szCs w:val="22"/>
            <w:lang w:val="en-US" w:eastAsia="en-US"/>
          </w:rPr>
          <w:tab/>
        </w:r>
        <w:r w:rsidR="00D30070" w:rsidRPr="00E26651">
          <w:rPr>
            <w:rStyle w:val="Hyperlink"/>
            <w:noProof/>
          </w:rPr>
          <w:t>Einstellungen EMSG-Mobile Export</w:t>
        </w:r>
        <w:r w:rsidR="00D30070">
          <w:rPr>
            <w:noProof/>
            <w:webHidden/>
          </w:rPr>
          <w:tab/>
        </w:r>
        <w:r w:rsidR="00D30070">
          <w:rPr>
            <w:noProof/>
            <w:webHidden/>
          </w:rPr>
          <w:fldChar w:fldCharType="begin"/>
        </w:r>
        <w:r w:rsidR="00D30070">
          <w:rPr>
            <w:noProof/>
            <w:webHidden/>
          </w:rPr>
          <w:instrText xml:space="preserve"> PAGEREF _Toc479148397 \h </w:instrText>
        </w:r>
        <w:r w:rsidR="00D30070">
          <w:rPr>
            <w:noProof/>
            <w:webHidden/>
          </w:rPr>
        </w:r>
        <w:r w:rsidR="00D30070">
          <w:rPr>
            <w:noProof/>
            <w:webHidden/>
          </w:rPr>
          <w:fldChar w:fldCharType="separate"/>
        </w:r>
        <w:r w:rsidR="00D30070">
          <w:rPr>
            <w:noProof/>
            <w:webHidden/>
          </w:rPr>
          <w:t>13</w:t>
        </w:r>
        <w:r w:rsidR="00D30070">
          <w:rPr>
            <w:noProof/>
            <w:webHidden/>
          </w:rPr>
          <w:fldChar w:fldCharType="end"/>
        </w:r>
      </w:hyperlink>
    </w:p>
    <w:p w14:paraId="1CD2C27C" w14:textId="77777777" w:rsidR="00D30070" w:rsidRDefault="009C251F">
      <w:pPr>
        <w:pStyle w:val="Verzeichnis3"/>
        <w:tabs>
          <w:tab w:val="left" w:pos="1200"/>
          <w:tab w:val="right" w:leader="dot" w:pos="8664"/>
        </w:tabs>
        <w:rPr>
          <w:rFonts w:eastAsiaTheme="minorEastAsia" w:cstheme="minorBidi"/>
          <w:i w:val="0"/>
          <w:iCs w:val="0"/>
          <w:noProof/>
          <w:sz w:val="22"/>
          <w:szCs w:val="22"/>
          <w:lang w:val="en-US" w:eastAsia="en-US"/>
        </w:rPr>
      </w:pPr>
      <w:hyperlink w:anchor="_Toc479148398" w:history="1">
        <w:r w:rsidR="00D30070" w:rsidRPr="00E26651">
          <w:rPr>
            <w:rStyle w:val="Hyperlink"/>
            <w:rFonts w:cs="Times New Roman"/>
            <w:noProof/>
          </w:rPr>
          <w:t>3.5.1</w:t>
        </w:r>
        <w:r w:rsidR="00D30070">
          <w:rPr>
            <w:rFonts w:eastAsiaTheme="minorEastAsia" w:cstheme="minorBidi"/>
            <w:i w:val="0"/>
            <w:iCs w:val="0"/>
            <w:noProof/>
            <w:sz w:val="22"/>
            <w:szCs w:val="22"/>
            <w:lang w:val="en-US" w:eastAsia="en-US"/>
          </w:rPr>
          <w:tab/>
        </w:r>
        <w:r w:rsidR="00D30070" w:rsidRPr="00E26651">
          <w:rPr>
            <w:rStyle w:val="Hyperlink"/>
            <w:noProof/>
          </w:rPr>
          <w:t>Kartenauflösung</w:t>
        </w:r>
        <w:r w:rsidR="00D30070">
          <w:rPr>
            <w:noProof/>
            <w:webHidden/>
          </w:rPr>
          <w:tab/>
        </w:r>
        <w:r w:rsidR="00D30070">
          <w:rPr>
            <w:noProof/>
            <w:webHidden/>
          </w:rPr>
          <w:fldChar w:fldCharType="begin"/>
        </w:r>
        <w:r w:rsidR="00D30070">
          <w:rPr>
            <w:noProof/>
            <w:webHidden/>
          </w:rPr>
          <w:instrText xml:space="preserve"> PAGEREF _Toc479148398 \h </w:instrText>
        </w:r>
        <w:r w:rsidR="00D30070">
          <w:rPr>
            <w:noProof/>
            <w:webHidden/>
          </w:rPr>
        </w:r>
        <w:r w:rsidR="00D30070">
          <w:rPr>
            <w:noProof/>
            <w:webHidden/>
          </w:rPr>
          <w:fldChar w:fldCharType="separate"/>
        </w:r>
        <w:r w:rsidR="00D30070">
          <w:rPr>
            <w:noProof/>
            <w:webHidden/>
          </w:rPr>
          <w:t>13</w:t>
        </w:r>
        <w:r w:rsidR="00D30070">
          <w:rPr>
            <w:noProof/>
            <w:webHidden/>
          </w:rPr>
          <w:fldChar w:fldCharType="end"/>
        </w:r>
      </w:hyperlink>
    </w:p>
    <w:p w14:paraId="5C7BD9AD" w14:textId="77777777" w:rsidR="00D30070" w:rsidRDefault="009C251F">
      <w:pPr>
        <w:pStyle w:val="Verzeichnis3"/>
        <w:tabs>
          <w:tab w:val="left" w:pos="1200"/>
          <w:tab w:val="right" w:leader="dot" w:pos="8664"/>
        </w:tabs>
        <w:rPr>
          <w:rFonts w:eastAsiaTheme="minorEastAsia" w:cstheme="minorBidi"/>
          <w:i w:val="0"/>
          <w:iCs w:val="0"/>
          <w:noProof/>
          <w:sz w:val="22"/>
          <w:szCs w:val="22"/>
          <w:lang w:val="en-US" w:eastAsia="en-US"/>
        </w:rPr>
      </w:pPr>
      <w:hyperlink w:anchor="_Toc479148399" w:history="1">
        <w:r w:rsidR="00D30070" w:rsidRPr="00E26651">
          <w:rPr>
            <w:rStyle w:val="Hyperlink"/>
            <w:rFonts w:cs="Times New Roman"/>
            <w:noProof/>
          </w:rPr>
          <w:t>3.5.2</w:t>
        </w:r>
        <w:r w:rsidR="00D30070">
          <w:rPr>
            <w:rFonts w:eastAsiaTheme="minorEastAsia" w:cstheme="minorBidi"/>
            <w:i w:val="0"/>
            <w:iCs w:val="0"/>
            <w:noProof/>
            <w:sz w:val="22"/>
            <w:szCs w:val="22"/>
            <w:lang w:val="en-US" w:eastAsia="en-US"/>
          </w:rPr>
          <w:tab/>
        </w:r>
        <w:r w:rsidR="00D30070" w:rsidRPr="00E26651">
          <w:rPr>
            <w:rStyle w:val="Hyperlink"/>
            <w:noProof/>
          </w:rPr>
          <w:t>DPI</w:t>
        </w:r>
        <w:r w:rsidR="00D30070">
          <w:rPr>
            <w:noProof/>
            <w:webHidden/>
          </w:rPr>
          <w:tab/>
        </w:r>
        <w:r w:rsidR="00D30070">
          <w:rPr>
            <w:noProof/>
            <w:webHidden/>
          </w:rPr>
          <w:fldChar w:fldCharType="begin"/>
        </w:r>
        <w:r w:rsidR="00D30070">
          <w:rPr>
            <w:noProof/>
            <w:webHidden/>
          </w:rPr>
          <w:instrText xml:space="preserve"> PAGEREF _Toc479148399 \h </w:instrText>
        </w:r>
        <w:r w:rsidR="00D30070">
          <w:rPr>
            <w:noProof/>
            <w:webHidden/>
          </w:rPr>
        </w:r>
        <w:r w:rsidR="00D30070">
          <w:rPr>
            <w:noProof/>
            <w:webHidden/>
          </w:rPr>
          <w:fldChar w:fldCharType="separate"/>
        </w:r>
        <w:r w:rsidR="00D30070">
          <w:rPr>
            <w:noProof/>
            <w:webHidden/>
          </w:rPr>
          <w:t>13</w:t>
        </w:r>
        <w:r w:rsidR="00D30070">
          <w:rPr>
            <w:noProof/>
            <w:webHidden/>
          </w:rPr>
          <w:fldChar w:fldCharType="end"/>
        </w:r>
      </w:hyperlink>
    </w:p>
    <w:p w14:paraId="165A9865" w14:textId="77777777" w:rsidR="00D30070" w:rsidRDefault="009C251F">
      <w:pPr>
        <w:pStyle w:val="Verzeichnis3"/>
        <w:tabs>
          <w:tab w:val="left" w:pos="1200"/>
          <w:tab w:val="right" w:leader="dot" w:pos="8664"/>
        </w:tabs>
        <w:rPr>
          <w:rFonts w:eastAsiaTheme="minorEastAsia" w:cstheme="minorBidi"/>
          <w:i w:val="0"/>
          <w:iCs w:val="0"/>
          <w:noProof/>
          <w:sz w:val="22"/>
          <w:szCs w:val="22"/>
          <w:lang w:val="en-US" w:eastAsia="en-US"/>
        </w:rPr>
      </w:pPr>
      <w:hyperlink w:anchor="_Toc479148400" w:history="1">
        <w:r w:rsidR="00D30070" w:rsidRPr="00E26651">
          <w:rPr>
            <w:rStyle w:val="Hyperlink"/>
            <w:rFonts w:cs="Times New Roman"/>
            <w:noProof/>
          </w:rPr>
          <w:t>3.5.3</w:t>
        </w:r>
        <w:r w:rsidR="00D30070">
          <w:rPr>
            <w:rFonts w:eastAsiaTheme="minorEastAsia" w:cstheme="minorBidi"/>
            <w:i w:val="0"/>
            <w:iCs w:val="0"/>
            <w:noProof/>
            <w:sz w:val="22"/>
            <w:szCs w:val="22"/>
            <w:lang w:val="en-US" w:eastAsia="en-US"/>
          </w:rPr>
          <w:tab/>
        </w:r>
        <w:r w:rsidR="00D30070" w:rsidRPr="00E26651">
          <w:rPr>
            <w:rStyle w:val="Hyperlink"/>
            <w:noProof/>
          </w:rPr>
          <w:t>Puffer</w:t>
        </w:r>
        <w:r w:rsidR="00D30070">
          <w:rPr>
            <w:noProof/>
            <w:webHidden/>
          </w:rPr>
          <w:tab/>
        </w:r>
        <w:r w:rsidR="00D30070">
          <w:rPr>
            <w:noProof/>
            <w:webHidden/>
          </w:rPr>
          <w:fldChar w:fldCharType="begin"/>
        </w:r>
        <w:r w:rsidR="00D30070">
          <w:rPr>
            <w:noProof/>
            <w:webHidden/>
          </w:rPr>
          <w:instrText xml:space="preserve"> PAGEREF _Toc479148400 \h </w:instrText>
        </w:r>
        <w:r w:rsidR="00D30070">
          <w:rPr>
            <w:noProof/>
            <w:webHidden/>
          </w:rPr>
        </w:r>
        <w:r w:rsidR="00D30070">
          <w:rPr>
            <w:noProof/>
            <w:webHidden/>
          </w:rPr>
          <w:fldChar w:fldCharType="separate"/>
        </w:r>
        <w:r w:rsidR="00D30070">
          <w:rPr>
            <w:noProof/>
            <w:webHidden/>
          </w:rPr>
          <w:t>13</w:t>
        </w:r>
        <w:r w:rsidR="00D30070">
          <w:rPr>
            <w:noProof/>
            <w:webHidden/>
          </w:rPr>
          <w:fldChar w:fldCharType="end"/>
        </w:r>
      </w:hyperlink>
    </w:p>
    <w:p w14:paraId="2C95064D" w14:textId="77777777" w:rsidR="00D30070" w:rsidRDefault="009C251F">
      <w:pPr>
        <w:pStyle w:val="Verzeichnis3"/>
        <w:tabs>
          <w:tab w:val="left" w:pos="1200"/>
          <w:tab w:val="right" w:leader="dot" w:pos="8664"/>
        </w:tabs>
        <w:rPr>
          <w:rFonts w:eastAsiaTheme="minorEastAsia" w:cstheme="minorBidi"/>
          <w:i w:val="0"/>
          <w:iCs w:val="0"/>
          <w:noProof/>
          <w:sz w:val="22"/>
          <w:szCs w:val="22"/>
          <w:lang w:val="en-US" w:eastAsia="en-US"/>
        </w:rPr>
      </w:pPr>
      <w:hyperlink w:anchor="_Toc479148401" w:history="1">
        <w:r w:rsidR="00D30070" w:rsidRPr="00E26651">
          <w:rPr>
            <w:rStyle w:val="Hyperlink"/>
            <w:rFonts w:cs="Times New Roman"/>
            <w:noProof/>
          </w:rPr>
          <w:t>3.5.4</w:t>
        </w:r>
        <w:r w:rsidR="00D30070">
          <w:rPr>
            <w:rFonts w:eastAsiaTheme="minorEastAsia" w:cstheme="minorBidi"/>
            <w:i w:val="0"/>
            <w:iCs w:val="0"/>
            <w:noProof/>
            <w:sz w:val="22"/>
            <w:szCs w:val="22"/>
            <w:lang w:val="en-US" w:eastAsia="en-US"/>
          </w:rPr>
          <w:tab/>
        </w:r>
        <w:r w:rsidR="00D30070" w:rsidRPr="00E26651">
          <w:rPr>
            <w:rStyle w:val="Hyperlink"/>
            <w:noProof/>
          </w:rPr>
          <w:t>Selektion Karten</w:t>
        </w:r>
        <w:r w:rsidR="00D30070">
          <w:rPr>
            <w:noProof/>
            <w:webHidden/>
          </w:rPr>
          <w:tab/>
        </w:r>
        <w:r w:rsidR="00D30070">
          <w:rPr>
            <w:noProof/>
            <w:webHidden/>
          </w:rPr>
          <w:fldChar w:fldCharType="begin"/>
        </w:r>
        <w:r w:rsidR="00D30070">
          <w:rPr>
            <w:noProof/>
            <w:webHidden/>
          </w:rPr>
          <w:instrText xml:space="preserve"> PAGEREF _Toc479148401 \h </w:instrText>
        </w:r>
        <w:r w:rsidR="00D30070">
          <w:rPr>
            <w:noProof/>
            <w:webHidden/>
          </w:rPr>
        </w:r>
        <w:r w:rsidR="00D30070">
          <w:rPr>
            <w:noProof/>
            <w:webHidden/>
          </w:rPr>
          <w:fldChar w:fldCharType="separate"/>
        </w:r>
        <w:r w:rsidR="00D30070">
          <w:rPr>
            <w:noProof/>
            <w:webHidden/>
          </w:rPr>
          <w:t>14</w:t>
        </w:r>
        <w:r w:rsidR="00D30070">
          <w:rPr>
            <w:noProof/>
            <w:webHidden/>
          </w:rPr>
          <w:fldChar w:fldCharType="end"/>
        </w:r>
      </w:hyperlink>
    </w:p>
    <w:p w14:paraId="6C1F86DF" w14:textId="77777777" w:rsidR="00D30070" w:rsidRDefault="009C251F">
      <w:pPr>
        <w:pStyle w:val="Verzeichnis2"/>
        <w:tabs>
          <w:tab w:val="left" w:pos="800"/>
          <w:tab w:val="right" w:leader="dot" w:pos="8664"/>
        </w:tabs>
        <w:rPr>
          <w:rFonts w:eastAsiaTheme="minorEastAsia" w:cstheme="minorBidi"/>
          <w:smallCaps w:val="0"/>
          <w:noProof/>
          <w:sz w:val="22"/>
          <w:szCs w:val="22"/>
          <w:lang w:val="en-US" w:eastAsia="en-US"/>
        </w:rPr>
      </w:pPr>
      <w:hyperlink w:anchor="_Toc479148402" w:history="1">
        <w:r w:rsidR="00D30070" w:rsidRPr="00E26651">
          <w:rPr>
            <w:rStyle w:val="Hyperlink"/>
            <w:rFonts w:cs="Times New Roman"/>
            <w:noProof/>
          </w:rPr>
          <w:t>3.6</w:t>
        </w:r>
        <w:r w:rsidR="00D30070">
          <w:rPr>
            <w:rFonts w:eastAsiaTheme="minorEastAsia" w:cstheme="minorBidi"/>
            <w:smallCaps w:val="0"/>
            <w:noProof/>
            <w:sz w:val="22"/>
            <w:szCs w:val="22"/>
            <w:lang w:val="en-US" w:eastAsia="en-US"/>
          </w:rPr>
          <w:tab/>
        </w:r>
        <w:r w:rsidR="00D30070" w:rsidRPr="00E26651">
          <w:rPr>
            <w:rStyle w:val="Hyperlink"/>
            <w:noProof/>
          </w:rPr>
          <w:t>Switch Environment</w:t>
        </w:r>
        <w:r w:rsidR="00D30070">
          <w:rPr>
            <w:noProof/>
            <w:webHidden/>
          </w:rPr>
          <w:tab/>
        </w:r>
        <w:r w:rsidR="00D30070">
          <w:rPr>
            <w:noProof/>
            <w:webHidden/>
          </w:rPr>
          <w:fldChar w:fldCharType="begin"/>
        </w:r>
        <w:r w:rsidR="00D30070">
          <w:rPr>
            <w:noProof/>
            <w:webHidden/>
          </w:rPr>
          <w:instrText xml:space="preserve"> PAGEREF _Toc479148402 \h </w:instrText>
        </w:r>
        <w:r w:rsidR="00D30070">
          <w:rPr>
            <w:noProof/>
            <w:webHidden/>
          </w:rPr>
        </w:r>
        <w:r w:rsidR="00D30070">
          <w:rPr>
            <w:noProof/>
            <w:webHidden/>
          </w:rPr>
          <w:fldChar w:fldCharType="separate"/>
        </w:r>
        <w:r w:rsidR="00D30070">
          <w:rPr>
            <w:noProof/>
            <w:webHidden/>
          </w:rPr>
          <w:t>15</w:t>
        </w:r>
        <w:r w:rsidR="00D30070">
          <w:rPr>
            <w:noProof/>
            <w:webHidden/>
          </w:rPr>
          <w:fldChar w:fldCharType="end"/>
        </w:r>
      </w:hyperlink>
    </w:p>
    <w:p w14:paraId="1085FD1E" w14:textId="77777777" w:rsidR="00D30070" w:rsidRDefault="009C251F">
      <w:pPr>
        <w:pStyle w:val="Verzeichnis2"/>
        <w:tabs>
          <w:tab w:val="left" w:pos="800"/>
          <w:tab w:val="right" w:leader="dot" w:pos="8664"/>
        </w:tabs>
        <w:rPr>
          <w:rFonts w:eastAsiaTheme="minorEastAsia" w:cstheme="minorBidi"/>
          <w:smallCaps w:val="0"/>
          <w:noProof/>
          <w:sz w:val="22"/>
          <w:szCs w:val="22"/>
          <w:lang w:val="en-US" w:eastAsia="en-US"/>
        </w:rPr>
      </w:pPr>
      <w:hyperlink w:anchor="_Toc479148403" w:history="1">
        <w:r w:rsidR="00D30070" w:rsidRPr="00E26651">
          <w:rPr>
            <w:rStyle w:val="Hyperlink"/>
            <w:rFonts w:cs="Times New Roman"/>
            <w:noProof/>
            <w:lang w:eastAsia="de-DE"/>
          </w:rPr>
          <w:t>3.7</w:t>
        </w:r>
        <w:r w:rsidR="00D30070">
          <w:rPr>
            <w:rFonts w:eastAsiaTheme="minorEastAsia" w:cstheme="minorBidi"/>
            <w:smallCaps w:val="0"/>
            <w:noProof/>
            <w:sz w:val="22"/>
            <w:szCs w:val="22"/>
            <w:lang w:val="en-US" w:eastAsia="en-US"/>
          </w:rPr>
          <w:tab/>
        </w:r>
        <w:r w:rsidR="00D30070" w:rsidRPr="00E26651">
          <w:rPr>
            <w:rStyle w:val="Hyperlink"/>
            <w:noProof/>
            <w:lang w:eastAsia="de-DE"/>
          </w:rPr>
          <w:t>Session-Timeout</w:t>
        </w:r>
        <w:r w:rsidR="00D30070">
          <w:rPr>
            <w:noProof/>
            <w:webHidden/>
          </w:rPr>
          <w:tab/>
        </w:r>
        <w:r w:rsidR="00D30070">
          <w:rPr>
            <w:noProof/>
            <w:webHidden/>
          </w:rPr>
          <w:fldChar w:fldCharType="begin"/>
        </w:r>
        <w:r w:rsidR="00D30070">
          <w:rPr>
            <w:noProof/>
            <w:webHidden/>
          </w:rPr>
          <w:instrText xml:space="preserve"> PAGEREF _Toc479148403 \h </w:instrText>
        </w:r>
        <w:r w:rsidR="00D30070">
          <w:rPr>
            <w:noProof/>
            <w:webHidden/>
          </w:rPr>
        </w:r>
        <w:r w:rsidR="00D30070">
          <w:rPr>
            <w:noProof/>
            <w:webHidden/>
          </w:rPr>
          <w:fldChar w:fldCharType="separate"/>
        </w:r>
        <w:r w:rsidR="00D30070">
          <w:rPr>
            <w:noProof/>
            <w:webHidden/>
          </w:rPr>
          <w:t>15</w:t>
        </w:r>
        <w:r w:rsidR="00D30070">
          <w:rPr>
            <w:noProof/>
            <w:webHidden/>
          </w:rPr>
          <w:fldChar w:fldCharType="end"/>
        </w:r>
      </w:hyperlink>
    </w:p>
    <w:p w14:paraId="7F4C3525" w14:textId="77777777" w:rsidR="00D30070" w:rsidRDefault="009C251F">
      <w:pPr>
        <w:pStyle w:val="Verzeichnis2"/>
        <w:tabs>
          <w:tab w:val="left" w:pos="800"/>
          <w:tab w:val="right" w:leader="dot" w:pos="8664"/>
        </w:tabs>
        <w:rPr>
          <w:rFonts w:eastAsiaTheme="minorEastAsia" w:cstheme="minorBidi"/>
          <w:smallCaps w:val="0"/>
          <w:noProof/>
          <w:sz w:val="22"/>
          <w:szCs w:val="22"/>
          <w:lang w:val="en-US" w:eastAsia="en-US"/>
        </w:rPr>
      </w:pPr>
      <w:hyperlink w:anchor="_Toc479148404" w:history="1">
        <w:r w:rsidR="00D30070" w:rsidRPr="00E26651">
          <w:rPr>
            <w:rStyle w:val="Hyperlink"/>
            <w:rFonts w:cs="Times New Roman"/>
            <w:noProof/>
            <w:lang w:eastAsia="de-DE"/>
          </w:rPr>
          <w:t>3.8</w:t>
        </w:r>
        <w:r w:rsidR="00D30070">
          <w:rPr>
            <w:rFonts w:eastAsiaTheme="minorEastAsia" w:cstheme="minorBidi"/>
            <w:smallCaps w:val="0"/>
            <w:noProof/>
            <w:sz w:val="22"/>
            <w:szCs w:val="22"/>
            <w:lang w:val="en-US" w:eastAsia="en-US"/>
          </w:rPr>
          <w:tab/>
        </w:r>
        <w:r w:rsidR="00D30070" w:rsidRPr="00E26651">
          <w:rPr>
            <w:rStyle w:val="Hyperlink"/>
            <w:noProof/>
            <w:lang w:eastAsia="de-DE"/>
          </w:rPr>
          <w:t>Konfiguration GIS Layer</w:t>
        </w:r>
        <w:r w:rsidR="00D30070">
          <w:rPr>
            <w:noProof/>
            <w:webHidden/>
          </w:rPr>
          <w:tab/>
        </w:r>
        <w:r w:rsidR="00D30070">
          <w:rPr>
            <w:noProof/>
            <w:webHidden/>
          </w:rPr>
          <w:fldChar w:fldCharType="begin"/>
        </w:r>
        <w:r w:rsidR="00D30070">
          <w:rPr>
            <w:noProof/>
            <w:webHidden/>
          </w:rPr>
          <w:instrText xml:space="preserve"> PAGEREF _Toc479148404 \h </w:instrText>
        </w:r>
        <w:r w:rsidR="00D30070">
          <w:rPr>
            <w:noProof/>
            <w:webHidden/>
          </w:rPr>
        </w:r>
        <w:r w:rsidR="00D30070">
          <w:rPr>
            <w:noProof/>
            <w:webHidden/>
          </w:rPr>
          <w:fldChar w:fldCharType="separate"/>
        </w:r>
        <w:r w:rsidR="00D30070">
          <w:rPr>
            <w:noProof/>
            <w:webHidden/>
          </w:rPr>
          <w:t>16</w:t>
        </w:r>
        <w:r w:rsidR="00D30070">
          <w:rPr>
            <w:noProof/>
            <w:webHidden/>
          </w:rPr>
          <w:fldChar w:fldCharType="end"/>
        </w:r>
      </w:hyperlink>
    </w:p>
    <w:p w14:paraId="299FD70F" w14:textId="77777777" w:rsidR="00D30070" w:rsidRDefault="009C251F">
      <w:pPr>
        <w:pStyle w:val="Verzeichnis2"/>
        <w:tabs>
          <w:tab w:val="left" w:pos="800"/>
          <w:tab w:val="right" w:leader="dot" w:pos="8664"/>
        </w:tabs>
        <w:rPr>
          <w:rFonts w:eastAsiaTheme="minorEastAsia" w:cstheme="minorBidi"/>
          <w:smallCaps w:val="0"/>
          <w:noProof/>
          <w:sz w:val="22"/>
          <w:szCs w:val="22"/>
          <w:lang w:val="en-US" w:eastAsia="en-US"/>
        </w:rPr>
      </w:pPr>
      <w:hyperlink w:anchor="_Toc479148405" w:history="1">
        <w:r w:rsidR="00D30070" w:rsidRPr="00E26651">
          <w:rPr>
            <w:rStyle w:val="Hyperlink"/>
            <w:rFonts w:cs="Times New Roman"/>
            <w:noProof/>
            <w:lang w:eastAsia="de-DE"/>
          </w:rPr>
          <w:t>3.9</w:t>
        </w:r>
        <w:r w:rsidR="00D30070">
          <w:rPr>
            <w:rFonts w:eastAsiaTheme="minorEastAsia" w:cstheme="minorBidi"/>
            <w:smallCaps w:val="0"/>
            <w:noProof/>
            <w:sz w:val="22"/>
            <w:szCs w:val="22"/>
            <w:lang w:val="en-US" w:eastAsia="en-US"/>
          </w:rPr>
          <w:tab/>
        </w:r>
        <w:r w:rsidR="00D30070" w:rsidRPr="00E26651">
          <w:rPr>
            <w:rStyle w:val="Hyperlink"/>
            <w:noProof/>
            <w:lang w:eastAsia="de-DE"/>
          </w:rPr>
          <w:t>Zusatzinformationen und Basislayer</w:t>
        </w:r>
        <w:r w:rsidR="00D30070">
          <w:rPr>
            <w:noProof/>
            <w:webHidden/>
          </w:rPr>
          <w:tab/>
        </w:r>
        <w:r w:rsidR="00D30070">
          <w:rPr>
            <w:noProof/>
            <w:webHidden/>
          </w:rPr>
          <w:fldChar w:fldCharType="begin"/>
        </w:r>
        <w:r w:rsidR="00D30070">
          <w:rPr>
            <w:noProof/>
            <w:webHidden/>
          </w:rPr>
          <w:instrText xml:space="preserve"> PAGEREF _Toc479148405 \h </w:instrText>
        </w:r>
        <w:r w:rsidR="00D30070">
          <w:rPr>
            <w:noProof/>
            <w:webHidden/>
          </w:rPr>
        </w:r>
        <w:r w:rsidR="00D30070">
          <w:rPr>
            <w:noProof/>
            <w:webHidden/>
          </w:rPr>
          <w:fldChar w:fldCharType="separate"/>
        </w:r>
        <w:r w:rsidR="00D30070">
          <w:rPr>
            <w:noProof/>
            <w:webHidden/>
          </w:rPr>
          <w:t>16</w:t>
        </w:r>
        <w:r w:rsidR="00D30070">
          <w:rPr>
            <w:noProof/>
            <w:webHidden/>
          </w:rPr>
          <w:fldChar w:fldCharType="end"/>
        </w:r>
      </w:hyperlink>
    </w:p>
    <w:p w14:paraId="740A35C9" w14:textId="77777777" w:rsidR="00D30070" w:rsidRDefault="009C251F">
      <w:pPr>
        <w:pStyle w:val="Verzeichnis2"/>
        <w:tabs>
          <w:tab w:val="left" w:pos="800"/>
          <w:tab w:val="right" w:leader="dot" w:pos="8664"/>
        </w:tabs>
        <w:rPr>
          <w:rFonts w:eastAsiaTheme="minorEastAsia" w:cstheme="minorBidi"/>
          <w:smallCaps w:val="0"/>
          <w:noProof/>
          <w:sz w:val="22"/>
          <w:szCs w:val="22"/>
          <w:lang w:val="en-US" w:eastAsia="en-US"/>
        </w:rPr>
      </w:pPr>
      <w:hyperlink w:anchor="_Toc479148406" w:history="1">
        <w:r w:rsidR="00D30070" w:rsidRPr="00E26651">
          <w:rPr>
            <w:rStyle w:val="Hyperlink"/>
            <w:rFonts w:cs="Times New Roman"/>
            <w:noProof/>
            <w:lang w:eastAsia="de-DE"/>
          </w:rPr>
          <w:t>3.10</w:t>
        </w:r>
        <w:r w:rsidR="00D30070">
          <w:rPr>
            <w:rFonts w:eastAsiaTheme="minorEastAsia" w:cstheme="minorBidi"/>
            <w:smallCaps w:val="0"/>
            <w:noProof/>
            <w:sz w:val="22"/>
            <w:szCs w:val="22"/>
            <w:lang w:val="en-US" w:eastAsia="en-US"/>
          </w:rPr>
          <w:tab/>
        </w:r>
        <w:r w:rsidR="00D30070" w:rsidRPr="00E26651">
          <w:rPr>
            <w:rStyle w:val="Hyperlink"/>
            <w:noProof/>
            <w:lang w:eastAsia="de-DE"/>
          </w:rPr>
          <w:t>Hintergrund-Routing über EMSG-Master Proxy:</w:t>
        </w:r>
        <w:r w:rsidR="00D30070">
          <w:rPr>
            <w:noProof/>
            <w:webHidden/>
          </w:rPr>
          <w:tab/>
        </w:r>
        <w:r w:rsidR="00D30070">
          <w:rPr>
            <w:noProof/>
            <w:webHidden/>
          </w:rPr>
          <w:fldChar w:fldCharType="begin"/>
        </w:r>
        <w:r w:rsidR="00D30070">
          <w:rPr>
            <w:noProof/>
            <w:webHidden/>
          </w:rPr>
          <w:instrText xml:space="preserve"> PAGEREF _Toc479148406 \h </w:instrText>
        </w:r>
        <w:r w:rsidR="00D30070">
          <w:rPr>
            <w:noProof/>
            <w:webHidden/>
          </w:rPr>
        </w:r>
        <w:r w:rsidR="00D30070">
          <w:rPr>
            <w:noProof/>
            <w:webHidden/>
          </w:rPr>
          <w:fldChar w:fldCharType="separate"/>
        </w:r>
        <w:r w:rsidR="00D30070">
          <w:rPr>
            <w:noProof/>
            <w:webHidden/>
          </w:rPr>
          <w:t>20</w:t>
        </w:r>
        <w:r w:rsidR="00D30070">
          <w:rPr>
            <w:noProof/>
            <w:webHidden/>
          </w:rPr>
          <w:fldChar w:fldCharType="end"/>
        </w:r>
      </w:hyperlink>
    </w:p>
    <w:p w14:paraId="46BE49F8" w14:textId="77777777" w:rsidR="00D30070" w:rsidRDefault="009C251F">
      <w:pPr>
        <w:pStyle w:val="Verzeichnis2"/>
        <w:tabs>
          <w:tab w:val="left" w:pos="800"/>
          <w:tab w:val="right" w:leader="dot" w:pos="8664"/>
        </w:tabs>
        <w:rPr>
          <w:rFonts w:eastAsiaTheme="minorEastAsia" w:cstheme="minorBidi"/>
          <w:smallCaps w:val="0"/>
          <w:noProof/>
          <w:sz w:val="22"/>
          <w:szCs w:val="22"/>
          <w:lang w:val="en-US" w:eastAsia="en-US"/>
        </w:rPr>
      </w:pPr>
      <w:hyperlink w:anchor="_Toc479148407" w:history="1">
        <w:r w:rsidR="00D30070" w:rsidRPr="00E26651">
          <w:rPr>
            <w:rStyle w:val="Hyperlink"/>
            <w:rFonts w:cs="Times New Roman"/>
            <w:noProof/>
            <w:lang w:eastAsia="de-DE"/>
          </w:rPr>
          <w:t>3.11</w:t>
        </w:r>
        <w:r w:rsidR="00D30070">
          <w:rPr>
            <w:rFonts w:eastAsiaTheme="minorEastAsia" w:cstheme="minorBidi"/>
            <w:smallCaps w:val="0"/>
            <w:noProof/>
            <w:sz w:val="22"/>
            <w:szCs w:val="22"/>
            <w:lang w:val="en-US" w:eastAsia="en-US"/>
          </w:rPr>
          <w:tab/>
        </w:r>
        <w:r w:rsidR="00D30070" w:rsidRPr="00E26651">
          <w:rPr>
            <w:rStyle w:val="Hyperlink"/>
            <w:noProof/>
            <w:lang w:eastAsia="de-DE"/>
          </w:rPr>
          <w:t>WMSCacheFolderPath</w:t>
        </w:r>
        <w:r w:rsidR="00D30070">
          <w:rPr>
            <w:noProof/>
            <w:webHidden/>
          </w:rPr>
          <w:tab/>
        </w:r>
        <w:r w:rsidR="00D30070">
          <w:rPr>
            <w:noProof/>
            <w:webHidden/>
          </w:rPr>
          <w:fldChar w:fldCharType="begin"/>
        </w:r>
        <w:r w:rsidR="00D30070">
          <w:rPr>
            <w:noProof/>
            <w:webHidden/>
          </w:rPr>
          <w:instrText xml:space="preserve"> PAGEREF _Toc479148407 \h </w:instrText>
        </w:r>
        <w:r w:rsidR="00D30070">
          <w:rPr>
            <w:noProof/>
            <w:webHidden/>
          </w:rPr>
        </w:r>
        <w:r w:rsidR="00D30070">
          <w:rPr>
            <w:noProof/>
            <w:webHidden/>
          </w:rPr>
          <w:fldChar w:fldCharType="separate"/>
        </w:r>
        <w:r w:rsidR="00D30070">
          <w:rPr>
            <w:noProof/>
            <w:webHidden/>
          </w:rPr>
          <w:t>21</w:t>
        </w:r>
        <w:r w:rsidR="00D30070">
          <w:rPr>
            <w:noProof/>
            <w:webHidden/>
          </w:rPr>
          <w:fldChar w:fldCharType="end"/>
        </w:r>
      </w:hyperlink>
    </w:p>
    <w:p w14:paraId="0D2882F1" w14:textId="77777777" w:rsidR="00D30070" w:rsidRDefault="009C251F">
      <w:pPr>
        <w:pStyle w:val="Verzeichnis1"/>
        <w:tabs>
          <w:tab w:val="left" w:pos="400"/>
          <w:tab w:val="right" w:leader="dot" w:pos="8664"/>
        </w:tabs>
        <w:rPr>
          <w:rFonts w:eastAsiaTheme="minorEastAsia" w:cstheme="minorBidi"/>
          <w:b w:val="0"/>
          <w:bCs w:val="0"/>
          <w:caps w:val="0"/>
          <w:noProof/>
          <w:sz w:val="22"/>
          <w:szCs w:val="22"/>
          <w:lang w:val="en-US" w:eastAsia="en-US"/>
        </w:rPr>
      </w:pPr>
      <w:hyperlink w:anchor="_Toc479148408" w:history="1">
        <w:r w:rsidR="00D30070" w:rsidRPr="00E26651">
          <w:rPr>
            <w:rStyle w:val="Hyperlink"/>
            <w:noProof/>
          </w:rPr>
          <w:t>4</w:t>
        </w:r>
        <w:r w:rsidR="00D30070">
          <w:rPr>
            <w:rFonts w:eastAsiaTheme="minorEastAsia" w:cstheme="minorBidi"/>
            <w:b w:val="0"/>
            <w:bCs w:val="0"/>
            <w:caps w:val="0"/>
            <w:noProof/>
            <w:sz w:val="22"/>
            <w:szCs w:val="22"/>
            <w:lang w:val="en-US" w:eastAsia="en-US"/>
          </w:rPr>
          <w:tab/>
        </w:r>
        <w:r w:rsidR="00D30070" w:rsidRPr="00E26651">
          <w:rPr>
            <w:rStyle w:val="Hyperlink"/>
            <w:noProof/>
          </w:rPr>
          <w:t>Abkürzungsverzeichnis</w:t>
        </w:r>
        <w:r w:rsidR="00D30070">
          <w:rPr>
            <w:noProof/>
            <w:webHidden/>
          </w:rPr>
          <w:tab/>
        </w:r>
        <w:r w:rsidR="00D30070">
          <w:rPr>
            <w:noProof/>
            <w:webHidden/>
          </w:rPr>
          <w:fldChar w:fldCharType="begin"/>
        </w:r>
        <w:r w:rsidR="00D30070">
          <w:rPr>
            <w:noProof/>
            <w:webHidden/>
          </w:rPr>
          <w:instrText xml:space="preserve"> PAGEREF _Toc479148408 \h </w:instrText>
        </w:r>
        <w:r w:rsidR="00D30070">
          <w:rPr>
            <w:noProof/>
            <w:webHidden/>
          </w:rPr>
        </w:r>
        <w:r w:rsidR="00D30070">
          <w:rPr>
            <w:noProof/>
            <w:webHidden/>
          </w:rPr>
          <w:fldChar w:fldCharType="separate"/>
        </w:r>
        <w:r w:rsidR="00D30070">
          <w:rPr>
            <w:noProof/>
            <w:webHidden/>
          </w:rPr>
          <w:t>22</w:t>
        </w:r>
        <w:r w:rsidR="00D30070">
          <w:rPr>
            <w:noProof/>
            <w:webHidden/>
          </w:rPr>
          <w:fldChar w:fldCharType="end"/>
        </w:r>
      </w:hyperlink>
    </w:p>
    <w:p w14:paraId="663414D7" w14:textId="77777777" w:rsidR="00D30070" w:rsidRDefault="009C251F">
      <w:pPr>
        <w:pStyle w:val="Verzeichnis1"/>
        <w:tabs>
          <w:tab w:val="left" w:pos="400"/>
          <w:tab w:val="right" w:leader="dot" w:pos="8664"/>
        </w:tabs>
        <w:rPr>
          <w:rFonts w:eastAsiaTheme="minorEastAsia" w:cstheme="minorBidi"/>
          <w:b w:val="0"/>
          <w:bCs w:val="0"/>
          <w:caps w:val="0"/>
          <w:noProof/>
          <w:sz w:val="22"/>
          <w:szCs w:val="22"/>
          <w:lang w:val="en-US" w:eastAsia="en-US"/>
        </w:rPr>
      </w:pPr>
      <w:hyperlink w:anchor="_Toc479148409" w:history="1">
        <w:r w:rsidR="00D30070" w:rsidRPr="00E26651">
          <w:rPr>
            <w:rStyle w:val="Hyperlink"/>
            <w:noProof/>
          </w:rPr>
          <w:t>5</w:t>
        </w:r>
        <w:r w:rsidR="00D30070">
          <w:rPr>
            <w:rFonts w:eastAsiaTheme="minorEastAsia" w:cstheme="minorBidi"/>
            <w:b w:val="0"/>
            <w:bCs w:val="0"/>
            <w:caps w:val="0"/>
            <w:noProof/>
            <w:sz w:val="22"/>
            <w:szCs w:val="22"/>
            <w:lang w:val="en-US" w:eastAsia="en-US"/>
          </w:rPr>
          <w:tab/>
        </w:r>
        <w:r w:rsidR="00D30070" w:rsidRPr="00E26651">
          <w:rPr>
            <w:rStyle w:val="Hyperlink"/>
            <w:noProof/>
          </w:rPr>
          <w:t>Abbildungsverzeichnis</w:t>
        </w:r>
        <w:r w:rsidR="00D30070">
          <w:rPr>
            <w:noProof/>
            <w:webHidden/>
          </w:rPr>
          <w:tab/>
        </w:r>
        <w:r w:rsidR="00D30070">
          <w:rPr>
            <w:noProof/>
            <w:webHidden/>
          </w:rPr>
          <w:fldChar w:fldCharType="begin"/>
        </w:r>
        <w:r w:rsidR="00D30070">
          <w:rPr>
            <w:noProof/>
            <w:webHidden/>
          </w:rPr>
          <w:instrText xml:space="preserve"> PAGEREF _Toc479148409 \h </w:instrText>
        </w:r>
        <w:r w:rsidR="00D30070">
          <w:rPr>
            <w:noProof/>
            <w:webHidden/>
          </w:rPr>
        </w:r>
        <w:r w:rsidR="00D30070">
          <w:rPr>
            <w:noProof/>
            <w:webHidden/>
          </w:rPr>
          <w:fldChar w:fldCharType="separate"/>
        </w:r>
        <w:r w:rsidR="00D30070">
          <w:rPr>
            <w:noProof/>
            <w:webHidden/>
          </w:rPr>
          <w:t>23</w:t>
        </w:r>
        <w:r w:rsidR="00D30070">
          <w:rPr>
            <w:noProof/>
            <w:webHidden/>
          </w:rPr>
          <w:fldChar w:fldCharType="end"/>
        </w:r>
      </w:hyperlink>
    </w:p>
    <w:p w14:paraId="77106C45" w14:textId="77777777" w:rsidR="00D30070" w:rsidRDefault="009C251F">
      <w:pPr>
        <w:pStyle w:val="Verzeichnis1"/>
        <w:tabs>
          <w:tab w:val="left" w:pos="400"/>
          <w:tab w:val="right" w:leader="dot" w:pos="8664"/>
        </w:tabs>
        <w:rPr>
          <w:rFonts w:eastAsiaTheme="minorEastAsia" w:cstheme="minorBidi"/>
          <w:b w:val="0"/>
          <w:bCs w:val="0"/>
          <w:caps w:val="0"/>
          <w:noProof/>
          <w:sz w:val="22"/>
          <w:szCs w:val="22"/>
          <w:lang w:val="en-US" w:eastAsia="en-US"/>
        </w:rPr>
      </w:pPr>
      <w:hyperlink w:anchor="_Toc479148410" w:history="1">
        <w:r w:rsidR="00D30070" w:rsidRPr="00E26651">
          <w:rPr>
            <w:rStyle w:val="Hyperlink"/>
            <w:noProof/>
          </w:rPr>
          <w:t>6</w:t>
        </w:r>
        <w:r w:rsidR="00D30070">
          <w:rPr>
            <w:rFonts w:eastAsiaTheme="minorEastAsia" w:cstheme="minorBidi"/>
            <w:b w:val="0"/>
            <w:bCs w:val="0"/>
            <w:caps w:val="0"/>
            <w:noProof/>
            <w:sz w:val="22"/>
            <w:szCs w:val="22"/>
            <w:lang w:val="en-US" w:eastAsia="en-US"/>
          </w:rPr>
          <w:tab/>
        </w:r>
        <w:r w:rsidR="00D30070" w:rsidRPr="00E26651">
          <w:rPr>
            <w:rStyle w:val="Hyperlink"/>
            <w:noProof/>
          </w:rPr>
          <w:t>Tabellenverzeichnis</w:t>
        </w:r>
        <w:r w:rsidR="00D30070">
          <w:rPr>
            <w:noProof/>
            <w:webHidden/>
          </w:rPr>
          <w:tab/>
        </w:r>
        <w:r w:rsidR="00D30070">
          <w:rPr>
            <w:noProof/>
            <w:webHidden/>
          </w:rPr>
          <w:fldChar w:fldCharType="begin"/>
        </w:r>
        <w:r w:rsidR="00D30070">
          <w:rPr>
            <w:noProof/>
            <w:webHidden/>
          </w:rPr>
          <w:instrText xml:space="preserve"> PAGEREF _Toc479148410 \h </w:instrText>
        </w:r>
        <w:r w:rsidR="00D30070">
          <w:rPr>
            <w:noProof/>
            <w:webHidden/>
          </w:rPr>
        </w:r>
        <w:r w:rsidR="00D30070">
          <w:rPr>
            <w:noProof/>
            <w:webHidden/>
          </w:rPr>
          <w:fldChar w:fldCharType="separate"/>
        </w:r>
        <w:r w:rsidR="00D30070">
          <w:rPr>
            <w:noProof/>
            <w:webHidden/>
          </w:rPr>
          <w:t>24</w:t>
        </w:r>
        <w:r w:rsidR="00D30070">
          <w:rPr>
            <w:noProof/>
            <w:webHidden/>
          </w:rPr>
          <w:fldChar w:fldCharType="end"/>
        </w:r>
      </w:hyperlink>
    </w:p>
    <w:p w14:paraId="4CA30C94" w14:textId="6461AE65" w:rsidR="0032324E" w:rsidRPr="008975BC" w:rsidRDefault="00B9556F" w:rsidP="0032324E">
      <w:pPr>
        <w:sectPr w:rsidR="0032324E" w:rsidRPr="008975BC" w:rsidSect="000B793F">
          <w:headerReference w:type="first" r:id="rId22"/>
          <w:type w:val="oddPage"/>
          <w:pgSz w:w="11906" w:h="16838" w:code="9"/>
          <w:pgMar w:top="1418" w:right="1418" w:bottom="1134" w:left="1814" w:header="397" w:footer="227" w:gutter="0"/>
          <w:cols w:space="708"/>
          <w:titlePg/>
          <w:docGrid w:linePitch="360"/>
        </w:sectPr>
      </w:pPr>
      <w:r w:rsidRPr="008975BC">
        <w:rPr>
          <w:rFonts w:asciiTheme="minorHAnsi" w:hAnsiTheme="minorHAnsi" w:cstheme="minorHAnsi"/>
          <w:b/>
          <w:bCs/>
          <w:caps/>
          <w:szCs w:val="20"/>
        </w:rPr>
        <w:fldChar w:fldCharType="end"/>
      </w:r>
    </w:p>
    <w:p w14:paraId="4CA30C95" w14:textId="77777777" w:rsidR="005B21DC" w:rsidRPr="008975BC" w:rsidRDefault="00AE3846" w:rsidP="00B66328">
      <w:pPr>
        <w:pStyle w:val="berschrift1"/>
      </w:pPr>
      <w:bookmarkStart w:id="9" w:name="_Toc350424914"/>
      <w:bookmarkStart w:id="10" w:name="_Toc479148377"/>
      <w:r w:rsidRPr="008975BC">
        <w:t>Allgemeines</w:t>
      </w:r>
      <w:bookmarkEnd w:id="9"/>
      <w:bookmarkEnd w:id="10"/>
    </w:p>
    <w:p w14:paraId="4CA30C96" w14:textId="77777777" w:rsidR="007876F9" w:rsidRPr="008975BC" w:rsidRDefault="001003B6" w:rsidP="00E76BAA">
      <w:pPr>
        <w:pStyle w:val="berschrift2"/>
      </w:pPr>
      <w:bookmarkStart w:id="11" w:name="_Toc350424915"/>
      <w:bookmarkStart w:id="12" w:name="_Toc479148378"/>
      <w:r w:rsidRPr="008975BC">
        <w:t>Inkrafttreten und Änderungen</w:t>
      </w:r>
      <w:bookmarkEnd w:id="11"/>
      <w:bookmarkEnd w:id="12"/>
    </w:p>
    <w:tbl>
      <w:tblPr>
        <w:tblW w:w="7429" w:type="dxa"/>
        <w:tblInd w:w="851" w:type="dxa"/>
        <w:tblBorders>
          <w:top w:val="single" w:sz="4" w:space="0" w:color="auto"/>
          <w:bottom w:val="single" w:sz="4" w:space="0" w:color="auto"/>
          <w:insideH w:val="single" w:sz="4" w:space="0" w:color="auto"/>
        </w:tblBorders>
        <w:tblLayout w:type="fixed"/>
        <w:tblCellMar>
          <w:top w:w="57" w:type="dxa"/>
          <w:left w:w="0" w:type="dxa"/>
          <w:bottom w:w="57" w:type="dxa"/>
          <w:right w:w="0" w:type="dxa"/>
        </w:tblCellMar>
        <w:tblLook w:val="0000" w:firstRow="0" w:lastRow="0" w:firstColumn="0" w:lastColumn="0" w:noHBand="0" w:noVBand="0"/>
      </w:tblPr>
      <w:tblGrid>
        <w:gridCol w:w="890"/>
        <w:gridCol w:w="851"/>
        <w:gridCol w:w="1134"/>
        <w:gridCol w:w="4554"/>
      </w:tblGrid>
      <w:tr w:rsidR="007876F9" w:rsidRPr="008975BC" w14:paraId="4CA30C9B" w14:textId="77777777" w:rsidTr="00420DCB">
        <w:tc>
          <w:tcPr>
            <w:tcW w:w="890" w:type="dxa"/>
            <w:tcBorders>
              <w:top w:val="single" w:sz="8" w:space="0" w:color="auto"/>
              <w:bottom w:val="single" w:sz="8" w:space="0" w:color="auto"/>
            </w:tcBorders>
            <w:vAlign w:val="center"/>
          </w:tcPr>
          <w:p w14:paraId="4CA30C97" w14:textId="77777777" w:rsidR="007876F9" w:rsidRPr="008975BC" w:rsidRDefault="007876F9" w:rsidP="00420DCB">
            <w:pPr>
              <w:pStyle w:val="Tabellenvorspalte"/>
              <w:rPr>
                <w:lang w:val="de-CH"/>
              </w:rPr>
            </w:pPr>
            <w:r w:rsidRPr="008975BC">
              <w:rPr>
                <w:lang w:val="de-CH"/>
              </w:rPr>
              <w:t>Ausgabe</w:t>
            </w:r>
          </w:p>
        </w:tc>
        <w:tc>
          <w:tcPr>
            <w:tcW w:w="851" w:type="dxa"/>
            <w:tcBorders>
              <w:top w:val="single" w:sz="8" w:space="0" w:color="auto"/>
              <w:bottom w:val="single" w:sz="8" w:space="0" w:color="auto"/>
            </w:tcBorders>
            <w:vAlign w:val="center"/>
          </w:tcPr>
          <w:p w14:paraId="4CA30C98" w14:textId="77777777" w:rsidR="007876F9" w:rsidRPr="008975BC" w:rsidRDefault="007876F9" w:rsidP="00420DCB">
            <w:pPr>
              <w:pStyle w:val="Tabellenvorspalte"/>
              <w:rPr>
                <w:lang w:val="de-CH"/>
              </w:rPr>
            </w:pPr>
            <w:r w:rsidRPr="008975BC">
              <w:rPr>
                <w:lang w:val="de-CH"/>
              </w:rPr>
              <w:t>Version</w:t>
            </w:r>
          </w:p>
        </w:tc>
        <w:tc>
          <w:tcPr>
            <w:tcW w:w="1134" w:type="dxa"/>
            <w:tcBorders>
              <w:top w:val="single" w:sz="8" w:space="0" w:color="auto"/>
              <w:bottom w:val="single" w:sz="8" w:space="0" w:color="auto"/>
            </w:tcBorders>
            <w:vAlign w:val="center"/>
          </w:tcPr>
          <w:p w14:paraId="4CA30C99" w14:textId="77777777" w:rsidR="007876F9" w:rsidRPr="008975BC" w:rsidRDefault="007876F9" w:rsidP="00420DCB">
            <w:pPr>
              <w:pStyle w:val="Tabellenvorspalte"/>
              <w:rPr>
                <w:lang w:val="de-CH"/>
              </w:rPr>
            </w:pPr>
            <w:r w:rsidRPr="008975BC">
              <w:rPr>
                <w:lang w:val="de-CH"/>
              </w:rPr>
              <w:t>Datum</w:t>
            </w:r>
          </w:p>
        </w:tc>
        <w:tc>
          <w:tcPr>
            <w:tcW w:w="4554" w:type="dxa"/>
            <w:tcBorders>
              <w:top w:val="single" w:sz="8" w:space="0" w:color="auto"/>
              <w:bottom w:val="single" w:sz="8" w:space="0" w:color="auto"/>
            </w:tcBorders>
            <w:vAlign w:val="center"/>
          </w:tcPr>
          <w:p w14:paraId="4CA30C9A" w14:textId="77777777" w:rsidR="007876F9" w:rsidRPr="008975BC" w:rsidRDefault="007876F9" w:rsidP="00420DCB">
            <w:pPr>
              <w:pStyle w:val="Tabellenvorspalte"/>
              <w:rPr>
                <w:lang w:val="de-CH"/>
              </w:rPr>
            </w:pPr>
            <w:r w:rsidRPr="008975BC">
              <w:rPr>
                <w:lang w:val="de-CH"/>
              </w:rPr>
              <w:t>Änderungen</w:t>
            </w:r>
          </w:p>
        </w:tc>
      </w:tr>
      <w:tr w:rsidR="007876F9" w:rsidRPr="008975BC" w14:paraId="4CA30CA0" w14:textId="77777777" w:rsidTr="00420DCB">
        <w:trPr>
          <w:trHeight w:val="284"/>
        </w:trPr>
        <w:tc>
          <w:tcPr>
            <w:tcW w:w="890" w:type="dxa"/>
          </w:tcPr>
          <w:p w14:paraId="4CA30C9C" w14:textId="5D8D9FA2" w:rsidR="007876F9" w:rsidRPr="008975BC" w:rsidRDefault="001F15AD" w:rsidP="000C1C4D">
            <w:pPr>
              <w:pStyle w:val="Tabelleninhalt"/>
            </w:pPr>
            <w:fldSimple w:instr=" DOCPROPERTY  Ausgabe  \* MERGEFORMAT ">
              <w:r w:rsidR="00A9158D">
                <w:t>2016</w:t>
              </w:r>
            </w:fldSimple>
          </w:p>
        </w:tc>
        <w:tc>
          <w:tcPr>
            <w:tcW w:w="851" w:type="dxa"/>
          </w:tcPr>
          <w:p w14:paraId="4CA30C9D" w14:textId="77777777" w:rsidR="007876F9" w:rsidRPr="008975BC" w:rsidRDefault="00722DAB" w:rsidP="00722DAB">
            <w:pPr>
              <w:pStyle w:val="Tabelleninhalt"/>
            </w:pPr>
            <w:r>
              <w:t>0.13</w:t>
            </w:r>
          </w:p>
        </w:tc>
        <w:tc>
          <w:tcPr>
            <w:tcW w:w="1134" w:type="dxa"/>
          </w:tcPr>
          <w:p w14:paraId="4CA30C9E" w14:textId="77777777" w:rsidR="007876F9" w:rsidRPr="008975BC" w:rsidRDefault="000C1C4D" w:rsidP="002843AD">
            <w:pPr>
              <w:pStyle w:val="Tabelleninhalt"/>
            </w:pPr>
            <w:r w:rsidRPr="008975BC">
              <w:t>0</w:t>
            </w:r>
            <w:r w:rsidR="002843AD" w:rsidRPr="008975BC">
              <w:t>4</w:t>
            </w:r>
            <w:r w:rsidRPr="008975BC">
              <w:t>.</w:t>
            </w:r>
            <w:r w:rsidR="00C52A17" w:rsidRPr="008975BC">
              <w:t>0</w:t>
            </w:r>
            <w:r w:rsidR="006864E0" w:rsidRPr="008975BC">
              <w:t>4</w:t>
            </w:r>
            <w:r w:rsidR="00D24599" w:rsidRPr="008975BC">
              <w:t>.201</w:t>
            </w:r>
            <w:r w:rsidRPr="008975BC">
              <w:t>3</w:t>
            </w:r>
          </w:p>
        </w:tc>
        <w:tc>
          <w:tcPr>
            <w:tcW w:w="4554" w:type="dxa"/>
          </w:tcPr>
          <w:p w14:paraId="4CA30C9F" w14:textId="77777777" w:rsidR="007876F9" w:rsidRPr="008975BC" w:rsidRDefault="006864E0" w:rsidP="006864E0">
            <w:pPr>
              <w:pStyle w:val="Tabelleninhalt"/>
              <w:keepNext/>
            </w:pPr>
            <w:r w:rsidRPr="008975BC">
              <w:t>Erstellung</w:t>
            </w:r>
          </w:p>
        </w:tc>
      </w:tr>
      <w:tr w:rsidR="00D070B1" w:rsidRPr="008975BC" w14:paraId="4CA30CA5" w14:textId="77777777" w:rsidTr="00420DCB">
        <w:trPr>
          <w:trHeight w:val="284"/>
        </w:trPr>
        <w:tc>
          <w:tcPr>
            <w:tcW w:w="890" w:type="dxa"/>
          </w:tcPr>
          <w:p w14:paraId="4CA30CA1" w14:textId="1DDEF024" w:rsidR="00D070B1" w:rsidRPr="008975BC" w:rsidRDefault="001F15AD" w:rsidP="000C1C4D">
            <w:pPr>
              <w:pStyle w:val="Tabelleninhalt"/>
            </w:pPr>
            <w:fldSimple w:instr=" DOCPROPERTY  Ausgabe  \* MERGEFORMAT ">
              <w:r w:rsidR="00A9158D">
                <w:t>2016</w:t>
              </w:r>
            </w:fldSimple>
          </w:p>
        </w:tc>
        <w:tc>
          <w:tcPr>
            <w:tcW w:w="851" w:type="dxa"/>
          </w:tcPr>
          <w:p w14:paraId="4CA30CA2" w14:textId="77777777" w:rsidR="00D070B1" w:rsidRPr="008975BC" w:rsidRDefault="00FA08C7" w:rsidP="00FA08C7">
            <w:pPr>
              <w:pStyle w:val="Tabelleninhalt"/>
            </w:pPr>
            <w:r>
              <w:t>0.16</w:t>
            </w:r>
          </w:p>
        </w:tc>
        <w:tc>
          <w:tcPr>
            <w:tcW w:w="1134" w:type="dxa"/>
          </w:tcPr>
          <w:p w14:paraId="4CA30CA3" w14:textId="77777777" w:rsidR="00D070B1" w:rsidRPr="008975BC" w:rsidRDefault="00A679D9" w:rsidP="002843AD">
            <w:pPr>
              <w:pStyle w:val="Tabelleninhalt"/>
            </w:pPr>
            <w:r>
              <w:t>17.04.2013</w:t>
            </w:r>
          </w:p>
        </w:tc>
        <w:tc>
          <w:tcPr>
            <w:tcW w:w="4554" w:type="dxa"/>
          </w:tcPr>
          <w:p w14:paraId="4CA30CA4" w14:textId="77777777" w:rsidR="00D070B1" w:rsidRPr="008975BC" w:rsidRDefault="00722DAB" w:rsidP="006864E0">
            <w:pPr>
              <w:pStyle w:val="Tabelleninhalt"/>
              <w:keepNext/>
            </w:pPr>
            <w:r>
              <w:t>Version für BIT-Lieferung</w:t>
            </w:r>
          </w:p>
        </w:tc>
      </w:tr>
      <w:tr w:rsidR="00722DAB" w:rsidRPr="008975BC" w14:paraId="4CA30CAA" w14:textId="77777777" w:rsidTr="00420DCB">
        <w:trPr>
          <w:trHeight w:val="284"/>
        </w:trPr>
        <w:tc>
          <w:tcPr>
            <w:tcW w:w="890" w:type="dxa"/>
          </w:tcPr>
          <w:p w14:paraId="4CA30CA6" w14:textId="77777777" w:rsidR="00722DAB" w:rsidRDefault="00722DAB" w:rsidP="000C1C4D">
            <w:pPr>
              <w:pStyle w:val="Tabelleninhalt"/>
            </w:pPr>
            <w:r>
              <w:t>2013</w:t>
            </w:r>
          </w:p>
        </w:tc>
        <w:tc>
          <w:tcPr>
            <w:tcW w:w="851" w:type="dxa"/>
          </w:tcPr>
          <w:p w14:paraId="4CA30CA7" w14:textId="77777777" w:rsidR="00722DAB" w:rsidRDefault="00722DAB" w:rsidP="00420DCB">
            <w:pPr>
              <w:pStyle w:val="Tabelleninhalt"/>
            </w:pPr>
            <w:r>
              <w:t>0.23</w:t>
            </w:r>
          </w:p>
        </w:tc>
        <w:tc>
          <w:tcPr>
            <w:tcW w:w="1134" w:type="dxa"/>
          </w:tcPr>
          <w:p w14:paraId="4CA30CA8" w14:textId="77777777" w:rsidR="00722DAB" w:rsidRDefault="00722DAB" w:rsidP="002843AD">
            <w:pPr>
              <w:pStyle w:val="Tabelleninhalt"/>
            </w:pPr>
            <w:r>
              <w:t>17.04.2013</w:t>
            </w:r>
          </w:p>
        </w:tc>
        <w:tc>
          <w:tcPr>
            <w:tcW w:w="4554" w:type="dxa"/>
          </w:tcPr>
          <w:p w14:paraId="4CA30CA9" w14:textId="77777777" w:rsidR="00722DAB" w:rsidRDefault="00722DAB" w:rsidP="006864E0">
            <w:pPr>
              <w:pStyle w:val="Tabelleninhalt"/>
              <w:keepNext/>
            </w:pPr>
            <w:r>
              <w:t>Qualitätssicherung</w:t>
            </w:r>
          </w:p>
        </w:tc>
      </w:tr>
      <w:tr w:rsidR="00A679D9" w:rsidRPr="008975BC" w14:paraId="4CA30CAF" w14:textId="77777777" w:rsidTr="00420DCB">
        <w:trPr>
          <w:trHeight w:val="284"/>
        </w:trPr>
        <w:tc>
          <w:tcPr>
            <w:tcW w:w="890" w:type="dxa"/>
          </w:tcPr>
          <w:p w14:paraId="4CA30CAB" w14:textId="77777777" w:rsidR="00A679D9" w:rsidRDefault="00A679D9" w:rsidP="000C1C4D">
            <w:pPr>
              <w:pStyle w:val="Tabelleninhalt"/>
            </w:pPr>
            <w:r>
              <w:t>2013</w:t>
            </w:r>
          </w:p>
        </w:tc>
        <w:tc>
          <w:tcPr>
            <w:tcW w:w="851" w:type="dxa"/>
          </w:tcPr>
          <w:p w14:paraId="4CA30CAC" w14:textId="77777777" w:rsidR="00A679D9" w:rsidRDefault="001652BA" w:rsidP="00420DCB">
            <w:pPr>
              <w:pStyle w:val="Tabelleninhalt"/>
            </w:pPr>
            <w:r>
              <w:t>0.34</w:t>
            </w:r>
          </w:p>
        </w:tc>
        <w:tc>
          <w:tcPr>
            <w:tcW w:w="1134" w:type="dxa"/>
          </w:tcPr>
          <w:p w14:paraId="4CA30CAD" w14:textId="77777777" w:rsidR="00A679D9" w:rsidRDefault="00A679D9" w:rsidP="002843AD">
            <w:pPr>
              <w:pStyle w:val="Tabelleninhalt"/>
            </w:pPr>
            <w:r>
              <w:t>30.04.2013</w:t>
            </w:r>
          </w:p>
        </w:tc>
        <w:tc>
          <w:tcPr>
            <w:tcW w:w="4554" w:type="dxa"/>
          </w:tcPr>
          <w:p w14:paraId="4CA30CAE" w14:textId="77777777" w:rsidR="00A679D9" w:rsidRDefault="00A679D9" w:rsidP="006864E0">
            <w:pPr>
              <w:pStyle w:val="Tabelleninhalt"/>
              <w:keepNext/>
            </w:pPr>
            <w:r>
              <w:t>Korrekturen und Ergänzungen</w:t>
            </w:r>
          </w:p>
        </w:tc>
      </w:tr>
      <w:tr w:rsidR="00C53287" w:rsidRPr="008975BC" w14:paraId="4CA30CB4" w14:textId="77777777" w:rsidTr="00420DCB">
        <w:trPr>
          <w:trHeight w:val="284"/>
        </w:trPr>
        <w:tc>
          <w:tcPr>
            <w:tcW w:w="890" w:type="dxa"/>
          </w:tcPr>
          <w:p w14:paraId="4CA30CB0" w14:textId="77777777" w:rsidR="00C53287" w:rsidRDefault="00C53287" w:rsidP="000C1C4D">
            <w:pPr>
              <w:pStyle w:val="Tabelleninhalt"/>
            </w:pPr>
            <w:r>
              <w:t>2013</w:t>
            </w:r>
          </w:p>
        </w:tc>
        <w:tc>
          <w:tcPr>
            <w:tcW w:w="851" w:type="dxa"/>
          </w:tcPr>
          <w:p w14:paraId="4CA30CB1" w14:textId="77777777" w:rsidR="00C53287" w:rsidRDefault="00C53287" w:rsidP="001030C2">
            <w:pPr>
              <w:pStyle w:val="Tabelleninhalt"/>
            </w:pPr>
            <w:r>
              <w:t>0.3</w:t>
            </w:r>
            <w:r w:rsidR="001030C2">
              <w:t>7</w:t>
            </w:r>
          </w:p>
        </w:tc>
        <w:tc>
          <w:tcPr>
            <w:tcW w:w="1134" w:type="dxa"/>
          </w:tcPr>
          <w:p w14:paraId="4CA30CB2" w14:textId="77777777" w:rsidR="00C53287" w:rsidRDefault="00C53287" w:rsidP="002843AD">
            <w:pPr>
              <w:pStyle w:val="Tabelleninhalt"/>
            </w:pPr>
            <w:r>
              <w:t>29.07.2013</w:t>
            </w:r>
          </w:p>
        </w:tc>
        <w:tc>
          <w:tcPr>
            <w:tcW w:w="4554" w:type="dxa"/>
          </w:tcPr>
          <w:p w14:paraId="4CA30CB3" w14:textId="77777777" w:rsidR="00C53287" w:rsidRDefault="00C53287" w:rsidP="00695AB5">
            <w:pPr>
              <w:pStyle w:val="Tabelleninhalt"/>
              <w:keepNext/>
            </w:pPr>
            <w:r>
              <w:t xml:space="preserve">Ergänzung </w:t>
            </w:r>
            <w:r w:rsidR="00695AB5">
              <w:t xml:space="preserve">Selektion </w:t>
            </w:r>
            <w:r>
              <w:t>Karten</w:t>
            </w:r>
          </w:p>
        </w:tc>
      </w:tr>
      <w:tr w:rsidR="00FB1ACF" w:rsidRPr="008975BC" w14:paraId="4CA30CB9" w14:textId="77777777" w:rsidTr="00420DCB">
        <w:trPr>
          <w:trHeight w:val="284"/>
        </w:trPr>
        <w:tc>
          <w:tcPr>
            <w:tcW w:w="890" w:type="dxa"/>
          </w:tcPr>
          <w:p w14:paraId="4CA30CB5" w14:textId="77777777" w:rsidR="00FB1ACF" w:rsidRDefault="00FB1ACF" w:rsidP="000C1C4D">
            <w:pPr>
              <w:pStyle w:val="Tabelleninhalt"/>
            </w:pPr>
            <w:r>
              <w:t>2014</w:t>
            </w:r>
          </w:p>
        </w:tc>
        <w:tc>
          <w:tcPr>
            <w:tcW w:w="851" w:type="dxa"/>
          </w:tcPr>
          <w:p w14:paraId="4CA30CB6" w14:textId="77777777" w:rsidR="00FB1ACF" w:rsidRDefault="00FB1ACF" w:rsidP="001030C2">
            <w:pPr>
              <w:pStyle w:val="Tabelleninhalt"/>
            </w:pPr>
            <w:r>
              <w:t>1.4.0.0</w:t>
            </w:r>
          </w:p>
        </w:tc>
        <w:tc>
          <w:tcPr>
            <w:tcW w:w="1134" w:type="dxa"/>
          </w:tcPr>
          <w:p w14:paraId="4CA30CB7" w14:textId="77777777" w:rsidR="00FB1ACF" w:rsidRDefault="00FB1ACF" w:rsidP="002843AD">
            <w:pPr>
              <w:pStyle w:val="Tabelleninhalt"/>
            </w:pPr>
            <w:r>
              <w:t>20.05.2014</w:t>
            </w:r>
          </w:p>
        </w:tc>
        <w:tc>
          <w:tcPr>
            <w:tcW w:w="4554" w:type="dxa"/>
          </w:tcPr>
          <w:p w14:paraId="4CA30CB8" w14:textId="77777777" w:rsidR="00FB1ACF" w:rsidRDefault="00FB1ACF" w:rsidP="00695AB5">
            <w:pPr>
              <w:pStyle w:val="Tabelleninhalt"/>
              <w:keepNext/>
            </w:pPr>
            <w:r>
              <w:t xml:space="preserve">Aktualisierung </w:t>
            </w:r>
            <w:r w:rsidRPr="00FB1ACF">
              <w:t>Einstellungen EMSG-Mobile Export</w:t>
            </w:r>
          </w:p>
        </w:tc>
      </w:tr>
      <w:tr w:rsidR="00BC737F" w:rsidRPr="008975BC" w14:paraId="4CA30CBE" w14:textId="77777777" w:rsidTr="00420DCB">
        <w:trPr>
          <w:trHeight w:val="284"/>
        </w:trPr>
        <w:tc>
          <w:tcPr>
            <w:tcW w:w="890" w:type="dxa"/>
          </w:tcPr>
          <w:p w14:paraId="4CA30CBA" w14:textId="77777777" w:rsidR="00BC737F" w:rsidRDefault="00BC737F" w:rsidP="000C1C4D">
            <w:pPr>
              <w:pStyle w:val="Tabelleninhalt"/>
            </w:pPr>
            <w:r>
              <w:t>2015</w:t>
            </w:r>
          </w:p>
        </w:tc>
        <w:tc>
          <w:tcPr>
            <w:tcW w:w="851" w:type="dxa"/>
          </w:tcPr>
          <w:p w14:paraId="4CA30CBB" w14:textId="77777777" w:rsidR="00BC737F" w:rsidRDefault="00BC737F" w:rsidP="001030C2">
            <w:pPr>
              <w:pStyle w:val="Tabelleninhalt"/>
            </w:pPr>
            <w:r>
              <w:t>1.5.0.0</w:t>
            </w:r>
          </w:p>
        </w:tc>
        <w:tc>
          <w:tcPr>
            <w:tcW w:w="1134" w:type="dxa"/>
          </w:tcPr>
          <w:p w14:paraId="4CA30CBC" w14:textId="4E6E7763" w:rsidR="00BC737F" w:rsidRDefault="00802699" w:rsidP="00802699">
            <w:pPr>
              <w:pStyle w:val="Tabelleninhalt"/>
            </w:pPr>
            <w:r>
              <w:t>11</w:t>
            </w:r>
            <w:r w:rsidR="00BC737F">
              <w:t>.0</w:t>
            </w:r>
            <w:r w:rsidR="00CB7D17">
              <w:t>2</w:t>
            </w:r>
            <w:r w:rsidR="00BC737F">
              <w:t>.2015</w:t>
            </w:r>
          </w:p>
        </w:tc>
        <w:tc>
          <w:tcPr>
            <w:tcW w:w="4554" w:type="dxa"/>
          </w:tcPr>
          <w:p w14:paraId="4CA30CBD" w14:textId="77777777" w:rsidR="00BC737F" w:rsidRDefault="00BC737F" w:rsidP="00695AB5">
            <w:pPr>
              <w:pStyle w:val="Tabelleninhalt"/>
              <w:keepNext/>
            </w:pPr>
            <w:r>
              <w:t>Version für BIT-Lieferung</w:t>
            </w:r>
          </w:p>
        </w:tc>
      </w:tr>
      <w:tr w:rsidR="000F0C6D" w:rsidRPr="008975BC" w14:paraId="44D94206" w14:textId="77777777" w:rsidTr="00420DCB">
        <w:trPr>
          <w:trHeight w:val="284"/>
        </w:trPr>
        <w:tc>
          <w:tcPr>
            <w:tcW w:w="890" w:type="dxa"/>
          </w:tcPr>
          <w:p w14:paraId="53F57F59" w14:textId="5793790C" w:rsidR="000F0C6D" w:rsidRDefault="000F0C6D" w:rsidP="000C1C4D">
            <w:pPr>
              <w:pStyle w:val="Tabelleninhalt"/>
            </w:pPr>
            <w:r>
              <w:t>2016</w:t>
            </w:r>
          </w:p>
        </w:tc>
        <w:tc>
          <w:tcPr>
            <w:tcW w:w="851" w:type="dxa"/>
          </w:tcPr>
          <w:p w14:paraId="0C236D40" w14:textId="767F08BB" w:rsidR="000F0C6D" w:rsidRDefault="000F0C6D" w:rsidP="001030C2">
            <w:pPr>
              <w:pStyle w:val="Tabelleninhalt"/>
            </w:pPr>
            <w:r>
              <w:t>1.6.0.0</w:t>
            </w:r>
          </w:p>
        </w:tc>
        <w:tc>
          <w:tcPr>
            <w:tcW w:w="1134" w:type="dxa"/>
          </w:tcPr>
          <w:p w14:paraId="4622E3A7" w14:textId="12BE6FD4" w:rsidR="000F0C6D" w:rsidRDefault="000458DB" w:rsidP="00802699">
            <w:pPr>
              <w:pStyle w:val="Tabelleninhalt"/>
            </w:pPr>
            <w:r>
              <w:t>23</w:t>
            </w:r>
            <w:r w:rsidR="000F0C6D">
              <w:t>.02.2016</w:t>
            </w:r>
          </w:p>
        </w:tc>
        <w:tc>
          <w:tcPr>
            <w:tcW w:w="4554" w:type="dxa"/>
          </w:tcPr>
          <w:p w14:paraId="4384485F" w14:textId="2081E901" w:rsidR="000F0C6D" w:rsidRDefault="000F0C6D" w:rsidP="000B5339">
            <w:pPr>
              <w:pStyle w:val="Tabelleninhalt"/>
              <w:keepNext/>
            </w:pPr>
            <w:r>
              <w:t xml:space="preserve">Aktualisierung mit </w:t>
            </w:r>
            <w:r w:rsidR="000B5339">
              <w:t>Änderungsantrag 07</w:t>
            </w:r>
          </w:p>
        </w:tc>
      </w:tr>
      <w:tr w:rsidR="00A77778" w:rsidRPr="008975BC" w14:paraId="36DEBA72" w14:textId="77777777" w:rsidTr="00420DCB">
        <w:trPr>
          <w:trHeight w:val="284"/>
        </w:trPr>
        <w:tc>
          <w:tcPr>
            <w:tcW w:w="890" w:type="dxa"/>
          </w:tcPr>
          <w:p w14:paraId="49B551C4" w14:textId="17BC5633" w:rsidR="00A77778" w:rsidRDefault="00D30070" w:rsidP="000C1C4D">
            <w:pPr>
              <w:pStyle w:val="Tabelleninhalt"/>
            </w:pPr>
            <w:r>
              <w:t>2017</w:t>
            </w:r>
          </w:p>
        </w:tc>
        <w:tc>
          <w:tcPr>
            <w:tcW w:w="851" w:type="dxa"/>
          </w:tcPr>
          <w:p w14:paraId="4C0EB507" w14:textId="2D80705E" w:rsidR="00A77778" w:rsidRDefault="00A77778" w:rsidP="001030C2">
            <w:pPr>
              <w:pStyle w:val="Tabelleninhalt"/>
            </w:pPr>
            <w:r>
              <w:t>1.7.0.0</w:t>
            </w:r>
          </w:p>
        </w:tc>
        <w:tc>
          <w:tcPr>
            <w:tcW w:w="1134" w:type="dxa"/>
          </w:tcPr>
          <w:p w14:paraId="6B43ABCD" w14:textId="4A4889F4" w:rsidR="00A77778" w:rsidRDefault="00D30070" w:rsidP="00802699">
            <w:pPr>
              <w:pStyle w:val="Tabelleninhalt"/>
            </w:pPr>
            <w:r>
              <w:t>03.04.2017</w:t>
            </w:r>
          </w:p>
        </w:tc>
        <w:tc>
          <w:tcPr>
            <w:tcW w:w="4554" w:type="dxa"/>
          </w:tcPr>
          <w:p w14:paraId="1E22C4A5" w14:textId="0FC1214D" w:rsidR="00A77778" w:rsidRDefault="00A77778" w:rsidP="000B5339">
            <w:pPr>
              <w:pStyle w:val="Tabelleninhalt"/>
              <w:keepNext/>
            </w:pPr>
            <w:r>
              <w:t>Aktualisierung mit Änderungsantrag 08</w:t>
            </w:r>
          </w:p>
        </w:tc>
      </w:tr>
    </w:tbl>
    <w:p w14:paraId="4CA30CBF" w14:textId="2F7761B6" w:rsidR="007876F9" w:rsidRPr="008975BC" w:rsidRDefault="00420DCB" w:rsidP="0028745A">
      <w:pPr>
        <w:pStyle w:val="Beschriftung"/>
      </w:pPr>
      <w:bookmarkStart w:id="13" w:name="_Toc188865199"/>
      <w:bookmarkStart w:id="14" w:name="_Toc350424887"/>
      <w:bookmarkStart w:id="15" w:name="_Toc479148811"/>
      <w:r w:rsidRPr="008975BC">
        <w:t xml:space="preserve">Tabelle </w:t>
      </w:r>
      <w:r w:rsidR="00B9556F">
        <w:fldChar w:fldCharType="begin"/>
      </w:r>
      <w:r w:rsidR="00235E83">
        <w:instrText xml:space="preserve"> SEQ Tabelle \* ARABIC </w:instrText>
      </w:r>
      <w:r w:rsidR="00B9556F">
        <w:fldChar w:fldCharType="separate"/>
      </w:r>
      <w:r w:rsidR="00A9158D">
        <w:rPr>
          <w:noProof/>
        </w:rPr>
        <w:t>1</w:t>
      </w:r>
      <w:r w:rsidR="00B9556F">
        <w:rPr>
          <w:noProof/>
        </w:rPr>
        <w:fldChar w:fldCharType="end"/>
      </w:r>
      <w:r w:rsidRPr="008975BC">
        <w:t>: Inkraft</w:t>
      </w:r>
      <w:r w:rsidR="00371767" w:rsidRPr="008975BC">
        <w:t>t</w:t>
      </w:r>
      <w:r w:rsidRPr="008975BC">
        <w:t>reten und Änderungen</w:t>
      </w:r>
      <w:bookmarkEnd w:id="13"/>
      <w:bookmarkEnd w:id="14"/>
      <w:bookmarkEnd w:id="15"/>
    </w:p>
    <w:p w14:paraId="4CA30CC0" w14:textId="77777777" w:rsidR="00391B71" w:rsidRPr="008975BC" w:rsidRDefault="00391B71" w:rsidP="00391B71">
      <w:pPr>
        <w:pStyle w:val="berschrift2"/>
      </w:pPr>
      <w:bookmarkStart w:id="16" w:name="_Toc479148379"/>
      <w:r w:rsidRPr="008975BC">
        <w:t>Referenzierte Dokumente</w:t>
      </w:r>
      <w:bookmarkEnd w:id="16"/>
    </w:p>
    <w:tbl>
      <w:tblPr>
        <w:tblW w:w="7609" w:type="dxa"/>
        <w:tblInd w:w="851" w:type="dxa"/>
        <w:tblBorders>
          <w:top w:val="single" w:sz="4" w:space="0" w:color="auto"/>
          <w:bottom w:val="single" w:sz="4" w:space="0" w:color="auto"/>
          <w:insideH w:val="single" w:sz="4" w:space="0" w:color="auto"/>
        </w:tblBorders>
        <w:tblLook w:val="01E0" w:firstRow="1" w:lastRow="1" w:firstColumn="1" w:lastColumn="1" w:noHBand="0" w:noVBand="0"/>
      </w:tblPr>
      <w:tblGrid>
        <w:gridCol w:w="425"/>
        <w:gridCol w:w="7184"/>
      </w:tblGrid>
      <w:tr w:rsidR="000A7AFB" w:rsidRPr="009C251F" w14:paraId="4CA30CC3" w14:textId="77777777" w:rsidTr="00A64A48">
        <w:tc>
          <w:tcPr>
            <w:tcW w:w="425" w:type="dxa"/>
            <w:tcMar>
              <w:left w:w="0" w:type="dxa"/>
              <w:right w:w="0" w:type="dxa"/>
            </w:tcMar>
          </w:tcPr>
          <w:p w14:paraId="4CA30CC1" w14:textId="77777777" w:rsidR="000A7AFB" w:rsidRPr="008975BC" w:rsidRDefault="000A7AFB" w:rsidP="00A64A48">
            <w:pPr>
              <w:pStyle w:val="Tabelleninhalt"/>
            </w:pPr>
            <w:r w:rsidRPr="008975BC">
              <w:t>[</w:t>
            </w:r>
            <w:r w:rsidR="00B9556F">
              <w:fldChar w:fldCharType="begin" w:fldLock="1"/>
            </w:r>
            <w:r w:rsidR="00235E83">
              <w:instrText xml:space="preserve"> SEQ Biblio \* ARABIC </w:instrText>
            </w:r>
            <w:r w:rsidR="00B9556F">
              <w:fldChar w:fldCharType="separate"/>
            </w:r>
            <w:r w:rsidRPr="008975BC">
              <w:rPr>
                <w:noProof/>
              </w:rPr>
              <w:t>1</w:t>
            </w:r>
            <w:r w:rsidR="00B9556F">
              <w:rPr>
                <w:noProof/>
              </w:rPr>
              <w:fldChar w:fldCharType="end"/>
            </w:r>
            <w:r w:rsidRPr="008975BC">
              <w:t>]</w:t>
            </w:r>
          </w:p>
        </w:tc>
        <w:tc>
          <w:tcPr>
            <w:tcW w:w="7184" w:type="dxa"/>
            <w:tcMar>
              <w:left w:w="0" w:type="dxa"/>
              <w:right w:w="0" w:type="dxa"/>
            </w:tcMar>
          </w:tcPr>
          <w:p w14:paraId="4CA30CC2" w14:textId="7A656D5C" w:rsidR="000A7AFB" w:rsidRPr="006B04EE" w:rsidRDefault="006B0C76" w:rsidP="00802699">
            <w:pPr>
              <w:pStyle w:val="Tabelleninhalt"/>
              <w:jc w:val="left"/>
              <w:rPr>
                <w:lang w:val="it-IT"/>
              </w:rPr>
            </w:pPr>
            <w:r w:rsidRPr="006B04EE">
              <w:rPr>
                <w:b/>
                <w:noProof/>
                <w:szCs w:val="22"/>
                <w:lang w:val="it-IT"/>
              </w:rPr>
              <w:t>MISTRA Glossar</w:t>
            </w:r>
            <w:r w:rsidRPr="006B04EE">
              <w:rPr>
                <w:noProof/>
                <w:szCs w:val="22"/>
                <w:lang w:val="it-IT"/>
              </w:rPr>
              <w:t>; V4.2</w:t>
            </w:r>
            <w:r w:rsidR="00802699">
              <w:rPr>
                <w:noProof/>
                <w:szCs w:val="22"/>
                <w:lang w:val="it-IT"/>
              </w:rPr>
              <w:t>,</w:t>
            </w:r>
            <w:r w:rsidRPr="006B04EE">
              <w:rPr>
                <w:noProof/>
                <w:szCs w:val="22"/>
                <w:lang w:val="it-IT"/>
              </w:rPr>
              <w:t xml:space="preserve"> Glossar_V3.2_24.03.06.pdf</w:t>
            </w:r>
          </w:p>
        </w:tc>
      </w:tr>
      <w:tr w:rsidR="000A7AFB" w:rsidRPr="008975BC" w14:paraId="4CA30CC6" w14:textId="77777777" w:rsidTr="00A64A48">
        <w:tc>
          <w:tcPr>
            <w:tcW w:w="425" w:type="dxa"/>
            <w:tcMar>
              <w:left w:w="0" w:type="dxa"/>
              <w:right w:w="0" w:type="dxa"/>
            </w:tcMar>
          </w:tcPr>
          <w:p w14:paraId="4CA30CC4" w14:textId="77777777" w:rsidR="000A7AFB" w:rsidRPr="008975BC" w:rsidRDefault="000A7AFB" w:rsidP="00A64A48">
            <w:pPr>
              <w:pStyle w:val="Tabelleninhalt"/>
            </w:pPr>
            <w:r w:rsidRPr="008975BC">
              <w:t>[</w:t>
            </w:r>
            <w:r w:rsidR="00B9556F">
              <w:fldChar w:fldCharType="begin" w:fldLock="1"/>
            </w:r>
            <w:r w:rsidR="00235E83">
              <w:instrText xml:space="preserve"> SEQ Biblio \* ARABIC </w:instrText>
            </w:r>
            <w:r w:rsidR="00B9556F">
              <w:fldChar w:fldCharType="separate"/>
            </w:r>
            <w:r w:rsidRPr="008975BC">
              <w:rPr>
                <w:noProof/>
              </w:rPr>
              <w:t>2</w:t>
            </w:r>
            <w:r w:rsidR="00B9556F">
              <w:rPr>
                <w:noProof/>
              </w:rPr>
              <w:fldChar w:fldCharType="end"/>
            </w:r>
            <w:r w:rsidRPr="008975BC">
              <w:t>]</w:t>
            </w:r>
          </w:p>
        </w:tc>
        <w:tc>
          <w:tcPr>
            <w:tcW w:w="7184" w:type="dxa"/>
            <w:tcMar>
              <w:left w:w="0" w:type="dxa"/>
              <w:right w:w="0" w:type="dxa"/>
            </w:tcMar>
          </w:tcPr>
          <w:p w14:paraId="4CA30CC5" w14:textId="146B63F1" w:rsidR="000A7AFB" w:rsidRPr="008975BC" w:rsidRDefault="009C251F" w:rsidP="006E3D02">
            <w:pPr>
              <w:pStyle w:val="Tabelleninhalt"/>
              <w:jc w:val="left"/>
            </w:pPr>
            <w:hyperlink r:id="rId23" w:history="1">
              <w:r w:rsidR="000A7AFB" w:rsidRPr="008975BC">
                <w:rPr>
                  <w:b/>
                </w:rPr>
                <w:t>R EMSG Installationshandbuch</w:t>
              </w:r>
            </w:hyperlink>
            <w:r w:rsidR="000A7AFB" w:rsidRPr="008975BC">
              <w:rPr>
                <w:noProof/>
                <w:szCs w:val="22"/>
              </w:rPr>
              <w:t xml:space="preserve">, </w:t>
            </w:r>
            <w:r w:rsidR="006B208C">
              <w:t>v1.</w:t>
            </w:r>
            <w:r w:rsidR="006E3D02">
              <w:t>7</w:t>
            </w:r>
            <w:r w:rsidR="006B208C">
              <w:t>.0.</w:t>
            </w:r>
            <w:r w:rsidR="00FB1ACF">
              <w:t>0</w:t>
            </w:r>
            <w:r w:rsidR="000A7AFB" w:rsidRPr="008975BC">
              <w:rPr>
                <w:noProof/>
                <w:szCs w:val="22"/>
              </w:rPr>
              <w:t xml:space="preserve">, </w:t>
            </w:r>
            <w:hyperlink r:id="rId24" w:history="1">
              <w:r w:rsidR="000A7AFB" w:rsidRPr="008975BC">
                <w:t>R EMSG Installationshandbuch</w:t>
              </w:r>
            </w:hyperlink>
            <w:r w:rsidR="000A7AFB" w:rsidRPr="008975BC">
              <w:t>.</w:t>
            </w:r>
            <w:r w:rsidR="000A7AFB" w:rsidRPr="008975BC">
              <w:rPr>
                <w:noProof/>
                <w:szCs w:val="22"/>
              </w:rPr>
              <w:t>doc</w:t>
            </w:r>
          </w:p>
        </w:tc>
      </w:tr>
      <w:tr w:rsidR="000A7AFB" w:rsidRPr="008975BC" w14:paraId="4CA30CC9" w14:textId="77777777" w:rsidTr="00A64A48">
        <w:tc>
          <w:tcPr>
            <w:tcW w:w="425" w:type="dxa"/>
            <w:tcMar>
              <w:left w:w="0" w:type="dxa"/>
              <w:right w:w="0" w:type="dxa"/>
            </w:tcMar>
          </w:tcPr>
          <w:p w14:paraId="4CA30CC7" w14:textId="77777777" w:rsidR="000A7AFB" w:rsidRPr="008975BC" w:rsidRDefault="000A7AFB" w:rsidP="00A64A48">
            <w:pPr>
              <w:pStyle w:val="Tabelleninhalt"/>
            </w:pPr>
            <w:r w:rsidRPr="008975BC">
              <w:t>[3]</w:t>
            </w:r>
          </w:p>
        </w:tc>
        <w:tc>
          <w:tcPr>
            <w:tcW w:w="7184" w:type="dxa"/>
            <w:tcMar>
              <w:left w:w="0" w:type="dxa"/>
              <w:right w:w="0" w:type="dxa"/>
            </w:tcMar>
          </w:tcPr>
          <w:p w14:paraId="4CA30CC8" w14:textId="6A13F567" w:rsidR="000A7AFB" w:rsidRPr="008975BC" w:rsidRDefault="000A7AFB" w:rsidP="006E3D02">
            <w:pPr>
              <w:pStyle w:val="Tabelleninhalt"/>
            </w:pPr>
            <w:r w:rsidRPr="008975BC">
              <w:rPr>
                <w:b/>
              </w:rPr>
              <w:t>R EMSG Betriebshandbuch</w:t>
            </w:r>
            <w:r w:rsidRPr="008975BC">
              <w:t>,</w:t>
            </w:r>
            <w:r w:rsidR="006B208C">
              <w:t xml:space="preserve"> v1.</w:t>
            </w:r>
            <w:r w:rsidR="006E3D02">
              <w:t>7</w:t>
            </w:r>
            <w:r w:rsidR="006B208C">
              <w:t>.0.</w:t>
            </w:r>
            <w:r w:rsidR="00BC737F">
              <w:t>0</w:t>
            </w:r>
            <w:r w:rsidRPr="008975BC">
              <w:t>, R EMSG Betriebshandbuch.doc</w:t>
            </w:r>
          </w:p>
        </w:tc>
      </w:tr>
      <w:tr w:rsidR="000A7AFB" w:rsidRPr="009C251F" w14:paraId="4CA30CCC" w14:textId="77777777" w:rsidTr="00A64A48">
        <w:tc>
          <w:tcPr>
            <w:tcW w:w="425" w:type="dxa"/>
            <w:tcMar>
              <w:left w:w="0" w:type="dxa"/>
              <w:right w:w="0" w:type="dxa"/>
            </w:tcMar>
          </w:tcPr>
          <w:p w14:paraId="4CA30CCA" w14:textId="77777777" w:rsidR="000A7AFB" w:rsidRPr="008975BC" w:rsidRDefault="000A7AFB" w:rsidP="000A7AFB">
            <w:pPr>
              <w:pStyle w:val="Tabelleninhalt"/>
            </w:pPr>
            <w:r w:rsidRPr="008975BC">
              <w:t>[4]</w:t>
            </w:r>
          </w:p>
        </w:tc>
        <w:tc>
          <w:tcPr>
            <w:tcW w:w="7184" w:type="dxa"/>
            <w:tcMar>
              <w:left w:w="0" w:type="dxa"/>
              <w:right w:w="0" w:type="dxa"/>
            </w:tcMar>
          </w:tcPr>
          <w:p w14:paraId="4CA30CCB" w14:textId="093782AB" w:rsidR="000A7AFB" w:rsidRPr="00722DAB" w:rsidRDefault="000A7AFB" w:rsidP="006E3D02">
            <w:pPr>
              <w:pStyle w:val="Tabelleninhalt"/>
              <w:keepNext/>
              <w:jc w:val="left"/>
              <w:rPr>
                <w:lang w:val="en-US"/>
              </w:rPr>
            </w:pPr>
            <w:r w:rsidRPr="006B208C">
              <w:rPr>
                <w:b/>
                <w:lang w:val="en-US"/>
              </w:rPr>
              <w:t>R EMSG Systemdesign</w:t>
            </w:r>
            <w:r w:rsidRPr="006B208C">
              <w:rPr>
                <w:lang w:val="en-US"/>
              </w:rPr>
              <w:t xml:space="preserve">, </w:t>
            </w:r>
            <w:r w:rsidR="006B208C" w:rsidRPr="006B208C">
              <w:rPr>
                <w:lang w:val="en-US"/>
              </w:rPr>
              <w:t>v1.</w:t>
            </w:r>
            <w:r w:rsidR="006E3D02">
              <w:rPr>
                <w:lang w:val="en-US"/>
              </w:rPr>
              <w:t>7</w:t>
            </w:r>
            <w:r w:rsidR="006B208C" w:rsidRPr="006B208C">
              <w:rPr>
                <w:lang w:val="en-US"/>
              </w:rPr>
              <w:t>.0.</w:t>
            </w:r>
            <w:r w:rsidR="00BC737F">
              <w:rPr>
                <w:lang w:val="en-US"/>
              </w:rPr>
              <w:t>0</w:t>
            </w:r>
            <w:r w:rsidRPr="006B208C">
              <w:rPr>
                <w:lang w:val="en-US"/>
              </w:rPr>
              <w:t xml:space="preserve">, </w:t>
            </w:r>
            <w:r w:rsidRPr="00722DAB">
              <w:rPr>
                <w:lang w:val="en-US"/>
              </w:rPr>
              <w:t>R EMSG Systemdesign.doc</w:t>
            </w:r>
          </w:p>
        </w:tc>
      </w:tr>
      <w:tr w:rsidR="000A7AFB" w:rsidRPr="009C251F" w14:paraId="4CA30CCF" w14:textId="77777777" w:rsidTr="00A64A48">
        <w:tc>
          <w:tcPr>
            <w:tcW w:w="425" w:type="dxa"/>
            <w:tcMar>
              <w:left w:w="0" w:type="dxa"/>
              <w:right w:w="0" w:type="dxa"/>
            </w:tcMar>
          </w:tcPr>
          <w:p w14:paraId="4CA30CCD" w14:textId="77777777" w:rsidR="000A7AFB" w:rsidRPr="008975BC" w:rsidRDefault="000A7AFB" w:rsidP="000A7AFB">
            <w:pPr>
              <w:pStyle w:val="Tabelleninhalt"/>
            </w:pPr>
            <w:r w:rsidRPr="008975BC">
              <w:t>[5]</w:t>
            </w:r>
          </w:p>
        </w:tc>
        <w:tc>
          <w:tcPr>
            <w:tcW w:w="7184" w:type="dxa"/>
            <w:tcMar>
              <w:left w:w="0" w:type="dxa"/>
              <w:right w:w="0" w:type="dxa"/>
            </w:tcMar>
          </w:tcPr>
          <w:p w14:paraId="4CA30CCE" w14:textId="74F5D53C" w:rsidR="000A7AFB" w:rsidRPr="00FB1ACF" w:rsidRDefault="000A7AFB" w:rsidP="006E3D02">
            <w:pPr>
              <w:pStyle w:val="Tabelleninhalt"/>
              <w:keepNext/>
              <w:jc w:val="left"/>
              <w:rPr>
                <w:szCs w:val="22"/>
                <w:lang w:val="en-US"/>
              </w:rPr>
            </w:pPr>
            <w:r w:rsidRPr="00FB1ACF">
              <w:rPr>
                <w:b/>
                <w:szCs w:val="22"/>
                <w:lang w:val="en-US"/>
              </w:rPr>
              <w:t>R EMSG Supporthandbuch</w:t>
            </w:r>
            <w:r w:rsidRPr="00FB1ACF">
              <w:rPr>
                <w:szCs w:val="22"/>
                <w:lang w:val="en-US"/>
              </w:rPr>
              <w:t xml:space="preserve">, </w:t>
            </w:r>
            <w:r w:rsidR="006B208C" w:rsidRPr="00FB1ACF">
              <w:rPr>
                <w:lang w:val="en-US"/>
              </w:rPr>
              <w:t>v1.</w:t>
            </w:r>
            <w:r w:rsidR="006E3D02">
              <w:rPr>
                <w:lang w:val="en-US"/>
              </w:rPr>
              <w:t>7</w:t>
            </w:r>
            <w:r w:rsidR="006B208C" w:rsidRPr="00FB1ACF">
              <w:rPr>
                <w:lang w:val="en-US"/>
              </w:rPr>
              <w:t>.0.</w:t>
            </w:r>
            <w:r w:rsidR="00BC737F">
              <w:rPr>
                <w:lang w:val="en-US"/>
              </w:rPr>
              <w:t>0</w:t>
            </w:r>
            <w:r w:rsidRPr="00FB1ACF">
              <w:rPr>
                <w:lang w:val="en-US"/>
              </w:rPr>
              <w:t>, R EMSG Supporthandbuch.docx</w:t>
            </w:r>
          </w:p>
        </w:tc>
      </w:tr>
    </w:tbl>
    <w:p w14:paraId="4CA30CD0" w14:textId="60A3B313" w:rsidR="00391B71" w:rsidRPr="008975BC" w:rsidRDefault="00391B71" w:rsidP="0028745A">
      <w:pPr>
        <w:pStyle w:val="Beschriftung"/>
      </w:pPr>
      <w:bookmarkStart w:id="17" w:name="_Toc479148812"/>
      <w:r w:rsidRPr="008975BC">
        <w:t xml:space="preserve">Tabelle </w:t>
      </w:r>
      <w:r w:rsidR="00B9556F">
        <w:fldChar w:fldCharType="begin"/>
      </w:r>
      <w:r w:rsidR="00235E83">
        <w:instrText xml:space="preserve"> SEQ Tabelle \* ARABIC </w:instrText>
      </w:r>
      <w:r w:rsidR="00B9556F">
        <w:fldChar w:fldCharType="separate"/>
      </w:r>
      <w:r w:rsidR="00A9158D">
        <w:rPr>
          <w:noProof/>
        </w:rPr>
        <w:t>2</w:t>
      </w:r>
      <w:r w:rsidR="00B9556F">
        <w:rPr>
          <w:noProof/>
        </w:rPr>
        <w:fldChar w:fldCharType="end"/>
      </w:r>
      <w:r w:rsidRPr="008975BC">
        <w:t>: Referenzierte Dokumente</w:t>
      </w:r>
      <w:bookmarkEnd w:id="17"/>
    </w:p>
    <w:p w14:paraId="4CA30CD1" w14:textId="77777777" w:rsidR="00036BFB" w:rsidRPr="008975BC" w:rsidRDefault="00AE3846" w:rsidP="00036BFB">
      <w:pPr>
        <w:pStyle w:val="berschrift1"/>
      </w:pPr>
      <w:bookmarkStart w:id="18" w:name="_Toc350424917"/>
      <w:bookmarkStart w:id="19" w:name="_Toc479148380"/>
      <w:r w:rsidRPr="008975BC">
        <w:t>Zweck</w:t>
      </w:r>
      <w:bookmarkEnd w:id="18"/>
      <w:bookmarkEnd w:id="19"/>
    </w:p>
    <w:p w14:paraId="4CA30CD2" w14:textId="77777777" w:rsidR="00AE3846" w:rsidRPr="008975BC" w:rsidRDefault="00AE3846" w:rsidP="00AE3846">
      <w:pPr>
        <w:pStyle w:val="berschrift2"/>
      </w:pPr>
      <w:bookmarkStart w:id="20" w:name="_Toc350424918"/>
      <w:bookmarkStart w:id="21" w:name="_Toc479148381"/>
      <w:r w:rsidRPr="008975BC">
        <w:t>Ziel und Zweck des Dokumentes</w:t>
      </w:r>
      <w:bookmarkEnd w:id="20"/>
      <w:bookmarkEnd w:id="21"/>
    </w:p>
    <w:p w14:paraId="4CA30CD3" w14:textId="77777777" w:rsidR="0002665D" w:rsidRPr="008975BC" w:rsidRDefault="00C84063" w:rsidP="0002665D">
      <w:pPr>
        <w:pStyle w:val="Lauftext"/>
        <w:ind w:left="0"/>
      </w:pPr>
      <w:r w:rsidRPr="008975BC">
        <w:t>Dieses Konfigurationshan</w:t>
      </w:r>
      <w:r w:rsidR="00EA445D" w:rsidRPr="008975BC">
        <w:t>d</w:t>
      </w:r>
      <w:r w:rsidRPr="008975BC">
        <w:t xml:space="preserve">buch </w:t>
      </w:r>
      <w:r w:rsidR="006864E0" w:rsidRPr="008975BC">
        <w:t>dokumentiert</w:t>
      </w:r>
      <w:r w:rsidRPr="008975BC">
        <w:t xml:space="preserve"> sämtliche Möglichkeiten</w:t>
      </w:r>
      <w:r w:rsidR="006864E0" w:rsidRPr="008975BC">
        <w:t>, die MISTRA Fachanwendung</w:t>
      </w:r>
      <w:r w:rsidRPr="008975BC">
        <w:t xml:space="preserve"> </w:t>
      </w:r>
      <w:r w:rsidR="006864E0" w:rsidRPr="008975BC">
        <w:t>EMSG mit Hilfe der XML-Datei</w:t>
      </w:r>
      <w:r w:rsidRPr="008975BC">
        <w:t xml:space="preserve"> „web.config“ für die Verwendung auf einem Zielsystem z</w:t>
      </w:r>
      <w:r w:rsidR="006864E0" w:rsidRPr="008975BC">
        <w:t xml:space="preserve">u konfigurieren. Geschulte </w:t>
      </w:r>
      <w:r w:rsidRPr="008975BC">
        <w:t xml:space="preserve">Benutzer können mit Hilfe dieses Dokuments alle notwendigen Einstellungen für die reibungslose </w:t>
      </w:r>
      <w:r w:rsidR="006864E0" w:rsidRPr="008975BC">
        <w:t>Konfiguration</w:t>
      </w:r>
      <w:r w:rsidRPr="008975BC">
        <w:t xml:space="preserve"> von EMSG vornehmen. </w:t>
      </w:r>
    </w:p>
    <w:p w14:paraId="4CA30CD4" w14:textId="77777777" w:rsidR="00AE3846" w:rsidRPr="008975BC" w:rsidRDefault="00BC3C6D" w:rsidP="00AE3846">
      <w:pPr>
        <w:pStyle w:val="berschrift2"/>
      </w:pPr>
      <w:bookmarkStart w:id="22" w:name="_Toc350424919"/>
      <w:bookmarkStart w:id="23" w:name="_Toc479148382"/>
      <w:r w:rsidRPr="008975BC">
        <w:t xml:space="preserve">Zielpublikum und </w:t>
      </w:r>
      <w:r w:rsidR="00AE3846" w:rsidRPr="008975BC">
        <w:t>Voraussetzungen an die Leser</w:t>
      </w:r>
      <w:bookmarkEnd w:id="22"/>
      <w:bookmarkEnd w:id="23"/>
    </w:p>
    <w:p w14:paraId="4CA30CD5" w14:textId="77777777" w:rsidR="00AA5539" w:rsidRPr="008975BC" w:rsidRDefault="00AA5539" w:rsidP="00AA5539">
      <w:pPr>
        <w:pStyle w:val="Lauftext"/>
        <w:ind w:left="0"/>
      </w:pPr>
      <w:r w:rsidRPr="008975BC">
        <w:t xml:space="preserve">Die Konfiguration von EMSG erfolgt über </w:t>
      </w:r>
      <w:r w:rsidR="009571C0" w:rsidRPr="008975BC">
        <w:t xml:space="preserve">eine </w:t>
      </w:r>
      <w:r w:rsidR="002B4007" w:rsidRPr="008975BC">
        <w:t>W</w:t>
      </w:r>
      <w:r w:rsidRPr="008975BC">
        <w:t>eb.config</w:t>
      </w:r>
      <w:r w:rsidR="00E82923" w:rsidRPr="008975BC">
        <w:t>-Datei</w:t>
      </w:r>
      <w:r w:rsidRPr="008975BC">
        <w:t xml:space="preserve">, bei </w:t>
      </w:r>
      <w:r w:rsidR="00E82923" w:rsidRPr="008975BC">
        <w:t>de</w:t>
      </w:r>
      <w:r w:rsidR="009571C0" w:rsidRPr="008975BC">
        <w:t>r</w:t>
      </w:r>
      <w:r w:rsidRPr="008975BC">
        <w:t xml:space="preserve"> es sich um </w:t>
      </w:r>
      <w:r w:rsidR="007A403C" w:rsidRPr="008975BC">
        <w:t>eine</w:t>
      </w:r>
      <w:r w:rsidRPr="008975BC">
        <w:t xml:space="preserve"> XML-</w:t>
      </w:r>
      <w:r w:rsidR="00DD490E" w:rsidRPr="008975BC">
        <w:t xml:space="preserve">Datei </w:t>
      </w:r>
      <w:r w:rsidRPr="008975BC">
        <w:t>handelt. Es ist daher wichtig, dass die Bearbeiter dieser Datei ein gewisses Mass an technischem Verständnis mitbringen und die grundsätzliche Struktur und den Aufbau einer XML-Datei verstehen.</w:t>
      </w:r>
    </w:p>
    <w:p w14:paraId="4CA30CD6" w14:textId="77777777" w:rsidR="002B4007" w:rsidRPr="008975BC" w:rsidRDefault="002B4007" w:rsidP="00AA5539">
      <w:pPr>
        <w:pStyle w:val="Lauftext"/>
        <w:ind w:left="0"/>
      </w:pPr>
      <w:r w:rsidRPr="008975BC">
        <w:t xml:space="preserve">Empfehlenswert ist es ebenso, vor der endgültigen Bearbeitung der Web.config weiterführende Beschreibungen in anderen Dokumenten der Projektdokumentation zu verinnerlichen. Der Bearbeiter der Web.config sollte hierzu zumindest das Installationshandbuch, das Betriebshandbuch und das Systemdesign </w:t>
      </w:r>
      <w:r w:rsidR="009B2D95">
        <w:t>kennen</w:t>
      </w:r>
      <w:r w:rsidRPr="008975BC">
        <w:t xml:space="preserve">. </w:t>
      </w:r>
    </w:p>
    <w:p w14:paraId="4CA30CD7" w14:textId="77777777" w:rsidR="00E92331" w:rsidRPr="008975BC" w:rsidRDefault="00AA5539" w:rsidP="0007193C">
      <w:pPr>
        <w:pStyle w:val="Lauftext"/>
        <w:ind w:left="0"/>
      </w:pPr>
      <w:r w:rsidRPr="008975BC">
        <w:t>Durch fehlerhafte Konfigurationen in diese</w:t>
      </w:r>
      <w:r w:rsidR="009571C0" w:rsidRPr="008975BC">
        <w:t>r</w:t>
      </w:r>
      <w:r w:rsidRPr="008975BC">
        <w:t xml:space="preserve"> Datei, wie beispielsweise fehlende oder nicht geschlossene Tags, kann EMSG zum Stillstand gebracht werden. Idealerweise werden Änderungen daher zuerst auf der Testumgebung getestet, bevor sie ins Produktivsystem übernommen werden.</w:t>
      </w:r>
    </w:p>
    <w:p w14:paraId="4CA30CD8" w14:textId="4929B05C" w:rsidR="006C146A" w:rsidRPr="008975BC" w:rsidRDefault="00A9158D" w:rsidP="00A9158D">
      <w:pPr>
        <w:pStyle w:val="Lauftext"/>
        <w:tabs>
          <w:tab w:val="left" w:pos="5159"/>
        </w:tabs>
        <w:ind w:left="0"/>
      </w:pPr>
      <w:r>
        <w:tab/>
      </w:r>
    </w:p>
    <w:p w14:paraId="4CA30CD9" w14:textId="77777777" w:rsidR="00EB57D1" w:rsidRPr="008975BC" w:rsidRDefault="002F213C" w:rsidP="00782AC2">
      <w:pPr>
        <w:pStyle w:val="berschrift1"/>
      </w:pPr>
      <w:bookmarkStart w:id="24" w:name="_Toc479148383"/>
      <w:r w:rsidRPr="008975BC">
        <w:t>Allgemeine Konfiguration</w:t>
      </w:r>
      <w:bookmarkEnd w:id="24"/>
    </w:p>
    <w:p w14:paraId="4CA30CDA" w14:textId="77777777" w:rsidR="005B1646" w:rsidRPr="008975BC" w:rsidRDefault="00BD72F4" w:rsidP="005B1646">
      <w:pPr>
        <w:pStyle w:val="Textlinksbndig"/>
      </w:pPr>
      <w:r w:rsidRPr="008975BC">
        <w:t>Im Folgenden werden</w:t>
      </w:r>
      <w:r w:rsidR="00C44BBF" w:rsidRPr="008975BC">
        <w:t xml:space="preserve"> die verschiedenen Einstellungsmöglichkeiten der </w:t>
      </w:r>
      <w:r w:rsidR="006864E0" w:rsidRPr="008975BC">
        <w:t xml:space="preserve">EMSG </w:t>
      </w:r>
      <w:r w:rsidR="007A403C" w:rsidRPr="008975BC">
        <w:t>Web</w:t>
      </w:r>
      <w:r w:rsidRPr="008975BC">
        <w:t>.config</w:t>
      </w:r>
      <w:r w:rsidR="00C44BBF" w:rsidRPr="008975BC">
        <w:t>-Datei</w:t>
      </w:r>
      <w:r w:rsidRPr="008975BC">
        <w:t xml:space="preserve"> beschrie</w:t>
      </w:r>
      <w:r w:rsidR="00C44BBF" w:rsidRPr="008975BC">
        <w:t xml:space="preserve">ben. </w:t>
      </w:r>
      <w:r w:rsidR="005B1646" w:rsidRPr="008975BC">
        <w:t>Im Weiteren werden die zu ändernden Felder immer mit dem Zeichen „%“ gekennzeichnet. Es ist zu beachten, dass das Zeichen „%“ nach der Änderung nicht mehr vorhanden sein soll.</w:t>
      </w:r>
    </w:p>
    <w:p w14:paraId="4CA30CDB" w14:textId="77777777" w:rsidR="00BD72F4" w:rsidRPr="008975BC" w:rsidRDefault="00BD72F4" w:rsidP="0022235C">
      <w:pPr>
        <w:pStyle w:val="Textlinksbndig"/>
      </w:pPr>
    </w:p>
    <w:p w14:paraId="4CA30CDC" w14:textId="1E5410B3" w:rsidR="00A35B2C" w:rsidRPr="008975BC" w:rsidRDefault="00A35B2C" w:rsidP="00A35B2C">
      <w:pPr>
        <w:pStyle w:val="Textlinksbndig"/>
      </w:pPr>
      <w:r w:rsidRPr="008975BC">
        <w:t>Die Datei</w:t>
      </w:r>
      <w:r w:rsidR="00CA6095" w:rsidRPr="008975BC">
        <w:t>, in welcher</w:t>
      </w:r>
      <w:r w:rsidRPr="008975BC">
        <w:t xml:space="preserve"> die Anpassungen durchzuführen sind</w:t>
      </w:r>
      <w:r w:rsidR="005B1646" w:rsidRPr="008975BC">
        <w:t>(web.config)</w:t>
      </w:r>
      <w:r w:rsidRPr="008975BC">
        <w:t xml:space="preserve">, befindet sich auf </w:t>
      </w:r>
      <w:r w:rsidR="00A77778">
        <w:t>Azure FTP</w:t>
      </w:r>
      <w:r w:rsidRPr="008975BC">
        <w:t xml:space="preserve"> an folgendem Ort:</w:t>
      </w:r>
    </w:p>
    <w:p w14:paraId="4CA30CDD" w14:textId="28614DE5" w:rsidR="00A35B2C" w:rsidRPr="008975BC" w:rsidRDefault="00A77778" w:rsidP="00A35B2C">
      <w:pPr>
        <w:pStyle w:val="Textlinksbndig"/>
        <w:shd w:val="clear" w:color="auto" w:fill="D9D9D9" w:themeFill="background1" w:themeFillShade="D9"/>
        <w:rPr>
          <w:shd w:val="clear" w:color="auto" w:fill="BFBFBF" w:themeFill="background1" w:themeFillShade="BF"/>
        </w:rPr>
      </w:pPr>
      <w:r>
        <w:rPr>
          <w:sz w:val="20"/>
        </w:rPr>
        <w:t>/site/wwwroot/web.config</w:t>
      </w:r>
    </w:p>
    <w:p w14:paraId="4CA30CDE" w14:textId="77777777" w:rsidR="00DF5AA1" w:rsidRPr="008975BC" w:rsidRDefault="00DF5AA1" w:rsidP="00DF5AA1">
      <w:pPr>
        <w:pStyle w:val="Textlinksbndig"/>
      </w:pPr>
      <w:r w:rsidRPr="008975BC">
        <w:t>Änderungen von XML-Dateien sollen immer mit einem XML-Editor wie z.B. Notepad++ durchgeführt werden.</w:t>
      </w:r>
    </w:p>
    <w:p w14:paraId="4CA30CDF" w14:textId="77777777" w:rsidR="00AF2B4D" w:rsidRPr="008975BC" w:rsidRDefault="00AF2B4D" w:rsidP="00E03C93">
      <w:pPr>
        <w:pStyle w:val="berschrift2"/>
      </w:pPr>
      <w:bookmarkStart w:id="25" w:name="_Toc334014826"/>
      <w:bookmarkStart w:id="26" w:name="_Ref350957138"/>
      <w:bookmarkStart w:id="27" w:name="_Ref350957150"/>
      <w:bookmarkStart w:id="28" w:name="_Ref353447099"/>
      <w:bookmarkStart w:id="29" w:name="_Toc479148384"/>
      <w:r w:rsidRPr="008975BC">
        <w:t>Datenbank Verbindung</w:t>
      </w:r>
      <w:bookmarkEnd w:id="25"/>
      <w:bookmarkEnd w:id="26"/>
      <w:bookmarkEnd w:id="27"/>
      <w:bookmarkEnd w:id="28"/>
      <w:bookmarkEnd w:id="29"/>
    </w:p>
    <w:p w14:paraId="4CA30CE0" w14:textId="3E810449" w:rsidR="00AF2B4D" w:rsidRPr="008975BC" w:rsidRDefault="00196434" w:rsidP="00AF2B4D">
      <w:pPr>
        <w:pStyle w:val="Textlinksbndig"/>
      </w:pPr>
      <w:r>
        <w:fldChar w:fldCharType="begin"/>
      </w:r>
      <w:r>
        <w:instrText xml:space="preserve"> REF _Ref321906951 \h  \* MERGEFORMAT </w:instrText>
      </w:r>
      <w:r>
        <w:fldChar w:fldCharType="separate"/>
      </w:r>
      <w:r w:rsidR="00A9158D" w:rsidRPr="008975BC">
        <w:t xml:space="preserve">Abbildung </w:t>
      </w:r>
      <w:r w:rsidR="00A9158D">
        <w:t>1</w:t>
      </w:r>
      <w:r>
        <w:fldChar w:fldCharType="end"/>
      </w:r>
      <w:r w:rsidR="00AF2B4D" w:rsidRPr="008975BC">
        <w:t xml:space="preserve"> zeigt den Abschnitt der web.config</w:t>
      </w:r>
      <w:r w:rsidR="00E82923" w:rsidRPr="008975BC">
        <w:t>,</w:t>
      </w:r>
      <w:r w:rsidR="00AF2B4D" w:rsidRPr="008975BC">
        <w:t xml:space="preserve"> der für die Datenbank Verbindung anzupassen ist:</w:t>
      </w:r>
    </w:p>
    <w:p w14:paraId="4CA30CE1" w14:textId="77777777" w:rsidR="00AF2B4D" w:rsidRPr="008975BC" w:rsidRDefault="00AF2B4D" w:rsidP="00AF2B4D">
      <w:pPr>
        <w:pStyle w:val="Textlinksbndig"/>
      </w:pPr>
    </w:p>
    <w:tbl>
      <w:tblPr>
        <w:tblStyle w:val="Tabelle3D-Effekt1"/>
        <w:tblW w:w="0" w:type="auto"/>
        <w:tblLook w:val="04A0" w:firstRow="1" w:lastRow="0" w:firstColumn="1" w:lastColumn="0" w:noHBand="0" w:noVBand="1"/>
      </w:tblPr>
      <w:tblGrid>
        <w:gridCol w:w="8674"/>
      </w:tblGrid>
      <w:tr w:rsidR="00AF2B4D" w:rsidRPr="00A77778" w14:paraId="4CA30CE8" w14:textId="77777777" w:rsidTr="000C45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12" w:type="dxa"/>
            <w:shd w:val="clear" w:color="auto" w:fill="auto"/>
          </w:tcPr>
          <w:p w14:paraId="4CA30CE2" w14:textId="47F2DB5B" w:rsidR="00AF2B4D" w:rsidRPr="00722DAB" w:rsidRDefault="00AF2B4D" w:rsidP="000C4573">
            <w:pPr>
              <w:pStyle w:val="Textlinksbndig"/>
              <w:keepNext/>
              <w:keepLines/>
              <w:shd w:val="clear" w:color="auto" w:fill="D9D9D9" w:themeFill="background1" w:themeFillShade="D9"/>
              <w:spacing w:before="0"/>
              <w:rPr>
                <w:rFonts w:ascii="Courier New" w:hAnsi="Courier New" w:cs="Courier New"/>
                <w:b w:val="0"/>
                <w:color w:val="auto"/>
                <w:lang w:val="en-US"/>
              </w:rPr>
            </w:pPr>
            <w:r w:rsidRPr="00722DAB">
              <w:rPr>
                <w:rFonts w:ascii="Courier New" w:hAnsi="Courier New" w:cs="Courier New"/>
                <w:b w:val="0"/>
                <w:color w:val="auto"/>
                <w:lang w:val="en-US"/>
              </w:rPr>
              <w:t>&lt;add name="</w:t>
            </w:r>
            <w:r w:rsidR="001F4232">
              <w:rPr>
                <w:rFonts w:ascii="Courier New" w:hAnsi="Courier New" w:cs="Courier New"/>
                <w:b w:val="0"/>
                <w:color w:val="auto"/>
                <w:lang w:val="en-US"/>
              </w:rPr>
              <w:t>AZURE</w:t>
            </w:r>
            <w:r w:rsidR="001F4232" w:rsidRPr="00722DAB">
              <w:rPr>
                <w:rFonts w:ascii="Courier New" w:hAnsi="Courier New" w:cs="Courier New"/>
                <w:b w:val="0"/>
                <w:color w:val="auto"/>
                <w:lang w:val="en-US"/>
              </w:rPr>
              <w:t>"</w:t>
            </w:r>
            <w:r w:rsidRPr="00722DAB">
              <w:rPr>
                <w:rFonts w:ascii="Courier New" w:hAnsi="Courier New" w:cs="Courier New"/>
                <w:b w:val="0"/>
                <w:color w:val="auto"/>
                <w:lang w:val="en-US"/>
              </w:rPr>
              <w:t xml:space="preserve"> connectionString=</w:t>
            </w:r>
          </w:p>
          <w:p w14:paraId="4CA30CE5" w14:textId="5BD286B6" w:rsidR="00AF2B4D" w:rsidRPr="00722DAB" w:rsidRDefault="00AF2B4D">
            <w:pPr>
              <w:pStyle w:val="Textlinksbndig"/>
              <w:keepNext/>
              <w:keepLines/>
              <w:shd w:val="clear" w:color="auto" w:fill="D9D9D9" w:themeFill="background1" w:themeFillShade="D9"/>
              <w:spacing w:before="0"/>
              <w:ind w:firstLine="284"/>
              <w:rPr>
                <w:rFonts w:ascii="Courier New" w:hAnsi="Courier New" w:cs="Courier New"/>
                <w:b w:val="0"/>
                <w:color w:val="auto"/>
                <w:lang w:val="en-US"/>
              </w:rPr>
            </w:pPr>
            <w:r w:rsidRPr="00722DAB">
              <w:rPr>
                <w:rFonts w:ascii="Courier New" w:hAnsi="Courier New" w:cs="Courier New"/>
                <w:b w:val="0"/>
                <w:color w:val="auto"/>
                <w:lang w:val="en-US"/>
              </w:rPr>
              <w:t>"Data Source</w:t>
            </w:r>
            <w:r w:rsidR="00A77778">
              <w:rPr>
                <w:rFonts w:ascii="Courier New" w:hAnsi="Courier New" w:cs="Courier New"/>
                <w:b w:val="0"/>
                <w:color w:val="auto"/>
                <w:lang w:val="en-US"/>
              </w:rPr>
              <w:t>=%ServerName%</w:t>
            </w:r>
            <w:r w:rsidRPr="00722DAB">
              <w:rPr>
                <w:rFonts w:ascii="Courier New" w:hAnsi="Courier New" w:cs="Courier New"/>
                <w:b w:val="0"/>
                <w:color w:val="auto"/>
                <w:lang w:val="en-US"/>
              </w:rPr>
              <w:t>;</w:t>
            </w:r>
            <w:r w:rsidR="00A77778">
              <w:rPr>
                <w:rFonts w:ascii="Courier New" w:hAnsi="Courier New" w:cs="Courier New"/>
                <w:b w:val="0"/>
                <w:color w:val="auto"/>
                <w:lang w:val="en-US"/>
              </w:rPr>
              <w:t xml:space="preserve"> Initial Catalog=%Database Name% </w:t>
            </w:r>
          </w:p>
          <w:p w14:paraId="4CA30CE6" w14:textId="77777777" w:rsidR="00AF2B4D" w:rsidRPr="008F7352" w:rsidRDefault="00AF2B4D" w:rsidP="000C4573">
            <w:pPr>
              <w:pStyle w:val="Textlinksbndig"/>
              <w:keepNext/>
              <w:keepLines/>
              <w:shd w:val="clear" w:color="auto" w:fill="D9D9D9" w:themeFill="background1" w:themeFillShade="D9"/>
              <w:spacing w:before="0"/>
              <w:ind w:firstLine="284"/>
              <w:rPr>
                <w:rFonts w:ascii="Courier New" w:hAnsi="Courier New" w:cs="Courier New"/>
                <w:b w:val="0"/>
                <w:color w:val="auto"/>
                <w:lang w:val="en-US"/>
              </w:rPr>
            </w:pPr>
            <w:r w:rsidRPr="008F7352">
              <w:rPr>
                <w:rFonts w:ascii="Courier New" w:hAnsi="Courier New" w:cs="Courier New"/>
                <w:lang w:val="en-US"/>
              </w:rPr>
              <w:t xml:space="preserve">User Id=%UserId%;Password=%Passwort%;" </w:t>
            </w:r>
          </w:p>
          <w:p w14:paraId="4CA30CE7" w14:textId="77777777" w:rsidR="00AF2B4D" w:rsidRPr="008F7352" w:rsidRDefault="00AF2B4D" w:rsidP="000C4573">
            <w:pPr>
              <w:pStyle w:val="Textlinksbndig"/>
              <w:keepNext/>
              <w:keepLines/>
              <w:shd w:val="clear" w:color="auto" w:fill="D9D9D9" w:themeFill="background1" w:themeFillShade="D9"/>
              <w:spacing w:before="0"/>
              <w:rPr>
                <w:rFonts w:ascii="Courier New" w:hAnsi="Courier New" w:cs="Courier New"/>
                <w:lang w:val="en-US"/>
              </w:rPr>
            </w:pPr>
            <w:r w:rsidRPr="008F7352">
              <w:rPr>
                <w:rFonts w:ascii="Courier New" w:hAnsi="Courier New" w:cs="Courier New"/>
                <w:lang w:val="en-US"/>
              </w:rPr>
              <w:t>/&gt;</w:t>
            </w:r>
          </w:p>
        </w:tc>
      </w:tr>
    </w:tbl>
    <w:p w14:paraId="4CA30CE9" w14:textId="2F86A508" w:rsidR="00AF2B4D" w:rsidRPr="008975BC" w:rsidRDefault="00AF2B4D" w:rsidP="0028745A">
      <w:pPr>
        <w:pStyle w:val="Beschriftung"/>
      </w:pPr>
      <w:bookmarkStart w:id="30" w:name="_Ref321906951"/>
      <w:bookmarkStart w:id="31" w:name="_Toc320024908"/>
      <w:bookmarkStart w:id="32" w:name="_Toc322011697"/>
      <w:bookmarkStart w:id="33" w:name="_Toc328641477"/>
      <w:bookmarkStart w:id="34" w:name="_Toc479148790"/>
      <w:r w:rsidRPr="008975BC">
        <w:t xml:space="preserve">Abbildung </w:t>
      </w:r>
      <w:r w:rsidR="00B9556F">
        <w:fldChar w:fldCharType="begin"/>
      </w:r>
      <w:r w:rsidR="00235E83">
        <w:instrText xml:space="preserve"> SEQ Abbildung \* ARABIC </w:instrText>
      </w:r>
      <w:r w:rsidR="00B9556F">
        <w:fldChar w:fldCharType="separate"/>
      </w:r>
      <w:r w:rsidR="00741D13">
        <w:rPr>
          <w:noProof/>
        </w:rPr>
        <w:t>1</w:t>
      </w:r>
      <w:r w:rsidR="00B9556F">
        <w:rPr>
          <w:noProof/>
        </w:rPr>
        <w:fldChar w:fldCharType="end"/>
      </w:r>
      <w:bookmarkEnd w:id="30"/>
      <w:r w:rsidRPr="008975BC">
        <w:t>: Datenbank Verbindung</w:t>
      </w:r>
      <w:bookmarkEnd w:id="31"/>
      <w:bookmarkEnd w:id="32"/>
      <w:bookmarkEnd w:id="33"/>
      <w:bookmarkEnd w:id="34"/>
    </w:p>
    <w:p w14:paraId="4CA30CEA" w14:textId="4B42D25A" w:rsidR="00A35B2C" w:rsidRPr="008975BC" w:rsidRDefault="00A35B2C" w:rsidP="00A35B2C">
      <w:pPr>
        <w:pStyle w:val="Textlinksbndig"/>
      </w:pPr>
      <w:r w:rsidRPr="008975BC">
        <w:t xml:space="preserve">Die notwendigen Parameter </w:t>
      </w:r>
      <w:r w:rsidR="00D833F2" w:rsidRPr="008975BC">
        <w:t>können</w:t>
      </w:r>
      <w:r w:rsidRPr="008975BC">
        <w:t xml:space="preserve"> wie folgt </w:t>
      </w:r>
      <w:r w:rsidR="00D833F2" w:rsidRPr="008975BC">
        <w:t xml:space="preserve">aus dem Abschnitt </w:t>
      </w:r>
      <w:r w:rsidR="00B9556F" w:rsidRPr="008975BC">
        <w:fldChar w:fldCharType="begin"/>
      </w:r>
      <w:r w:rsidR="00D833F2" w:rsidRPr="008975BC">
        <w:instrText xml:space="preserve"> REF _Ref317585463 \r \h </w:instrText>
      </w:r>
      <w:r w:rsidR="00B9556F" w:rsidRPr="008975BC">
        <w:fldChar w:fldCharType="separate"/>
      </w:r>
      <w:r w:rsidR="00A9158D">
        <w:t>2.1.1</w:t>
      </w:r>
      <w:r w:rsidR="00B9556F" w:rsidRPr="008975BC">
        <w:fldChar w:fldCharType="end"/>
      </w:r>
      <w:r w:rsidR="00D833F2" w:rsidRPr="008975BC">
        <w:t xml:space="preserve"> </w:t>
      </w:r>
      <w:r w:rsidRPr="008975BC">
        <w:t>bezogen</w:t>
      </w:r>
      <w:r w:rsidR="00D833F2" w:rsidRPr="008975BC">
        <w:t xml:space="preserve"> werden</w:t>
      </w:r>
      <w:r w:rsidRPr="008975BC">
        <w:t>:</w:t>
      </w:r>
    </w:p>
    <w:p w14:paraId="4CA30CEB" w14:textId="711D5D23" w:rsidR="00A35B2C" w:rsidRPr="008975BC" w:rsidRDefault="00004C9F" w:rsidP="0094435A">
      <w:pPr>
        <w:pStyle w:val="Textlinksbndig"/>
        <w:numPr>
          <w:ilvl w:val="0"/>
          <w:numId w:val="13"/>
        </w:numPr>
      </w:pPr>
      <w:r w:rsidRPr="008975BC">
        <w:t>%</w:t>
      </w:r>
      <w:r w:rsidR="00A77778">
        <w:t>Server Name</w:t>
      </w:r>
      <w:r w:rsidRPr="008975BC">
        <w:t>%</w:t>
      </w:r>
      <w:r w:rsidR="00A35B2C" w:rsidRPr="008975BC">
        <w:tab/>
      </w:r>
      <w:r w:rsidRPr="008975BC">
        <w:tab/>
      </w:r>
      <w:r w:rsidRPr="008975BC">
        <w:tab/>
      </w:r>
      <w:r w:rsidR="00A35B2C" w:rsidRPr="008975BC">
        <w:t xml:space="preserve">siehe Abschnitt </w:t>
      </w:r>
      <w:r w:rsidR="00196434">
        <w:fldChar w:fldCharType="begin"/>
      </w:r>
      <w:r w:rsidR="00196434">
        <w:instrText xml:space="preserve"> REF _Ref317066914 \r \h  \* MERGEFORMAT </w:instrText>
      </w:r>
      <w:r w:rsidR="00196434">
        <w:fldChar w:fldCharType="separate"/>
      </w:r>
      <w:r w:rsidR="00A9158D" w:rsidRPr="00A9158D">
        <w:rPr>
          <w:b/>
          <w:bCs/>
        </w:rPr>
        <w:t>2.1.1.1</w:t>
      </w:r>
      <w:r w:rsidR="00196434">
        <w:fldChar w:fldCharType="end"/>
      </w:r>
    </w:p>
    <w:p w14:paraId="4CA30CED" w14:textId="2ABE13D7" w:rsidR="00A35B2C" w:rsidRPr="008975BC" w:rsidRDefault="00004C9F" w:rsidP="0094435A">
      <w:pPr>
        <w:pStyle w:val="Textlinksbndig"/>
        <w:numPr>
          <w:ilvl w:val="0"/>
          <w:numId w:val="13"/>
        </w:numPr>
      </w:pPr>
      <w:r w:rsidRPr="008975BC">
        <w:t>%</w:t>
      </w:r>
      <w:r w:rsidR="00A77778">
        <w:t>Database Name</w:t>
      </w:r>
      <w:r w:rsidRPr="008975BC">
        <w:t>%</w:t>
      </w:r>
      <w:r w:rsidR="00A35B2C" w:rsidRPr="008975BC">
        <w:tab/>
      </w:r>
      <w:r w:rsidR="00A35B2C" w:rsidRPr="008975BC">
        <w:tab/>
      </w:r>
      <w:r w:rsidR="00A35B2C" w:rsidRPr="008975BC">
        <w:tab/>
        <w:t xml:space="preserve">siehe Abschnitt </w:t>
      </w:r>
      <w:r w:rsidR="00196434">
        <w:fldChar w:fldCharType="begin"/>
      </w:r>
      <w:r w:rsidR="00196434">
        <w:instrText xml:space="preserve"> REF _Ref317063766 \r \h  \* MERGEFORMAT </w:instrText>
      </w:r>
      <w:r w:rsidR="00196434">
        <w:fldChar w:fldCharType="separate"/>
      </w:r>
      <w:r w:rsidR="00A9158D" w:rsidRPr="00A9158D">
        <w:rPr>
          <w:b/>
          <w:bCs/>
        </w:rPr>
        <w:t>2.1.1.2</w:t>
      </w:r>
      <w:r w:rsidR="00196434">
        <w:fldChar w:fldCharType="end"/>
      </w:r>
    </w:p>
    <w:p w14:paraId="4CA30CEE" w14:textId="740F4D29" w:rsidR="00A35B2C" w:rsidRPr="008975BC" w:rsidRDefault="00004C9F" w:rsidP="0094435A">
      <w:pPr>
        <w:pStyle w:val="Textlinksbndig"/>
        <w:numPr>
          <w:ilvl w:val="0"/>
          <w:numId w:val="13"/>
        </w:numPr>
      </w:pPr>
      <w:r w:rsidRPr="008975BC">
        <w:t>%UserId%</w:t>
      </w:r>
      <w:r w:rsidR="00A35B2C" w:rsidRPr="008975BC">
        <w:tab/>
      </w:r>
      <w:r w:rsidR="00A35B2C" w:rsidRPr="008975BC">
        <w:tab/>
      </w:r>
      <w:r w:rsidR="00A35B2C" w:rsidRPr="008975BC">
        <w:tab/>
      </w:r>
      <w:r w:rsidR="00A35B2C" w:rsidRPr="008975BC">
        <w:tab/>
        <w:t xml:space="preserve">siehe Abschnitt </w:t>
      </w:r>
      <w:r w:rsidR="00196434">
        <w:fldChar w:fldCharType="begin"/>
      </w:r>
      <w:r w:rsidR="00196434">
        <w:instrText xml:space="preserve"> REF _Ref317066965 \r \h  \* MERGEFORMAT </w:instrText>
      </w:r>
      <w:r w:rsidR="00196434">
        <w:fldChar w:fldCharType="separate"/>
      </w:r>
      <w:r w:rsidR="00A9158D" w:rsidRPr="00A9158D">
        <w:rPr>
          <w:b/>
          <w:bCs/>
        </w:rPr>
        <w:t>2.1.1.3</w:t>
      </w:r>
      <w:r w:rsidR="00196434">
        <w:fldChar w:fldCharType="end"/>
      </w:r>
    </w:p>
    <w:p w14:paraId="4CA30CEF" w14:textId="267C60F9" w:rsidR="00A35B2C" w:rsidRPr="008975BC" w:rsidRDefault="00004C9F" w:rsidP="0094435A">
      <w:pPr>
        <w:pStyle w:val="Textlinksbndig"/>
        <w:numPr>
          <w:ilvl w:val="0"/>
          <w:numId w:val="13"/>
        </w:numPr>
      </w:pPr>
      <w:r w:rsidRPr="008975BC">
        <w:t>%Passwort%</w:t>
      </w:r>
      <w:r w:rsidR="00A35B2C" w:rsidRPr="008975BC">
        <w:tab/>
      </w:r>
      <w:r w:rsidR="00A35B2C" w:rsidRPr="008975BC">
        <w:tab/>
      </w:r>
      <w:r w:rsidR="00A35B2C" w:rsidRPr="008975BC">
        <w:tab/>
      </w:r>
      <w:r w:rsidR="00A35B2C" w:rsidRPr="008975BC">
        <w:tab/>
        <w:t xml:space="preserve">siehe Abschnitt </w:t>
      </w:r>
      <w:r w:rsidR="00196434">
        <w:fldChar w:fldCharType="begin"/>
      </w:r>
      <w:r w:rsidR="00196434">
        <w:instrText xml:space="preserve"> REF _Ref317066965 \r \h  \* MERGEFORMAT </w:instrText>
      </w:r>
      <w:r w:rsidR="00196434">
        <w:fldChar w:fldCharType="separate"/>
      </w:r>
      <w:r w:rsidR="00A9158D" w:rsidRPr="00A9158D">
        <w:rPr>
          <w:b/>
          <w:bCs/>
        </w:rPr>
        <w:t>2.1.1.3</w:t>
      </w:r>
      <w:r w:rsidR="00196434">
        <w:fldChar w:fldCharType="end"/>
      </w:r>
    </w:p>
    <w:p w14:paraId="510849D3" w14:textId="77777777" w:rsidR="001F4232" w:rsidRDefault="001F4232" w:rsidP="00A35B2C">
      <w:pPr>
        <w:pStyle w:val="Textlinksbndig"/>
      </w:pPr>
    </w:p>
    <w:p w14:paraId="6D6C00A6" w14:textId="79EB0B0A" w:rsidR="001F4232" w:rsidRDefault="001F4232" w:rsidP="00A35B2C">
      <w:pPr>
        <w:pStyle w:val="Textlinksbndig"/>
      </w:pPr>
      <w:r>
        <w:t>Connection</w:t>
      </w:r>
      <w:r w:rsidR="006E3D02">
        <w:t xml:space="preserve"> s</w:t>
      </w:r>
      <w:r>
        <w:t xml:space="preserve">tring </w:t>
      </w:r>
      <w:r w:rsidR="006E3D02">
        <w:t>ist in AZURE gespeichert (</w:t>
      </w:r>
      <w:r>
        <w:t>AZURE AppSettings Einstellungen</w:t>
      </w:r>
      <w:r w:rsidR="006E3D02">
        <w:t>)</w:t>
      </w:r>
      <w:r>
        <w:t xml:space="preserve"> E.g. </w:t>
      </w:r>
    </w:p>
    <w:p w14:paraId="39444F64" w14:textId="27FF0527" w:rsidR="00AF741D" w:rsidRPr="008975BC" w:rsidRDefault="00AF741D" w:rsidP="00AF741D">
      <w:pPr>
        <w:pStyle w:val="Lauftext"/>
        <w:keepNext/>
        <w:ind w:left="0"/>
      </w:pPr>
      <w:r w:rsidRPr="001F4232">
        <w:rPr>
          <w:noProof/>
        </w:rPr>
        <w:drawing>
          <wp:inline distT="0" distB="0" distL="0" distR="0" wp14:anchorId="083FD9D9" wp14:editId="60F166BB">
            <wp:extent cx="5507990" cy="863600"/>
            <wp:effectExtent l="0" t="0" r="0" b="0"/>
            <wp:docPr id="4" name="Picture 4" descr="C:\Users\kk\Documents\My Received Files\A09B9F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k\Documents\My Received Files\A09B9FD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7990" cy="863600"/>
                    </a:xfrm>
                    <a:prstGeom prst="rect">
                      <a:avLst/>
                    </a:prstGeom>
                    <a:noFill/>
                    <a:ln>
                      <a:noFill/>
                    </a:ln>
                  </pic:spPr>
                </pic:pic>
              </a:graphicData>
            </a:graphic>
          </wp:inline>
        </w:drawing>
      </w:r>
    </w:p>
    <w:p w14:paraId="0CA686C6" w14:textId="095DA0FB" w:rsidR="00AF741D" w:rsidRPr="008A4612" w:rsidRDefault="00AF741D" w:rsidP="00AF741D">
      <w:pPr>
        <w:pStyle w:val="Beschriftung"/>
      </w:pPr>
      <w:bookmarkStart w:id="35" w:name="_Toc479148791"/>
      <w:r w:rsidRPr="008A4612">
        <w:t xml:space="preserve">Abbildung </w:t>
      </w:r>
      <w:r>
        <w:fldChar w:fldCharType="begin"/>
      </w:r>
      <w:r w:rsidRPr="008A4612">
        <w:instrText xml:space="preserve"> SEQ Abbildung \* ARABIC </w:instrText>
      </w:r>
      <w:r>
        <w:fldChar w:fldCharType="separate"/>
      </w:r>
      <w:r w:rsidR="00741D13" w:rsidRPr="008A4612">
        <w:rPr>
          <w:noProof/>
        </w:rPr>
        <w:t>2</w:t>
      </w:r>
      <w:r>
        <w:rPr>
          <w:noProof/>
        </w:rPr>
        <w:fldChar w:fldCharType="end"/>
      </w:r>
      <w:r w:rsidRPr="008A4612">
        <w:t xml:space="preserve">: </w:t>
      </w:r>
      <w:r w:rsidR="00741D13" w:rsidRPr="008A4612">
        <w:t>Connection String in AZURE</w:t>
      </w:r>
      <w:bookmarkEnd w:id="35"/>
    </w:p>
    <w:p w14:paraId="5C0711AE" w14:textId="77777777" w:rsidR="00AF741D" w:rsidRPr="008A4612" w:rsidRDefault="00AF741D" w:rsidP="00A35B2C">
      <w:pPr>
        <w:pStyle w:val="Textlinksbndig"/>
      </w:pPr>
    </w:p>
    <w:p w14:paraId="3F5857B1" w14:textId="5F94A8B4" w:rsidR="001F4232" w:rsidRPr="008A4612" w:rsidRDefault="001F4232" w:rsidP="00A35B2C">
      <w:pPr>
        <w:pStyle w:val="Textlinksbndig"/>
      </w:pPr>
    </w:p>
    <w:p w14:paraId="51F7765C" w14:textId="2E878022" w:rsidR="001F4232" w:rsidRDefault="001F4232" w:rsidP="008F7352">
      <w:pPr>
        <w:pStyle w:val="Textlinksbndig"/>
        <w:ind w:left="709" w:hanging="709"/>
      </w:pPr>
      <w:r>
        <w:t xml:space="preserve">In </w:t>
      </w:r>
      <w:r w:rsidR="00082F89">
        <w:t>web.config ist kein Connection s</w:t>
      </w:r>
      <w:r>
        <w:t xml:space="preserve">tring gespeichert. </w:t>
      </w:r>
    </w:p>
    <w:p w14:paraId="4CA30CF4" w14:textId="2A4A5CA1" w:rsidR="000127BB" w:rsidRDefault="00D833F2" w:rsidP="006B04EE">
      <w:pPr>
        <w:pStyle w:val="berschrift3"/>
      </w:pPr>
      <w:bookmarkStart w:id="36" w:name="_Ref317585463"/>
      <w:bookmarkStart w:id="37" w:name="_Ref317594422"/>
      <w:bookmarkStart w:id="38" w:name="_Toc323226035"/>
      <w:bookmarkStart w:id="39" w:name="_Toc348979638"/>
      <w:bookmarkStart w:id="40" w:name="_Toc350957363"/>
      <w:bookmarkStart w:id="41" w:name="_Toc479148385"/>
      <w:r w:rsidRPr="008975BC">
        <w:t xml:space="preserve">Vorbedingungen für den </w:t>
      </w:r>
      <w:r w:rsidR="00B62106">
        <w:t>Azure SQL</w:t>
      </w:r>
      <w:r w:rsidR="00BB6467">
        <w:t xml:space="preserve"> Server</w:t>
      </w:r>
      <w:bookmarkEnd w:id="36"/>
      <w:bookmarkEnd w:id="37"/>
      <w:bookmarkEnd w:id="38"/>
      <w:bookmarkEnd w:id="39"/>
      <w:bookmarkEnd w:id="40"/>
      <w:bookmarkEnd w:id="41"/>
    </w:p>
    <w:p w14:paraId="4CA30CF5" w14:textId="160F9A13" w:rsidR="00D833F2" w:rsidRPr="008975BC" w:rsidRDefault="00D833F2" w:rsidP="00D833F2">
      <w:pPr>
        <w:pStyle w:val="Textlinksbndig"/>
      </w:pPr>
      <w:r w:rsidRPr="008975BC">
        <w:t xml:space="preserve">In diesem Kapitel werden einige Vorkehrungen beschrieben, die notwendig sind, um EMSG installieren zu können. Viele der hier festgelegten, oder erfassbaren Informationen werden benötigt, um die Datenbankverbindung laut Abschnitt </w:t>
      </w:r>
      <w:r w:rsidR="00B9556F" w:rsidRPr="008975BC">
        <w:fldChar w:fldCharType="begin"/>
      </w:r>
      <w:r w:rsidRPr="008975BC">
        <w:instrText xml:space="preserve"> REF _Ref353447099 \r \h </w:instrText>
      </w:r>
      <w:r w:rsidR="00B9556F" w:rsidRPr="008975BC">
        <w:fldChar w:fldCharType="separate"/>
      </w:r>
      <w:r w:rsidR="00A9158D">
        <w:t>2.1</w:t>
      </w:r>
      <w:r w:rsidR="00B9556F" w:rsidRPr="008975BC">
        <w:fldChar w:fldCharType="end"/>
      </w:r>
      <w:r w:rsidRPr="008975BC">
        <w:t xml:space="preserve"> zu konfigurieren.</w:t>
      </w:r>
    </w:p>
    <w:p w14:paraId="4AD06332" w14:textId="61E6BDAA" w:rsidR="00BB6467" w:rsidRDefault="006B0C76" w:rsidP="008F7352">
      <w:pPr>
        <w:pStyle w:val="berschrift4"/>
      </w:pPr>
      <w:bookmarkStart w:id="42" w:name="_Ref317066914"/>
      <w:bookmarkStart w:id="43" w:name="_Toc323226036"/>
      <w:bookmarkStart w:id="44" w:name="_Toc348979639"/>
      <w:bookmarkStart w:id="45" w:name="_Toc350957364"/>
      <w:r w:rsidRPr="006B04EE">
        <w:rPr>
          <w:rFonts w:ascii="Arial" w:hAnsi="Arial" w:cs="Arial"/>
          <w:i/>
          <w:sz w:val="24"/>
          <w:szCs w:val="24"/>
        </w:rPr>
        <w:t>Voraussetzungen</w:t>
      </w:r>
      <w:bookmarkEnd w:id="42"/>
      <w:bookmarkEnd w:id="43"/>
      <w:bookmarkEnd w:id="44"/>
      <w:bookmarkEnd w:id="45"/>
    </w:p>
    <w:p w14:paraId="4CA30CF7" w14:textId="578F806B" w:rsidR="00D833F2" w:rsidRPr="008975BC" w:rsidRDefault="00D833F2" w:rsidP="00D833F2">
      <w:pPr>
        <w:pStyle w:val="Textlinksbndig"/>
      </w:pPr>
      <w:r w:rsidRPr="008975BC">
        <w:t xml:space="preserve">Es ist eine </w:t>
      </w:r>
      <w:r w:rsidR="00BB6467">
        <w:t xml:space="preserve">MS SQL </w:t>
      </w:r>
      <w:r w:rsidRPr="008975BC">
        <w:t xml:space="preserve">Datenbank-Engine in der Version </w:t>
      </w:r>
      <w:r w:rsidR="00BB6467">
        <w:t>V12 in Azure</w:t>
      </w:r>
      <w:r w:rsidRPr="008975BC">
        <w:t xml:space="preserve"> installiert.</w:t>
      </w:r>
    </w:p>
    <w:p w14:paraId="4CA30D19" w14:textId="77777777" w:rsidR="000127BB" w:rsidRPr="006B04EE" w:rsidRDefault="006B0C76" w:rsidP="006B04EE">
      <w:pPr>
        <w:pStyle w:val="berschrift4"/>
        <w:rPr>
          <w:i/>
          <w:szCs w:val="24"/>
        </w:rPr>
      </w:pPr>
      <w:bookmarkStart w:id="46" w:name="_Ref317063766"/>
      <w:bookmarkStart w:id="47" w:name="_Toc323226037"/>
      <w:bookmarkStart w:id="48" w:name="_Toc348979640"/>
      <w:bookmarkStart w:id="49" w:name="_Toc350957365"/>
      <w:r w:rsidRPr="006B04EE">
        <w:rPr>
          <w:rFonts w:ascii="Arial" w:hAnsi="Arial" w:cs="Arial"/>
          <w:i/>
          <w:sz w:val="24"/>
          <w:szCs w:val="24"/>
        </w:rPr>
        <w:t>Installation einer eigenen Instanz</w:t>
      </w:r>
      <w:bookmarkEnd w:id="46"/>
      <w:bookmarkEnd w:id="47"/>
      <w:bookmarkEnd w:id="48"/>
      <w:bookmarkEnd w:id="49"/>
    </w:p>
    <w:p w14:paraId="4CA30D1A" w14:textId="48B91B5F" w:rsidR="00D833F2" w:rsidRPr="008975BC" w:rsidRDefault="00D833F2" w:rsidP="00D833F2">
      <w:pPr>
        <w:pStyle w:val="Textlinksbndig"/>
      </w:pPr>
      <w:r w:rsidRPr="008975BC">
        <w:t xml:space="preserve">Es muss eine eigene </w:t>
      </w:r>
      <w:r w:rsidR="008F7352">
        <w:t xml:space="preserve">SQL DB </w:t>
      </w:r>
      <w:r w:rsidRPr="008975BC">
        <w:t xml:space="preserve">Instanz eingerichtet werden. </w:t>
      </w:r>
      <w:r w:rsidR="008F7352">
        <w:t>Der</w:t>
      </w:r>
      <w:r w:rsidR="008F7352" w:rsidRPr="008975BC">
        <w:t xml:space="preserve"> </w:t>
      </w:r>
      <w:r w:rsidR="00B62106">
        <w:t xml:space="preserve">Server und Database Name </w:t>
      </w:r>
      <w:r w:rsidRPr="008975BC">
        <w:t xml:space="preserve">werden später (siehe Abschnitt </w:t>
      </w:r>
      <w:r w:rsidR="00B9556F" w:rsidRPr="008975BC">
        <w:fldChar w:fldCharType="begin"/>
      </w:r>
      <w:r w:rsidRPr="008975BC">
        <w:instrText xml:space="preserve"> REF _Ref350957138 \r \h </w:instrText>
      </w:r>
      <w:r w:rsidR="00B9556F" w:rsidRPr="008975BC">
        <w:fldChar w:fldCharType="separate"/>
      </w:r>
      <w:r w:rsidR="00A9158D">
        <w:t>2.1</w:t>
      </w:r>
      <w:r w:rsidR="00B9556F" w:rsidRPr="008975BC">
        <w:fldChar w:fldCharType="end"/>
      </w:r>
      <w:r w:rsidRPr="008975BC">
        <w:t>) wieder benötigt.</w:t>
      </w:r>
    </w:p>
    <w:p w14:paraId="4CA30D1B" w14:textId="77777777" w:rsidR="000127BB" w:rsidRPr="006B04EE" w:rsidRDefault="006B0C76" w:rsidP="006B04EE">
      <w:pPr>
        <w:pStyle w:val="berschrift4"/>
        <w:rPr>
          <w:i/>
          <w:szCs w:val="24"/>
        </w:rPr>
      </w:pPr>
      <w:bookmarkStart w:id="50" w:name="_Ref317065370"/>
      <w:bookmarkStart w:id="51" w:name="_Ref317066965"/>
      <w:bookmarkStart w:id="52" w:name="_Toc323226038"/>
      <w:bookmarkStart w:id="53" w:name="_Toc348979641"/>
      <w:bookmarkStart w:id="54" w:name="_Toc350957366"/>
      <w:r w:rsidRPr="006B04EE">
        <w:rPr>
          <w:rFonts w:ascii="Arial" w:hAnsi="Arial" w:cs="Arial"/>
          <w:i/>
          <w:sz w:val="24"/>
          <w:szCs w:val="24"/>
        </w:rPr>
        <w:t>Erzeugen eines User</w:t>
      </w:r>
      <w:bookmarkEnd w:id="50"/>
      <w:r w:rsidRPr="006B04EE">
        <w:rPr>
          <w:rFonts w:ascii="Arial" w:hAnsi="Arial" w:cs="Arial"/>
          <w:i/>
          <w:sz w:val="24"/>
          <w:szCs w:val="24"/>
        </w:rPr>
        <w:t xml:space="preserve"> für die Instanz</w:t>
      </w:r>
      <w:bookmarkEnd w:id="51"/>
      <w:bookmarkEnd w:id="52"/>
      <w:bookmarkEnd w:id="53"/>
      <w:bookmarkEnd w:id="54"/>
    </w:p>
    <w:p w14:paraId="4CA30D1C" w14:textId="633D06E3" w:rsidR="00D833F2" w:rsidRPr="008975BC" w:rsidRDefault="00D833F2" w:rsidP="00AF2B4D">
      <w:pPr>
        <w:pStyle w:val="Textlinksbndig"/>
      </w:pPr>
      <w:r w:rsidRPr="008975BC">
        <w:t xml:space="preserve">Es muss ein User erstellt werden, mit dem sich der Applikationsserver verbinden darf. Name und Passwort des User werden später (siehe Abschnitt </w:t>
      </w:r>
      <w:r w:rsidR="00B9556F" w:rsidRPr="008975BC">
        <w:fldChar w:fldCharType="begin"/>
      </w:r>
      <w:r w:rsidRPr="008975BC">
        <w:instrText xml:space="preserve"> REF _Ref350957150 \r \h </w:instrText>
      </w:r>
      <w:r w:rsidR="00B9556F" w:rsidRPr="008975BC">
        <w:fldChar w:fldCharType="separate"/>
      </w:r>
      <w:r w:rsidR="00A9158D">
        <w:t>2.1</w:t>
      </w:r>
      <w:r w:rsidR="00B9556F" w:rsidRPr="008975BC">
        <w:fldChar w:fldCharType="end"/>
      </w:r>
      <w:r w:rsidRPr="008975BC">
        <w:t>) wieder benötigt.</w:t>
      </w:r>
    </w:p>
    <w:p w14:paraId="4CA30D34" w14:textId="77777777" w:rsidR="00AF2B4D" w:rsidRPr="008975BC" w:rsidRDefault="00AF2B4D" w:rsidP="00E03C93">
      <w:pPr>
        <w:pStyle w:val="berschrift2"/>
      </w:pPr>
      <w:bookmarkStart w:id="55" w:name="_Toc334014828"/>
      <w:bookmarkStart w:id="56" w:name="_Toc479148387"/>
      <w:r w:rsidRPr="008975BC">
        <w:t>WMS</w:t>
      </w:r>
      <w:r w:rsidR="00E82923" w:rsidRPr="008975BC">
        <w:t>-</w:t>
      </w:r>
      <w:r w:rsidRPr="008975BC">
        <w:t>Verbindung</w:t>
      </w:r>
      <w:bookmarkEnd w:id="55"/>
      <w:bookmarkEnd w:id="56"/>
    </w:p>
    <w:p w14:paraId="4CA30D35" w14:textId="4728F2F8" w:rsidR="00AF2B4D" w:rsidRPr="008975BC" w:rsidRDefault="00196434" w:rsidP="00AF2B4D">
      <w:pPr>
        <w:pStyle w:val="Textlinksbndig"/>
      </w:pPr>
      <w:r>
        <w:fldChar w:fldCharType="begin"/>
      </w:r>
      <w:r>
        <w:instrText xml:space="preserve"> REF _Ref321906998 \h  \* MERGEFORMAT </w:instrText>
      </w:r>
      <w:r>
        <w:fldChar w:fldCharType="separate"/>
      </w:r>
      <w:r w:rsidR="00A9158D" w:rsidRPr="008975BC">
        <w:t xml:space="preserve">Abbildung </w:t>
      </w:r>
      <w:r w:rsidR="00A9158D">
        <w:t>3</w:t>
      </w:r>
      <w:r>
        <w:fldChar w:fldCharType="end"/>
      </w:r>
      <w:r w:rsidR="00AF2B4D" w:rsidRPr="008975BC">
        <w:t xml:space="preserve"> zeig</w:t>
      </w:r>
      <w:r w:rsidR="00FE410C" w:rsidRPr="008975BC">
        <w:t>en die</w:t>
      </w:r>
      <w:r w:rsidR="00AF2B4D" w:rsidRPr="008975BC">
        <w:t xml:space="preserve"> Abschnitt</w:t>
      </w:r>
      <w:r w:rsidR="00FE410C" w:rsidRPr="008975BC">
        <w:t>e</w:t>
      </w:r>
      <w:r w:rsidR="00AF2B4D" w:rsidRPr="008975BC">
        <w:t xml:space="preserve"> der web.config</w:t>
      </w:r>
      <w:r w:rsidR="00E82923" w:rsidRPr="008975BC">
        <w:t>,</w:t>
      </w:r>
      <w:r w:rsidR="00FE410C" w:rsidRPr="008975BC">
        <w:t xml:space="preserve"> welche</w:t>
      </w:r>
      <w:r w:rsidR="00AF2B4D" w:rsidRPr="008975BC">
        <w:t xml:space="preserve"> für die WMS</w:t>
      </w:r>
      <w:r w:rsidR="00E82923" w:rsidRPr="008975BC">
        <w:t>-</w:t>
      </w:r>
      <w:r w:rsidR="00AF2B4D" w:rsidRPr="008975BC">
        <w:t>Verbindung anzupas</w:t>
      </w:r>
      <w:r w:rsidR="00B10C33" w:rsidRPr="008975BC">
        <w:t>sen sind</w:t>
      </w:r>
      <w:r w:rsidR="00AF2B4D" w:rsidRPr="008975BC">
        <w:t>.</w:t>
      </w:r>
    </w:p>
    <w:p w14:paraId="4CA30D36" w14:textId="77777777" w:rsidR="00AF2B4D" w:rsidRPr="008975BC" w:rsidRDefault="00AF2B4D" w:rsidP="00AF2B4D">
      <w:pPr>
        <w:pStyle w:val="Textlinksbndig"/>
      </w:pPr>
    </w:p>
    <w:p w14:paraId="4CA30D37" w14:textId="295DF6F5" w:rsidR="00AF2B4D" w:rsidRPr="00722DAB" w:rsidRDefault="00AF2B4D" w:rsidP="00AF2B4D">
      <w:pPr>
        <w:pStyle w:val="Textlinksbndig"/>
        <w:keepNext/>
        <w:keepLines/>
        <w:shd w:val="clear" w:color="auto" w:fill="D9D9D9" w:themeFill="background1" w:themeFillShade="D9"/>
        <w:spacing w:before="0"/>
        <w:rPr>
          <w:rFonts w:ascii="Courier New" w:hAnsi="Courier New" w:cs="Courier New"/>
          <w:bCs/>
          <w:lang w:val="en-US"/>
        </w:rPr>
      </w:pPr>
      <w:r w:rsidRPr="00722DAB">
        <w:rPr>
          <w:rFonts w:ascii="Courier New" w:hAnsi="Courier New" w:cs="Courier New"/>
          <w:bCs/>
          <w:lang w:val="en-US"/>
        </w:rPr>
        <w:t>&lt;add key="WMS_Url</w:t>
      </w:r>
      <w:r w:rsidR="00BB6467">
        <w:rPr>
          <w:rFonts w:ascii="Courier New" w:hAnsi="Courier New" w:cs="Courier New"/>
          <w:bCs/>
          <w:lang w:val="en-US"/>
        </w:rPr>
        <w:t>_</w:t>
      </w:r>
      <w:r w:rsidR="005E3E21">
        <w:rPr>
          <w:rFonts w:ascii="Courier New" w:hAnsi="Courier New" w:cs="Courier New"/>
          <w:bCs/>
          <w:lang w:val="en-US"/>
        </w:rPr>
        <w:t>AZURE</w:t>
      </w:r>
      <w:r w:rsidRPr="00722DAB">
        <w:rPr>
          <w:rFonts w:ascii="Courier New" w:hAnsi="Courier New" w:cs="Courier New"/>
          <w:bCs/>
          <w:lang w:val="en-US"/>
        </w:rPr>
        <w:t xml:space="preserve">" </w:t>
      </w:r>
    </w:p>
    <w:p w14:paraId="4CA30D38" w14:textId="77777777" w:rsidR="00AF2B4D" w:rsidRPr="008A4612" w:rsidRDefault="00AF2B4D" w:rsidP="00AF2B4D">
      <w:pPr>
        <w:pStyle w:val="Textlinksbndig"/>
        <w:keepNext/>
        <w:keepLines/>
        <w:shd w:val="clear" w:color="auto" w:fill="D9D9D9" w:themeFill="background1" w:themeFillShade="D9"/>
        <w:spacing w:before="0"/>
        <w:rPr>
          <w:rFonts w:ascii="Courier New" w:hAnsi="Courier New" w:cs="Courier New"/>
          <w:bCs/>
          <w:lang w:val="fr-CH"/>
        </w:rPr>
      </w:pPr>
      <w:r w:rsidRPr="00722DAB">
        <w:rPr>
          <w:rFonts w:ascii="Courier New" w:hAnsi="Courier New" w:cs="Courier New"/>
          <w:bCs/>
          <w:lang w:val="en-US"/>
        </w:rPr>
        <w:tab/>
      </w:r>
      <w:r w:rsidRPr="008A4612">
        <w:rPr>
          <w:rFonts w:ascii="Courier New" w:hAnsi="Courier New" w:cs="Courier New"/>
          <w:bCs/>
          <w:lang w:val="fr-CH"/>
        </w:rPr>
        <w:t>value=</w:t>
      </w:r>
    </w:p>
    <w:p w14:paraId="4CA30D39" w14:textId="486828E7" w:rsidR="00AF2B4D" w:rsidRPr="008A4612" w:rsidRDefault="00AF2B4D" w:rsidP="00AF2B4D">
      <w:pPr>
        <w:pStyle w:val="Textlinksbndig"/>
        <w:keepNext/>
        <w:keepLines/>
        <w:shd w:val="clear" w:color="auto" w:fill="D9D9D9" w:themeFill="background1" w:themeFillShade="D9"/>
        <w:spacing w:before="0"/>
        <w:rPr>
          <w:rFonts w:ascii="Courier New" w:hAnsi="Courier New" w:cs="Courier New"/>
          <w:bCs/>
          <w:lang w:val="fr-CH"/>
        </w:rPr>
      </w:pPr>
      <w:r w:rsidRPr="008A4612">
        <w:rPr>
          <w:rFonts w:ascii="Courier New" w:hAnsi="Courier New" w:cs="Courier New"/>
          <w:bCs/>
          <w:lang w:val="fr-CH"/>
        </w:rPr>
        <w:tab/>
      </w:r>
      <w:r w:rsidRPr="008A4612">
        <w:rPr>
          <w:rFonts w:ascii="Courier New" w:hAnsi="Courier New" w:cs="Courier New"/>
          <w:bCs/>
          <w:lang w:val="fr-CH"/>
        </w:rPr>
        <w:tab/>
      </w:r>
      <w:r w:rsidR="006B0C76" w:rsidRPr="008A4612">
        <w:rPr>
          <w:rFonts w:ascii="Courier New" w:hAnsi="Courier New" w:cs="Courier New"/>
          <w:bCs/>
          <w:lang w:val="fr-CH"/>
        </w:rPr>
        <w:t>"http://%</w:t>
      </w:r>
      <w:r w:rsidR="00BB6467" w:rsidRPr="008A4612">
        <w:rPr>
          <w:rFonts w:ascii="Courier New" w:hAnsi="Courier New" w:cs="Courier New"/>
          <w:bCs/>
          <w:lang w:val="fr-CH"/>
        </w:rPr>
        <w:t xml:space="preserve">Geoserver </w:t>
      </w:r>
      <w:r w:rsidR="006B0C76" w:rsidRPr="008A4612">
        <w:rPr>
          <w:rFonts w:ascii="Courier New" w:hAnsi="Courier New" w:cs="Courier New"/>
          <w:bCs/>
          <w:lang w:val="fr-CH"/>
        </w:rPr>
        <w:t>Adresse%</w:t>
      </w:r>
      <w:r w:rsidR="00BB6467" w:rsidRPr="008A4612">
        <w:rPr>
          <w:rFonts w:ascii="Courier New" w:hAnsi="Courier New" w:cs="Courier New"/>
          <w:bCs/>
          <w:lang w:val="fr-CH"/>
        </w:rPr>
        <w:t>:%Geoserver Port%</w:t>
      </w:r>
    </w:p>
    <w:p w14:paraId="4CA30D3B" w14:textId="7FED711B" w:rsidR="00AF2B4D" w:rsidRPr="00802699" w:rsidRDefault="006B0C76">
      <w:pPr>
        <w:pStyle w:val="Textlinksbndig"/>
        <w:keepNext/>
        <w:keepLines/>
        <w:shd w:val="clear" w:color="auto" w:fill="D9D9D9" w:themeFill="background1" w:themeFillShade="D9"/>
        <w:spacing w:before="0"/>
        <w:rPr>
          <w:rFonts w:ascii="Courier New" w:hAnsi="Courier New" w:cs="Courier New"/>
          <w:bCs/>
          <w:lang w:val="de-AT"/>
        </w:rPr>
      </w:pPr>
      <w:r w:rsidRPr="008A4612">
        <w:rPr>
          <w:rFonts w:ascii="Courier New" w:hAnsi="Courier New" w:cs="Courier New"/>
          <w:bCs/>
          <w:lang w:val="fr-CH"/>
        </w:rPr>
        <w:tab/>
      </w:r>
      <w:r w:rsidRPr="008A4612">
        <w:rPr>
          <w:rFonts w:ascii="Courier New" w:hAnsi="Courier New" w:cs="Courier New"/>
          <w:bCs/>
          <w:lang w:val="fr-CH"/>
        </w:rPr>
        <w:tab/>
      </w:r>
      <w:r w:rsidRPr="008A4612">
        <w:rPr>
          <w:rFonts w:ascii="Courier New" w:hAnsi="Courier New" w:cs="Courier New"/>
          <w:bCs/>
          <w:lang w:val="fr-CH"/>
        </w:rPr>
        <w:tab/>
      </w:r>
      <w:r w:rsidRPr="00802699">
        <w:rPr>
          <w:rFonts w:ascii="Courier New" w:hAnsi="Courier New" w:cs="Courier New"/>
          <w:bCs/>
          <w:lang w:val="de-AT"/>
        </w:rPr>
        <w:t>/</w:t>
      </w:r>
      <w:r w:rsidR="00BB6467">
        <w:rPr>
          <w:rFonts w:ascii="Courier New" w:hAnsi="Courier New" w:cs="Courier New"/>
          <w:bCs/>
          <w:lang w:val="de-AT"/>
        </w:rPr>
        <w:t>geoserver</w:t>
      </w:r>
    </w:p>
    <w:p w14:paraId="4CA30D3C" w14:textId="77777777" w:rsidR="00AF2B4D" w:rsidRPr="00802699" w:rsidRDefault="006B0C76" w:rsidP="00AF2B4D">
      <w:pPr>
        <w:pStyle w:val="Textlinksbndig"/>
        <w:keepNext/>
        <w:keepLines/>
        <w:shd w:val="clear" w:color="auto" w:fill="D9D9D9" w:themeFill="background1" w:themeFillShade="D9"/>
        <w:spacing w:before="0"/>
        <w:rPr>
          <w:rFonts w:ascii="Courier New" w:hAnsi="Courier New" w:cs="Courier New"/>
          <w:bCs/>
          <w:lang w:val="de-AT"/>
        </w:rPr>
      </w:pPr>
      <w:r w:rsidRPr="00802699">
        <w:rPr>
          <w:rFonts w:ascii="Courier New" w:hAnsi="Courier New" w:cs="Courier New"/>
          <w:bCs/>
          <w:lang w:val="de-AT"/>
        </w:rPr>
        <w:tab/>
      </w:r>
      <w:r w:rsidRPr="00802699">
        <w:rPr>
          <w:rFonts w:ascii="Courier New" w:hAnsi="Courier New" w:cs="Courier New"/>
          <w:bCs/>
          <w:lang w:val="de-AT"/>
        </w:rPr>
        <w:tab/>
      </w:r>
      <w:r w:rsidRPr="00802699">
        <w:rPr>
          <w:rFonts w:ascii="Courier New" w:hAnsi="Courier New" w:cs="Courier New"/>
          <w:bCs/>
          <w:lang w:val="de-AT"/>
        </w:rPr>
        <w:tab/>
        <w:t>/%Servicename%</w:t>
      </w:r>
    </w:p>
    <w:p w14:paraId="4CA30D3D" w14:textId="1C807367" w:rsidR="00AF2B4D" w:rsidRPr="008975BC" w:rsidRDefault="006B0C76" w:rsidP="00AF2B4D">
      <w:pPr>
        <w:pStyle w:val="Textlinksbndig"/>
        <w:keepNext/>
        <w:keepLines/>
        <w:shd w:val="clear" w:color="auto" w:fill="D9D9D9" w:themeFill="background1" w:themeFillShade="D9"/>
        <w:spacing w:before="0"/>
        <w:rPr>
          <w:rFonts w:ascii="Courier New" w:hAnsi="Courier New" w:cs="Courier New"/>
          <w:bCs/>
        </w:rPr>
      </w:pPr>
      <w:r w:rsidRPr="00802699">
        <w:rPr>
          <w:rFonts w:ascii="Courier New" w:hAnsi="Courier New" w:cs="Courier New"/>
          <w:bCs/>
          <w:lang w:val="de-AT"/>
        </w:rPr>
        <w:tab/>
      </w:r>
      <w:r w:rsidRPr="00802699">
        <w:rPr>
          <w:rFonts w:ascii="Courier New" w:hAnsi="Courier New" w:cs="Courier New"/>
          <w:bCs/>
          <w:lang w:val="de-AT"/>
        </w:rPr>
        <w:tab/>
      </w:r>
      <w:r w:rsidRPr="00802699">
        <w:rPr>
          <w:rFonts w:ascii="Courier New" w:hAnsi="Courier New" w:cs="Courier New"/>
          <w:bCs/>
          <w:lang w:val="de-AT"/>
        </w:rPr>
        <w:tab/>
      </w:r>
      <w:r w:rsidR="00AF2B4D" w:rsidRPr="008975BC">
        <w:rPr>
          <w:rFonts w:ascii="Courier New" w:hAnsi="Courier New" w:cs="Courier New"/>
          <w:bCs/>
        </w:rPr>
        <w:t>/</w:t>
      </w:r>
      <w:r w:rsidR="00BB6467">
        <w:rPr>
          <w:rFonts w:ascii="Courier New" w:hAnsi="Courier New" w:cs="Courier New"/>
          <w:bCs/>
        </w:rPr>
        <w:t>wms</w:t>
      </w:r>
      <w:r w:rsidR="00AF2B4D" w:rsidRPr="008975BC">
        <w:rPr>
          <w:rFonts w:ascii="Courier New" w:hAnsi="Courier New" w:cs="Courier New"/>
          <w:bCs/>
        </w:rPr>
        <w:t>"</w:t>
      </w:r>
    </w:p>
    <w:p w14:paraId="4CA30D3E" w14:textId="77777777" w:rsidR="00AF2B4D" w:rsidRPr="008975BC" w:rsidRDefault="00AF2B4D" w:rsidP="00AF2B4D">
      <w:pPr>
        <w:pStyle w:val="Textlinksbndig"/>
        <w:keepNext/>
        <w:keepLines/>
        <w:shd w:val="clear" w:color="auto" w:fill="D9D9D9" w:themeFill="background1" w:themeFillShade="D9"/>
        <w:spacing w:before="0"/>
        <w:rPr>
          <w:rFonts w:ascii="Courier New" w:hAnsi="Courier New" w:cs="Courier New"/>
          <w:bCs/>
        </w:rPr>
      </w:pPr>
      <w:r w:rsidRPr="008975BC">
        <w:rPr>
          <w:rFonts w:ascii="Courier New" w:hAnsi="Courier New" w:cs="Courier New"/>
          <w:bCs/>
        </w:rPr>
        <w:t>/&gt;</w:t>
      </w:r>
    </w:p>
    <w:p w14:paraId="4CA30D3F" w14:textId="127FEF25" w:rsidR="000D0679" w:rsidRPr="008975BC" w:rsidRDefault="00AF2B4D" w:rsidP="0028745A">
      <w:pPr>
        <w:pStyle w:val="Beschriftung"/>
      </w:pPr>
      <w:bookmarkStart w:id="57" w:name="_Ref321906998"/>
      <w:bookmarkStart w:id="58" w:name="_Toc320024909"/>
      <w:bookmarkStart w:id="59" w:name="_Toc322011699"/>
      <w:bookmarkStart w:id="60" w:name="_Toc328641479"/>
      <w:bookmarkStart w:id="61" w:name="_Toc479148792"/>
      <w:r w:rsidRPr="008975BC">
        <w:t xml:space="preserve">Abbildung </w:t>
      </w:r>
      <w:r w:rsidR="00B9556F">
        <w:fldChar w:fldCharType="begin"/>
      </w:r>
      <w:r w:rsidR="00235E83">
        <w:instrText xml:space="preserve"> SEQ Abbildung \* ARABIC </w:instrText>
      </w:r>
      <w:r w:rsidR="00B9556F">
        <w:fldChar w:fldCharType="separate"/>
      </w:r>
      <w:r w:rsidR="00741D13">
        <w:rPr>
          <w:noProof/>
        </w:rPr>
        <w:t>3</w:t>
      </w:r>
      <w:r w:rsidR="00B9556F">
        <w:rPr>
          <w:noProof/>
        </w:rPr>
        <w:fldChar w:fldCharType="end"/>
      </w:r>
      <w:bookmarkEnd w:id="57"/>
      <w:r w:rsidRPr="008975BC">
        <w:rPr>
          <w:noProof/>
        </w:rPr>
        <w:t>:</w:t>
      </w:r>
      <w:r w:rsidRPr="008975BC">
        <w:t xml:space="preserve"> WMS </w:t>
      </w:r>
      <w:bookmarkEnd w:id="58"/>
      <w:r w:rsidRPr="008975BC">
        <w:t>Verbindung</w:t>
      </w:r>
      <w:bookmarkEnd w:id="59"/>
      <w:bookmarkEnd w:id="60"/>
      <w:bookmarkEnd w:id="61"/>
    </w:p>
    <w:p w14:paraId="4CA30D4A" w14:textId="77777777" w:rsidR="000D0679" w:rsidRPr="008975BC" w:rsidRDefault="000D0679" w:rsidP="000D0679">
      <w:pPr>
        <w:pStyle w:val="Textlinksbndig"/>
      </w:pPr>
      <w:r w:rsidRPr="008975BC">
        <w:t>Die notwendigen Parameter werden wie folgt bezogen:</w:t>
      </w:r>
    </w:p>
    <w:p w14:paraId="5587FDD6" w14:textId="22E8C386" w:rsidR="00BB6467" w:rsidRDefault="0022235C" w:rsidP="00BB6467">
      <w:pPr>
        <w:pStyle w:val="Textlinksbndig"/>
        <w:numPr>
          <w:ilvl w:val="0"/>
          <w:numId w:val="13"/>
        </w:numPr>
        <w:tabs>
          <w:tab w:val="left" w:pos="4111"/>
        </w:tabs>
      </w:pPr>
      <w:r w:rsidRPr="008975BC">
        <w:t>%</w:t>
      </w:r>
      <w:r w:rsidR="00BB6467" w:rsidRPr="00BB6467">
        <w:t xml:space="preserve">Geoserver </w:t>
      </w:r>
      <w:r w:rsidRPr="008975BC">
        <w:t>Adresse%</w:t>
      </w:r>
      <w:r w:rsidRPr="008975BC">
        <w:tab/>
        <w:t xml:space="preserve"> </w:t>
      </w:r>
      <w:r w:rsidR="000D0679" w:rsidRPr="008975BC">
        <w:t xml:space="preserve">Die IP oder DNS Adresse des </w:t>
      </w:r>
      <w:r w:rsidR="00BB6467">
        <w:t>Geoservers</w:t>
      </w:r>
    </w:p>
    <w:p w14:paraId="4CA30D4B" w14:textId="7CF4A45C" w:rsidR="000D0679" w:rsidRPr="008A4612" w:rsidRDefault="00BB6467" w:rsidP="00BB6467">
      <w:pPr>
        <w:pStyle w:val="Textlinksbndig"/>
        <w:numPr>
          <w:ilvl w:val="0"/>
          <w:numId w:val="13"/>
        </w:numPr>
        <w:tabs>
          <w:tab w:val="left" w:pos="4111"/>
        </w:tabs>
        <w:rPr>
          <w:lang w:val="fr-CH"/>
        </w:rPr>
      </w:pPr>
      <w:r w:rsidRPr="008A4612">
        <w:rPr>
          <w:lang w:val="fr-CH"/>
        </w:rPr>
        <w:t>%Geoserver Port%</w:t>
      </w:r>
      <w:r w:rsidRPr="008A4612">
        <w:rPr>
          <w:lang w:val="fr-CH"/>
        </w:rPr>
        <w:tab/>
        <w:t xml:space="preserve"> </w:t>
      </w:r>
      <w:r w:rsidR="00332DB7" w:rsidRPr="008A4612">
        <w:rPr>
          <w:lang w:val="fr-CH"/>
        </w:rPr>
        <w:t>Der</w:t>
      </w:r>
      <w:r w:rsidRPr="008A4612">
        <w:rPr>
          <w:lang w:val="fr-CH"/>
        </w:rPr>
        <w:t xml:space="preserve"> Port des Geoservers</w:t>
      </w:r>
      <w:r w:rsidRPr="008A4612" w:rsidDel="00BB6467">
        <w:rPr>
          <w:lang w:val="fr-CH"/>
        </w:rPr>
        <w:t xml:space="preserve"> </w:t>
      </w:r>
    </w:p>
    <w:p w14:paraId="4CA30D4D" w14:textId="01A95173" w:rsidR="000D0679" w:rsidRPr="008F7352" w:rsidRDefault="0022235C" w:rsidP="000D0679">
      <w:pPr>
        <w:pStyle w:val="Textlinksbndig"/>
        <w:numPr>
          <w:ilvl w:val="0"/>
          <w:numId w:val="13"/>
        </w:numPr>
        <w:tabs>
          <w:tab w:val="left" w:pos="4111"/>
        </w:tabs>
        <w:rPr>
          <w:lang w:val="en-US"/>
        </w:rPr>
      </w:pPr>
      <w:r w:rsidRPr="008F7352">
        <w:rPr>
          <w:lang w:val="en-US"/>
        </w:rPr>
        <w:t>%Servicename%</w:t>
      </w:r>
      <w:r w:rsidRPr="008F7352">
        <w:rPr>
          <w:lang w:val="en-US"/>
        </w:rPr>
        <w:tab/>
        <w:t xml:space="preserve"> </w:t>
      </w:r>
      <w:r w:rsidR="00332DB7" w:rsidRPr="008F7352">
        <w:rPr>
          <w:lang w:val="en-US"/>
        </w:rPr>
        <w:t>Workspace Name i</w:t>
      </w:r>
      <w:r w:rsidR="00332DB7">
        <w:rPr>
          <w:lang w:val="en-US"/>
        </w:rPr>
        <w:t>m</w:t>
      </w:r>
      <w:r w:rsidR="00332DB7" w:rsidRPr="008F7352">
        <w:rPr>
          <w:lang w:val="en-US"/>
        </w:rPr>
        <w:t xml:space="preserve"> Geoserver</w:t>
      </w:r>
      <w:r w:rsidR="00BB6467" w:rsidRPr="008F7352">
        <w:rPr>
          <w:lang w:val="en-US"/>
        </w:rPr>
        <w:t xml:space="preserve"> </w:t>
      </w:r>
    </w:p>
    <w:p w14:paraId="4CA30D5C" w14:textId="18D61201" w:rsidR="006E63A6" w:rsidRPr="008975BC" w:rsidRDefault="006E63A6" w:rsidP="00E03C93">
      <w:pPr>
        <w:pStyle w:val="berschrift2"/>
      </w:pPr>
      <w:bookmarkStart w:id="62" w:name="_Toc348979668"/>
      <w:bookmarkStart w:id="63" w:name="_Toc479148388"/>
      <w:r w:rsidRPr="008975BC">
        <w:t>WMS URL Swisstopo</w:t>
      </w:r>
      <w:bookmarkEnd w:id="62"/>
      <w:bookmarkEnd w:id="63"/>
    </w:p>
    <w:p w14:paraId="4CA30D5D" w14:textId="2A3C36D2" w:rsidR="006E63A6" w:rsidRPr="008975BC" w:rsidRDefault="0066059F" w:rsidP="006E63A6">
      <w:pPr>
        <w:pStyle w:val="Textlinksbndig"/>
      </w:pPr>
      <w:r w:rsidRPr="008975BC">
        <w:t xml:space="preserve">In der </w:t>
      </w:r>
      <w:r w:rsidR="00B9556F" w:rsidRPr="008975BC">
        <w:fldChar w:fldCharType="begin"/>
      </w:r>
      <w:r w:rsidRPr="008975BC">
        <w:instrText xml:space="preserve"> REF _Ref353439712 \h </w:instrText>
      </w:r>
      <w:r w:rsidR="00B9556F" w:rsidRPr="008975BC">
        <w:fldChar w:fldCharType="separate"/>
      </w:r>
      <w:r w:rsidR="00A9158D" w:rsidRPr="00A9158D">
        <w:rPr>
          <w:lang w:val="de-AT"/>
        </w:rPr>
        <w:t xml:space="preserve">Abbildung </w:t>
      </w:r>
      <w:r w:rsidR="00A9158D">
        <w:rPr>
          <w:noProof/>
          <w:lang w:val="de-AT"/>
        </w:rPr>
        <w:t>9</w:t>
      </w:r>
      <w:r w:rsidR="00B9556F" w:rsidRPr="008975BC">
        <w:fldChar w:fldCharType="end"/>
      </w:r>
      <w:r w:rsidRPr="008975BC">
        <w:t xml:space="preserve"> ist die Stelle der Web.config dargestellt, an der die WMS-Url der Swisstopo angegeben werden muss. </w:t>
      </w:r>
    </w:p>
    <w:p w14:paraId="4CA30D5E" w14:textId="69C9EC58" w:rsidR="006E63A6" w:rsidRPr="00722DAB" w:rsidRDefault="006E63A6" w:rsidP="006E63A6">
      <w:pPr>
        <w:pStyle w:val="Textlinksbndig"/>
        <w:keepNext/>
        <w:keepLines/>
        <w:shd w:val="clear" w:color="auto" w:fill="D9D9D9" w:themeFill="background1" w:themeFillShade="D9"/>
        <w:spacing w:before="0"/>
        <w:rPr>
          <w:rFonts w:ascii="Courier New" w:hAnsi="Courier New" w:cs="Courier New"/>
          <w:bCs/>
          <w:lang w:val="en-US"/>
        </w:rPr>
      </w:pPr>
      <w:r w:rsidRPr="00722DAB">
        <w:rPr>
          <w:rFonts w:ascii="Courier New" w:hAnsi="Courier New" w:cs="Courier New"/>
          <w:bCs/>
          <w:lang w:val="en-US"/>
        </w:rPr>
        <w:t xml:space="preserve">&lt;add key="WMS_SWSISSTOPO_Url" </w:t>
      </w:r>
    </w:p>
    <w:p w14:paraId="4CA30D5F" w14:textId="77777777" w:rsidR="006E63A6" w:rsidRPr="008A4612" w:rsidRDefault="006E63A6" w:rsidP="006E63A6">
      <w:pPr>
        <w:pStyle w:val="Textlinksbndig"/>
        <w:keepNext/>
        <w:keepLines/>
        <w:shd w:val="clear" w:color="auto" w:fill="D9D9D9" w:themeFill="background1" w:themeFillShade="D9"/>
        <w:spacing w:before="0"/>
        <w:rPr>
          <w:rFonts w:ascii="Courier New" w:hAnsi="Courier New" w:cs="Courier New"/>
          <w:bCs/>
          <w:lang w:val="en-US"/>
        </w:rPr>
      </w:pPr>
      <w:r w:rsidRPr="00722DAB">
        <w:rPr>
          <w:rFonts w:ascii="Courier New" w:hAnsi="Courier New" w:cs="Courier New"/>
          <w:bCs/>
          <w:lang w:val="en-US"/>
        </w:rPr>
        <w:t xml:space="preserve">   </w:t>
      </w:r>
      <w:r w:rsidR="000246CD" w:rsidRPr="008A4612">
        <w:rPr>
          <w:rFonts w:ascii="Courier New" w:hAnsi="Courier New" w:cs="Courier New"/>
          <w:bCs/>
          <w:lang w:val="en-US"/>
        </w:rPr>
        <w:t>value="%Swisstopo WMS URL%" /&gt;</w:t>
      </w:r>
    </w:p>
    <w:p w14:paraId="4CA30D60" w14:textId="0F3E3FAB" w:rsidR="006E63A6" w:rsidRPr="008A4612" w:rsidRDefault="000246CD" w:rsidP="0028745A">
      <w:pPr>
        <w:pStyle w:val="Beschriftung"/>
        <w:rPr>
          <w:rFonts w:ascii="Courier New" w:hAnsi="Courier New" w:cs="Courier New"/>
          <w:lang w:val="en-US"/>
        </w:rPr>
      </w:pPr>
      <w:bookmarkStart w:id="64" w:name="_Ref353439712"/>
      <w:bookmarkStart w:id="65" w:name="_Toc324768159"/>
      <w:bookmarkStart w:id="66" w:name="_Toc346803735"/>
      <w:bookmarkStart w:id="67" w:name="_Toc479148793"/>
      <w:r w:rsidRPr="008A4612">
        <w:rPr>
          <w:lang w:val="en-US"/>
        </w:rPr>
        <w:t xml:space="preserve">Abbildung </w:t>
      </w:r>
      <w:r w:rsidR="00B9556F" w:rsidRPr="008975BC">
        <w:fldChar w:fldCharType="begin"/>
      </w:r>
      <w:r w:rsidRPr="008A4612">
        <w:rPr>
          <w:lang w:val="en-US"/>
        </w:rPr>
        <w:instrText xml:space="preserve"> SEQ Abbildung \* ARABIC </w:instrText>
      </w:r>
      <w:r w:rsidR="00B9556F" w:rsidRPr="008975BC">
        <w:fldChar w:fldCharType="separate"/>
      </w:r>
      <w:r w:rsidR="00741D13" w:rsidRPr="008A4612">
        <w:rPr>
          <w:noProof/>
          <w:lang w:val="en-US"/>
        </w:rPr>
        <w:t>4</w:t>
      </w:r>
      <w:r w:rsidR="00B9556F" w:rsidRPr="008975BC">
        <w:rPr>
          <w:noProof/>
        </w:rPr>
        <w:fldChar w:fldCharType="end"/>
      </w:r>
      <w:bookmarkEnd w:id="64"/>
      <w:r w:rsidRPr="008A4612">
        <w:rPr>
          <w:noProof/>
          <w:lang w:val="en-US"/>
        </w:rPr>
        <w:t>:</w:t>
      </w:r>
      <w:r w:rsidRPr="008A4612">
        <w:rPr>
          <w:lang w:val="en-US"/>
        </w:rPr>
        <w:t xml:space="preserve"> WMS URL</w:t>
      </w:r>
      <w:bookmarkEnd w:id="65"/>
      <w:bookmarkEnd w:id="66"/>
      <w:bookmarkEnd w:id="67"/>
    </w:p>
    <w:p w14:paraId="4CA30D61" w14:textId="77777777" w:rsidR="006E63A6" w:rsidRPr="008975BC" w:rsidRDefault="006E63A6" w:rsidP="006E63A6">
      <w:pPr>
        <w:pStyle w:val="Textlinksbndig"/>
      </w:pPr>
      <w:r w:rsidRPr="008975BC">
        <w:t>Die notwendigen Parameter werden wie folgt bezogen:</w:t>
      </w:r>
    </w:p>
    <w:p w14:paraId="4CA30D84" w14:textId="61A92090" w:rsidR="006E63A6" w:rsidRPr="008975BC" w:rsidRDefault="0022235C" w:rsidP="008F7352">
      <w:pPr>
        <w:pStyle w:val="Textlinksbndig"/>
        <w:numPr>
          <w:ilvl w:val="0"/>
          <w:numId w:val="13"/>
        </w:numPr>
        <w:tabs>
          <w:tab w:val="left" w:pos="4111"/>
        </w:tabs>
      </w:pPr>
      <w:r w:rsidRPr="008975BC">
        <w:t>%Swisstopo WMS URL%</w:t>
      </w:r>
      <w:r w:rsidRPr="008975BC">
        <w:tab/>
        <w:t xml:space="preserve"> </w:t>
      </w:r>
      <w:r w:rsidR="006E63A6" w:rsidRPr="008975BC">
        <w:t>Die Adresse des Swisstopo WMS-Dienstes</w:t>
      </w:r>
    </w:p>
    <w:p w14:paraId="4CA30D85" w14:textId="77777777" w:rsidR="000D0679" w:rsidRPr="008975BC" w:rsidRDefault="000D0679" w:rsidP="00E03C93">
      <w:pPr>
        <w:pStyle w:val="berschrift2"/>
      </w:pPr>
      <w:bookmarkStart w:id="68" w:name="_Toc348979666"/>
      <w:bookmarkStart w:id="69" w:name="_Toc479148389"/>
      <w:r w:rsidRPr="008975BC">
        <w:t>Pfad für Logverzeichnis</w:t>
      </w:r>
      <w:bookmarkEnd w:id="68"/>
      <w:bookmarkEnd w:id="69"/>
    </w:p>
    <w:p w14:paraId="4CA30D86" w14:textId="0294CD3C" w:rsidR="000D0679" w:rsidRPr="008975BC" w:rsidRDefault="009F0CA3" w:rsidP="000D0679">
      <w:pPr>
        <w:pStyle w:val="Textlinksbndig"/>
      </w:pPr>
      <w:r w:rsidRPr="008975BC">
        <w:t xml:space="preserve">Im in </w:t>
      </w:r>
      <w:r w:rsidR="00B9556F" w:rsidRPr="008975BC">
        <w:fldChar w:fldCharType="begin"/>
      </w:r>
      <w:r w:rsidRPr="008975BC">
        <w:instrText xml:space="preserve"> REF _Ref353440499 \h </w:instrText>
      </w:r>
      <w:r w:rsidR="00B9556F" w:rsidRPr="008975BC">
        <w:fldChar w:fldCharType="separate"/>
      </w:r>
      <w:r w:rsidR="00A9158D" w:rsidRPr="008975BC">
        <w:t xml:space="preserve">Abbildung </w:t>
      </w:r>
      <w:r w:rsidR="00A9158D">
        <w:rPr>
          <w:noProof/>
        </w:rPr>
        <w:t>11</w:t>
      </w:r>
      <w:r w:rsidR="00B9556F" w:rsidRPr="008975BC">
        <w:fldChar w:fldCharType="end"/>
      </w:r>
      <w:r w:rsidRPr="008975BC">
        <w:t xml:space="preserve"> dargestellten Abschnitt der Web.config muss das Logverzeichnis von EMSG entsprechend der </w:t>
      </w:r>
      <w:r w:rsidR="00B9556F" w:rsidRPr="008975BC">
        <w:fldChar w:fldCharType="begin"/>
      </w:r>
      <w:r w:rsidRPr="008975BC">
        <w:instrText xml:space="preserve"> REF _Ref316465980 \h </w:instrText>
      </w:r>
      <w:r w:rsidR="00B9556F" w:rsidRPr="008975BC">
        <w:fldChar w:fldCharType="separate"/>
      </w:r>
      <w:r w:rsidR="00A9158D" w:rsidRPr="008975BC">
        <w:t xml:space="preserve">Tabelle </w:t>
      </w:r>
      <w:r w:rsidR="00A9158D">
        <w:rPr>
          <w:noProof/>
        </w:rPr>
        <w:t>5</w:t>
      </w:r>
      <w:r w:rsidR="00B9556F" w:rsidRPr="008975BC">
        <w:fldChar w:fldCharType="end"/>
      </w:r>
      <w:r w:rsidRPr="008975BC">
        <w:t xml:space="preserve"> eingetragen werden.</w:t>
      </w:r>
    </w:p>
    <w:p w14:paraId="4CA30D87" w14:textId="77777777" w:rsidR="000D0679" w:rsidRPr="008975BC" w:rsidRDefault="000D0679" w:rsidP="000D0679">
      <w:pPr>
        <w:pStyle w:val="Textlinksbndig"/>
      </w:pPr>
    </w:p>
    <w:tbl>
      <w:tblPr>
        <w:tblStyle w:val="Tabelle3D-Effekt1"/>
        <w:tblW w:w="0" w:type="auto"/>
        <w:tblLook w:val="04A0" w:firstRow="1" w:lastRow="0" w:firstColumn="1" w:lastColumn="0" w:noHBand="0" w:noVBand="1"/>
      </w:tblPr>
      <w:tblGrid>
        <w:gridCol w:w="8674"/>
      </w:tblGrid>
      <w:tr w:rsidR="000D0679" w:rsidRPr="008975BC" w14:paraId="4CA30D89" w14:textId="77777777" w:rsidTr="00161A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12" w:type="dxa"/>
            <w:shd w:val="clear" w:color="auto" w:fill="auto"/>
          </w:tcPr>
          <w:p w14:paraId="4CA30D88" w14:textId="77777777" w:rsidR="000D0679" w:rsidRPr="008975BC" w:rsidRDefault="000D0679" w:rsidP="00161A3D">
            <w:pPr>
              <w:pStyle w:val="Textlinksbndig"/>
              <w:keepNext/>
              <w:keepLines/>
              <w:shd w:val="clear" w:color="auto" w:fill="D9D9D9" w:themeFill="background1" w:themeFillShade="D9"/>
              <w:spacing w:before="0"/>
              <w:rPr>
                <w:rFonts w:ascii="Courier New" w:hAnsi="Courier New" w:cs="Courier New"/>
              </w:rPr>
            </w:pPr>
            <w:r w:rsidRPr="008975BC">
              <w:rPr>
                <w:rFonts w:ascii="Courier New" w:hAnsi="Courier New" w:cs="Courier New"/>
                <w:b w:val="0"/>
                <w:color w:val="auto"/>
              </w:rPr>
              <w:t>&lt;add key="LogFolderPath" value="%Logverzeichnis%" /&gt;</w:t>
            </w:r>
          </w:p>
        </w:tc>
      </w:tr>
    </w:tbl>
    <w:p w14:paraId="4CA30D8A" w14:textId="44B0CF10" w:rsidR="000D0679" w:rsidRPr="008975BC" w:rsidRDefault="000D0679" w:rsidP="0028745A">
      <w:pPr>
        <w:pStyle w:val="Beschriftung"/>
      </w:pPr>
      <w:bookmarkStart w:id="70" w:name="_Ref353440499"/>
      <w:bookmarkStart w:id="71" w:name="_Toc346803733"/>
      <w:bookmarkStart w:id="72" w:name="_Toc479148794"/>
      <w:r w:rsidRPr="008975BC">
        <w:t xml:space="preserve">Abbildung </w:t>
      </w:r>
      <w:r w:rsidR="00B9556F">
        <w:fldChar w:fldCharType="begin"/>
      </w:r>
      <w:r w:rsidR="00235E83">
        <w:instrText xml:space="preserve"> SEQ Abbildung \* ARABIC </w:instrText>
      </w:r>
      <w:r w:rsidR="00B9556F">
        <w:fldChar w:fldCharType="separate"/>
      </w:r>
      <w:r w:rsidR="00741D13">
        <w:rPr>
          <w:noProof/>
        </w:rPr>
        <w:t>5</w:t>
      </w:r>
      <w:r w:rsidR="00B9556F">
        <w:rPr>
          <w:noProof/>
        </w:rPr>
        <w:fldChar w:fldCharType="end"/>
      </w:r>
      <w:bookmarkEnd w:id="70"/>
      <w:r w:rsidRPr="008975BC">
        <w:t>: Pfad Logverzeichnis</w:t>
      </w:r>
      <w:bookmarkEnd w:id="71"/>
      <w:bookmarkEnd w:id="72"/>
    </w:p>
    <w:p w14:paraId="4CA30D8B" w14:textId="77777777" w:rsidR="000D0679" w:rsidRPr="008975BC" w:rsidRDefault="000D0679" w:rsidP="000D0679">
      <w:pPr>
        <w:pStyle w:val="Textlinksbndig"/>
      </w:pPr>
      <w:r w:rsidRPr="008975BC">
        <w:t>Die notwendigen Parameter werden wie folgt bezogen:</w:t>
      </w:r>
    </w:p>
    <w:p w14:paraId="4CA30D8C" w14:textId="6069B9AF" w:rsidR="000D0679" w:rsidRPr="008975BC" w:rsidRDefault="0022235C" w:rsidP="000D0679">
      <w:pPr>
        <w:pStyle w:val="Textlinksbndig"/>
        <w:numPr>
          <w:ilvl w:val="0"/>
          <w:numId w:val="13"/>
        </w:numPr>
        <w:tabs>
          <w:tab w:val="left" w:pos="4111"/>
        </w:tabs>
      </w:pPr>
      <w:r w:rsidRPr="008975BC">
        <w:t>%Logverzeichnis%</w:t>
      </w:r>
      <w:r w:rsidRPr="008975BC">
        <w:tab/>
        <w:t xml:space="preserve"> </w:t>
      </w:r>
      <w:r w:rsidR="000D0679" w:rsidRPr="008975BC">
        <w:t xml:space="preserve">Siehe </w:t>
      </w:r>
      <w:r w:rsidR="00B9556F" w:rsidRPr="008975BC">
        <w:fldChar w:fldCharType="begin"/>
      </w:r>
      <w:r w:rsidR="000D0679" w:rsidRPr="008975BC">
        <w:instrText xml:space="preserve"> REF _Ref316465980 \h </w:instrText>
      </w:r>
      <w:r w:rsidR="00B9556F" w:rsidRPr="008975BC">
        <w:fldChar w:fldCharType="separate"/>
      </w:r>
      <w:r w:rsidR="00A9158D" w:rsidRPr="008975BC">
        <w:t xml:space="preserve">Tabelle </w:t>
      </w:r>
      <w:r w:rsidR="00A9158D">
        <w:rPr>
          <w:noProof/>
        </w:rPr>
        <w:t>5</w:t>
      </w:r>
      <w:r w:rsidR="00B9556F" w:rsidRPr="008975BC">
        <w:fldChar w:fldCharType="end"/>
      </w:r>
      <w:r w:rsidR="00E82923" w:rsidRPr="008975BC">
        <w:t xml:space="preserve"> </w:t>
      </w:r>
      <w:r w:rsidRPr="008975BC">
        <w:t>(</w:t>
      </w:r>
      <w:r w:rsidR="00E82923" w:rsidRPr="008975BC">
        <w:t>a</w:t>
      </w:r>
      <w:r w:rsidRPr="008975BC">
        <w:t xml:space="preserve">bsolute </w:t>
      </w:r>
      <w:r w:rsidR="000D0679" w:rsidRPr="008975BC">
        <w:t>Pfadangabe erforderlich)</w:t>
      </w:r>
    </w:p>
    <w:p w14:paraId="4CA30D8D" w14:textId="77777777" w:rsidR="000D0679" w:rsidRPr="008975BC" w:rsidRDefault="000D0679" w:rsidP="000D0679">
      <w:pPr>
        <w:pStyle w:val="Textlinksbndig"/>
        <w:spacing w:before="0"/>
      </w:pPr>
    </w:p>
    <w:tbl>
      <w:tblPr>
        <w:tblStyle w:val="Tabellenraster"/>
        <w:tblW w:w="1562" w:type="dxa"/>
        <w:jc w:val="center"/>
        <w:tblLook w:val="04A0" w:firstRow="1" w:lastRow="0" w:firstColumn="1" w:lastColumn="0" w:noHBand="0" w:noVBand="1"/>
      </w:tblPr>
      <w:tblGrid>
        <w:gridCol w:w="1806"/>
      </w:tblGrid>
      <w:tr w:rsidR="00165A03" w:rsidRPr="008975BC" w14:paraId="4CA30D90" w14:textId="77777777" w:rsidTr="008F7352">
        <w:trPr>
          <w:jc w:val="center"/>
        </w:trPr>
        <w:tc>
          <w:tcPr>
            <w:tcW w:w="1562" w:type="dxa"/>
            <w:shd w:val="pct20" w:color="auto" w:fill="auto"/>
          </w:tcPr>
          <w:p w14:paraId="4CA30D8E" w14:textId="77777777" w:rsidR="00165A03" w:rsidRPr="008975BC" w:rsidRDefault="00165A03" w:rsidP="00161A3D">
            <w:pPr>
              <w:pStyle w:val="Textlinksbndig"/>
            </w:pPr>
            <w:r w:rsidRPr="008975BC">
              <w:t>Pfad</w:t>
            </w:r>
          </w:p>
        </w:tc>
      </w:tr>
      <w:tr w:rsidR="00165A03" w:rsidRPr="008975BC" w14:paraId="4CA30D93" w14:textId="77777777" w:rsidTr="008F7352">
        <w:trPr>
          <w:jc w:val="center"/>
        </w:trPr>
        <w:tc>
          <w:tcPr>
            <w:tcW w:w="1562" w:type="dxa"/>
          </w:tcPr>
          <w:p w14:paraId="4CA30D91" w14:textId="1E5C1C31" w:rsidR="00165A03" w:rsidRPr="008975BC" w:rsidRDefault="00165A03" w:rsidP="00161A3D">
            <w:pPr>
              <w:pStyle w:val="Textlinksbndig"/>
              <w:rPr>
                <w:sz w:val="20"/>
              </w:rPr>
            </w:pPr>
            <w:r>
              <w:rPr>
                <w:sz w:val="20"/>
              </w:rPr>
              <w:t>/site/wwwroot/</w:t>
            </w:r>
            <w:r w:rsidRPr="008975BC">
              <w:rPr>
                <w:sz w:val="20"/>
              </w:rPr>
              <w:t>Log</w:t>
            </w:r>
          </w:p>
        </w:tc>
      </w:tr>
    </w:tbl>
    <w:p w14:paraId="4CA30D94" w14:textId="3E12A5FB" w:rsidR="000D0679" w:rsidRPr="008975BC" w:rsidRDefault="000D0679" w:rsidP="0028745A">
      <w:pPr>
        <w:pStyle w:val="Beschriftung"/>
      </w:pPr>
      <w:bookmarkStart w:id="73" w:name="_Ref316465980"/>
      <w:bookmarkStart w:id="74" w:name="_Toc323226144"/>
      <w:bookmarkStart w:id="75" w:name="_Toc350331093"/>
      <w:bookmarkStart w:id="76" w:name="_Ref353440427"/>
      <w:bookmarkStart w:id="77" w:name="_Toc479148813"/>
      <w:bookmarkStart w:id="78" w:name="_Ref316381168"/>
      <w:bookmarkStart w:id="79" w:name="_Ref316381141"/>
      <w:r w:rsidRPr="008975BC">
        <w:t xml:space="preserve">Tabelle </w:t>
      </w:r>
      <w:r w:rsidR="00B9556F">
        <w:fldChar w:fldCharType="begin"/>
      </w:r>
      <w:r w:rsidR="00235E83">
        <w:instrText xml:space="preserve"> SEQ Tabelle \* ARABIC </w:instrText>
      </w:r>
      <w:r w:rsidR="00B9556F">
        <w:fldChar w:fldCharType="separate"/>
      </w:r>
      <w:r w:rsidR="00741D13">
        <w:rPr>
          <w:noProof/>
        </w:rPr>
        <w:t>3</w:t>
      </w:r>
      <w:r w:rsidR="00B9556F">
        <w:rPr>
          <w:noProof/>
        </w:rPr>
        <w:fldChar w:fldCharType="end"/>
      </w:r>
      <w:bookmarkEnd w:id="73"/>
      <w:r w:rsidRPr="008975BC">
        <w:t>: Temporäre Verzeichnisse</w:t>
      </w:r>
      <w:bookmarkEnd w:id="74"/>
      <w:bookmarkEnd w:id="75"/>
      <w:bookmarkEnd w:id="76"/>
      <w:bookmarkEnd w:id="77"/>
    </w:p>
    <w:bookmarkEnd w:id="78"/>
    <w:bookmarkEnd w:id="79"/>
    <w:p w14:paraId="4CA30D96" w14:textId="77777777" w:rsidR="000D0679" w:rsidRPr="008975BC" w:rsidRDefault="000D0679" w:rsidP="000D0679">
      <w:pPr>
        <w:pStyle w:val="Textlinksbndig"/>
        <w:rPr>
          <w:b/>
        </w:rPr>
      </w:pPr>
      <w:r w:rsidRPr="008975BC">
        <w:rPr>
          <w:b/>
        </w:rPr>
        <w:t xml:space="preserve">Anmerkung: </w:t>
      </w:r>
    </w:p>
    <w:p w14:paraId="4CA30D97" w14:textId="77777777" w:rsidR="000D0679" w:rsidRPr="008975BC" w:rsidRDefault="000D0679" w:rsidP="000D0679">
      <w:pPr>
        <w:pStyle w:val="Textlinksbndig"/>
      </w:pPr>
      <w:r w:rsidRPr="008975BC">
        <w:t xml:space="preserve">Der Pfad ist ein Vorschlag. Dieser kann bei der Installation angepasst werden. </w:t>
      </w:r>
    </w:p>
    <w:p w14:paraId="4CA30D98" w14:textId="77777777" w:rsidR="000D0679" w:rsidRPr="008975BC" w:rsidRDefault="000D0679" w:rsidP="000D0679">
      <w:pPr>
        <w:pStyle w:val="Textlinksbndig"/>
        <w:rPr>
          <w:b/>
        </w:rPr>
      </w:pPr>
      <w:r w:rsidRPr="008975BC">
        <w:rPr>
          <w:b/>
        </w:rPr>
        <w:t>Hinweis:</w:t>
      </w:r>
    </w:p>
    <w:p w14:paraId="4CA30D99" w14:textId="3BB47016" w:rsidR="006E63A6" w:rsidRDefault="000D0679" w:rsidP="000D0679">
      <w:pPr>
        <w:pStyle w:val="Textlinksbndig"/>
      </w:pPr>
      <w:r w:rsidRPr="008975BC">
        <w:t>Bitte beachten Sie, dass der Benutzer, unter dem der EMSG</w:t>
      </w:r>
      <w:r w:rsidR="00E82923" w:rsidRPr="008975BC">
        <w:t>-</w:t>
      </w:r>
      <w:r w:rsidRPr="008975BC">
        <w:t>Master Application Pool läuft, Schreibzugriff auf den Ordner und die darin enthaltenen Dateien hat.</w:t>
      </w:r>
    </w:p>
    <w:p w14:paraId="143CBD2F" w14:textId="0A36DB2F" w:rsidR="000F0C6D" w:rsidRDefault="00773F9E" w:rsidP="000F0C6D">
      <w:pPr>
        <w:pStyle w:val="berschrift2"/>
      </w:pPr>
      <w:bookmarkStart w:id="80" w:name="_Toc479148390"/>
      <w:r>
        <w:t>Anpassungsmöglichkeiten Benutzeroberfläche</w:t>
      </w:r>
      <w:bookmarkEnd w:id="80"/>
    </w:p>
    <w:p w14:paraId="7583477A" w14:textId="23A81E9F" w:rsidR="00773F9E" w:rsidRDefault="00773F9E" w:rsidP="00773F9E">
      <w:r>
        <w:t xml:space="preserve">In der Sektion </w:t>
      </w:r>
      <w:r w:rsidRPr="00773F9E">
        <w:t>appSettings</w:t>
      </w:r>
      <w:r>
        <w:t xml:space="preserve"> gibt es einen Eintrag, der steuert, wie viele Zeichen in einem Bemerkungsfeld innerhalb einer Tabelle sichtbar sind:</w:t>
      </w:r>
    </w:p>
    <w:p w14:paraId="7D2B0E1D" w14:textId="77777777" w:rsidR="00773F9E" w:rsidRDefault="00773F9E" w:rsidP="00773F9E"/>
    <w:p w14:paraId="4B19B783" w14:textId="65BD6ED8" w:rsidR="00773F9E" w:rsidRDefault="00773F9E" w:rsidP="00773F9E">
      <w:pPr>
        <w:pStyle w:val="Textlinksbndig"/>
        <w:keepNext/>
        <w:keepLines/>
        <w:shd w:val="clear" w:color="auto" w:fill="D9D9D9" w:themeFill="background1" w:themeFillShade="D9"/>
        <w:spacing w:before="0"/>
        <w:rPr>
          <w:rFonts w:ascii="Courier New" w:hAnsi="Courier New" w:cs="Courier New"/>
          <w:bCs/>
        </w:rPr>
      </w:pPr>
      <w:r w:rsidRPr="00773F9E">
        <w:rPr>
          <w:rFonts w:ascii="Courier New" w:hAnsi="Courier New" w:cs="Courier New"/>
          <w:bCs/>
        </w:rPr>
        <w:t>&lt;add key="BemerkungMaxDisplayLength" value="20" /&gt;</w:t>
      </w:r>
    </w:p>
    <w:p w14:paraId="2D81CBA5" w14:textId="218D7A30" w:rsidR="00773F9E" w:rsidRPr="008975BC" w:rsidRDefault="00773F9E" w:rsidP="00773F9E">
      <w:pPr>
        <w:pStyle w:val="Beschriftung"/>
      </w:pPr>
      <w:bookmarkStart w:id="81" w:name="_Toc479148795"/>
      <w:r w:rsidRPr="008975BC">
        <w:t xml:space="preserve">Abbildung </w:t>
      </w:r>
      <w:fldSimple w:instr=" SEQ Abbildung \* ARABIC ">
        <w:r w:rsidR="00741D13">
          <w:rPr>
            <w:noProof/>
          </w:rPr>
          <w:t>6</w:t>
        </w:r>
      </w:fldSimple>
      <w:r w:rsidRPr="008975BC">
        <w:t xml:space="preserve">: </w:t>
      </w:r>
      <w:r>
        <w:t>Zeichenanzahl für ein Bemerkunsgfeld in einer Tabelle</w:t>
      </w:r>
      <w:bookmarkEnd w:id="81"/>
    </w:p>
    <w:p w14:paraId="2F523115" w14:textId="77777777" w:rsidR="00773F9E" w:rsidRPr="00773F9E" w:rsidRDefault="00773F9E" w:rsidP="00773F9E"/>
    <w:p w14:paraId="4CA30D9A" w14:textId="39148927" w:rsidR="00B45D0F" w:rsidRPr="008975BC" w:rsidRDefault="00B45D0F" w:rsidP="006E63A6">
      <w:pPr>
        <w:pStyle w:val="berschrift1"/>
      </w:pPr>
      <w:bookmarkStart w:id="82" w:name="_Toc323226059"/>
      <w:bookmarkStart w:id="83" w:name="_Toc348979663"/>
      <w:bookmarkStart w:id="84" w:name="_Toc479148391"/>
      <w:r w:rsidRPr="008975BC">
        <w:t>Konfiguration</w:t>
      </w:r>
      <w:bookmarkEnd w:id="82"/>
      <w:bookmarkEnd w:id="83"/>
      <w:bookmarkEnd w:id="84"/>
    </w:p>
    <w:p w14:paraId="4CA30DA5" w14:textId="5DE6E6B1" w:rsidR="00B45D0F" w:rsidRPr="008975BC" w:rsidRDefault="00BF278A" w:rsidP="005120DA">
      <w:pPr>
        <w:pStyle w:val="berschrift2"/>
      </w:pPr>
      <w:bookmarkStart w:id="85" w:name="_Toc348979671"/>
      <w:bookmarkStart w:id="86" w:name="_Toc479148393"/>
      <w:r>
        <w:t>Benutzer Rolle Caching</w:t>
      </w:r>
      <w:bookmarkEnd w:id="85"/>
      <w:bookmarkEnd w:id="86"/>
    </w:p>
    <w:p w14:paraId="4CA30DA6" w14:textId="787A0DA7" w:rsidR="00B45D0F" w:rsidRPr="008975BC" w:rsidRDefault="00B45D0F" w:rsidP="0022235C">
      <w:pPr>
        <w:pStyle w:val="Textlinksbndig"/>
      </w:pPr>
      <w:r w:rsidRPr="008975BC">
        <w:t>Die Rollen eines Benutzers werden beim Einstieg in EMSG</w:t>
      </w:r>
      <w:r w:rsidR="00E82923" w:rsidRPr="008975BC">
        <w:t>-</w:t>
      </w:r>
      <w:r w:rsidRPr="008975BC">
        <w:t xml:space="preserve">Master über </w:t>
      </w:r>
      <w:r w:rsidR="00BF278A">
        <w:t xml:space="preserve">DB Server </w:t>
      </w:r>
      <w:r w:rsidRPr="008975BC">
        <w:t>abgefragt. Die Rollen werden in der Session des Benutzers gespeichert. Die Rollen bleiben für die Dauer der Cache-Ablaufzeit gespeichert. Nach der Ablaufzeit werden die Rollen in EMSG</w:t>
      </w:r>
      <w:r w:rsidR="00E82923" w:rsidRPr="008975BC">
        <w:t>-</w:t>
      </w:r>
      <w:r w:rsidRPr="008975BC">
        <w:t xml:space="preserve">Master erneut abgefragt. </w:t>
      </w:r>
    </w:p>
    <w:p w14:paraId="4CA30DA7" w14:textId="4CF0EA31" w:rsidR="00B45D0F" w:rsidRPr="008975BC" w:rsidRDefault="00B45D0F" w:rsidP="0022235C">
      <w:pPr>
        <w:pStyle w:val="Textlinksbndig"/>
      </w:pPr>
      <w:r w:rsidRPr="008975BC">
        <w:t xml:space="preserve">Die Konfiguration der Cache-Ablaufzeit ist in </w:t>
      </w:r>
      <w:r w:rsidR="00196434">
        <w:fldChar w:fldCharType="begin"/>
      </w:r>
      <w:r w:rsidR="00196434">
        <w:instrText xml:space="preserve"> REF _Ref329346911 \h  \* MERGEFORMAT </w:instrText>
      </w:r>
      <w:r w:rsidR="00196434">
        <w:fldChar w:fldCharType="separate"/>
      </w:r>
      <w:r w:rsidR="00A9158D" w:rsidRPr="008975BC">
        <w:t xml:space="preserve">Abbildung </w:t>
      </w:r>
      <w:r w:rsidR="00A9158D">
        <w:t>13</w:t>
      </w:r>
      <w:r w:rsidR="00196434">
        <w:fldChar w:fldCharType="end"/>
      </w:r>
      <w:r w:rsidRPr="008975BC">
        <w:t xml:space="preserve"> dargestellt.</w:t>
      </w:r>
    </w:p>
    <w:tbl>
      <w:tblPr>
        <w:tblStyle w:val="Tabelle3D-Effekt1"/>
        <w:tblW w:w="0" w:type="auto"/>
        <w:tblLook w:val="04A0" w:firstRow="1" w:lastRow="0" w:firstColumn="1" w:lastColumn="0" w:noHBand="0" w:noVBand="1"/>
      </w:tblPr>
      <w:tblGrid>
        <w:gridCol w:w="8674"/>
      </w:tblGrid>
      <w:tr w:rsidR="00B45D0F" w:rsidRPr="008975BC" w14:paraId="4CA30DA9" w14:textId="77777777" w:rsidTr="00C80F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90" w:type="dxa"/>
            <w:shd w:val="clear" w:color="auto" w:fill="auto"/>
          </w:tcPr>
          <w:p w14:paraId="4CA30DA8" w14:textId="77777777" w:rsidR="00B45D0F" w:rsidRPr="008975BC" w:rsidRDefault="00B45D0F" w:rsidP="00C80FFD">
            <w:pPr>
              <w:pStyle w:val="Textlinksbndig"/>
              <w:keepNext/>
              <w:keepLines/>
              <w:shd w:val="clear" w:color="auto" w:fill="D9D9D9" w:themeFill="background1" w:themeFillShade="D9"/>
              <w:spacing w:before="0"/>
              <w:rPr>
                <w:rFonts w:ascii="Courier New" w:hAnsi="Courier New" w:cs="Courier New"/>
              </w:rPr>
            </w:pPr>
            <w:r w:rsidRPr="008975BC">
              <w:rPr>
                <w:rFonts w:ascii="Courier New" w:hAnsi="Courier New" w:cs="Courier New"/>
                <w:b w:val="0"/>
                <w:color w:val="auto"/>
              </w:rPr>
              <w:t>&lt;add key="SecurityCacheTimeout" value="3600" /&gt;</w:t>
            </w:r>
          </w:p>
        </w:tc>
      </w:tr>
    </w:tbl>
    <w:p w14:paraId="4CA30DAA" w14:textId="7E94B653" w:rsidR="00B45D0F" w:rsidRPr="008975BC" w:rsidRDefault="00B45D0F" w:rsidP="0028745A">
      <w:pPr>
        <w:pStyle w:val="Beschriftung"/>
      </w:pPr>
      <w:bookmarkStart w:id="87" w:name="_Ref329346911"/>
      <w:bookmarkStart w:id="88" w:name="_Toc346803736"/>
      <w:bookmarkStart w:id="89" w:name="_Toc479148796"/>
      <w:r w:rsidRPr="008975BC">
        <w:t xml:space="preserve">Abbildung </w:t>
      </w:r>
      <w:r w:rsidR="00B9556F">
        <w:fldChar w:fldCharType="begin"/>
      </w:r>
      <w:r w:rsidR="00235E83">
        <w:instrText xml:space="preserve"> SEQ Abbildung \* ARABIC </w:instrText>
      </w:r>
      <w:r w:rsidR="00B9556F">
        <w:fldChar w:fldCharType="separate"/>
      </w:r>
      <w:r w:rsidR="00741D13">
        <w:rPr>
          <w:noProof/>
        </w:rPr>
        <w:t>7</w:t>
      </w:r>
      <w:r w:rsidR="00B9556F">
        <w:rPr>
          <w:noProof/>
        </w:rPr>
        <w:fldChar w:fldCharType="end"/>
      </w:r>
      <w:bookmarkEnd w:id="87"/>
      <w:r w:rsidRPr="008975BC">
        <w:t>: Cache-Ablaufzeit</w:t>
      </w:r>
      <w:bookmarkEnd w:id="88"/>
      <w:bookmarkEnd w:id="89"/>
    </w:p>
    <w:p w14:paraId="4CA30DAB" w14:textId="77777777" w:rsidR="00B45D0F" w:rsidRPr="008975BC" w:rsidRDefault="00B45D0F" w:rsidP="0022235C">
      <w:pPr>
        <w:pStyle w:val="Textlinksbndig"/>
      </w:pPr>
      <w:r w:rsidRPr="008975BC">
        <w:t>Die Cache-Ablaufzeit wird in Sekunden angegeben. In der obigen Konfiguration werden die Rollen für 1 Stunde (=</w:t>
      </w:r>
      <w:r w:rsidR="00E82923" w:rsidRPr="008975BC">
        <w:t xml:space="preserve"> </w:t>
      </w:r>
      <w:r w:rsidRPr="008975BC">
        <w:t>3600 Sekunden) gespeichert.</w:t>
      </w:r>
    </w:p>
    <w:p w14:paraId="4CA30DAC" w14:textId="77777777" w:rsidR="00B45D0F" w:rsidRPr="008975BC" w:rsidRDefault="00B45D0F" w:rsidP="00E03C93">
      <w:pPr>
        <w:pStyle w:val="berschrift2"/>
      </w:pPr>
      <w:bookmarkStart w:id="90" w:name="_Toc348979672"/>
      <w:bookmarkStart w:id="91" w:name="_Ref352664310"/>
      <w:bookmarkStart w:id="92" w:name="_Toc479148394"/>
      <w:r w:rsidRPr="008975BC">
        <w:t>Environment-Anzeige</w:t>
      </w:r>
      <w:bookmarkEnd w:id="90"/>
      <w:bookmarkEnd w:id="91"/>
      <w:bookmarkEnd w:id="92"/>
    </w:p>
    <w:p w14:paraId="4CA30DAD" w14:textId="3E571B9E" w:rsidR="00B45D0F" w:rsidRPr="008975BC" w:rsidRDefault="00B45D0F" w:rsidP="0022235C">
      <w:pPr>
        <w:pStyle w:val="Textlinksbndig"/>
      </w:pPr>
      <w:r w:rsidRPr="008975BC">
        <w:t>EMSG kann oberhalb des Menüs dem Benutzer Auskunft über das Environment (</w:t>
      </w:r>
      <w:r w:rsidR="003E04D0" w:rsidRPr="008975BC">
        <w:t xml:space="preserve">d. h. </w:t>
      </w:r>
      <w:r w:rsidRPr="008975BC">
        <w:t xml:space="preserve">Name der Umgebung, Versionsnummer, Deployment-Datum und -Uhrzeit) geben (siehe </w:t>
      </w:r>
      <w:r w:rsidR="00196434">
        <w:fldChar w:fldCharType="begin"/>
      </w:r>
      <w:r w:rsidR="00196434">
        <w:instrText xml:space="preserve"> REF _Ref344886058 \h  \* MERGEFORMAT </w:instrText>
      </w:r>
      <w:r w:rsidR="00196434">
        <w:fldChar w:fldCharType="separate"/>
      </w:r>
      <w:r w:rsidR="00A9158D" w:rsidRPr="008975BC">
        <w:t xml:space="preserve">Abbildung </w:t>
      </w:r>
      <w:r w:rsidR="00A9158D">
        <w:t>14</w:t>
      </w:r>
      <w:r w:rsidR="00196434">
        <w:fldChar w:fldCharType="end"/>
      </w:r>
      <w:r w:rsidRPr="008975BC">
        <w:t>).</w:t>
      </w:r>
    </w:p>
    <w:p w14:paraId="4CA30DAE" w14:textId="77777777" w:rsidR="00B45D0F" w:rsidRPr="008975BC" w:rsidRDefault="00B45D0F" w:rsidP="00B45D0F">
      <w:pPr>
        <w:pStyle w:val="Lauftext"/>
        <w:keepNext/>
        <w:ind w:left="0"/>
      </w:pPr>
      <w:r w:rsidRPr="008975BC">
        <w:rPr>
          <w:noProof/>
        </w:rPr>
        <w:drawing>
          <wp:inline distT="0" distB="0" distL="0" distR="0" wp14:anchorId="4CA30F18" wp14:editId="4CA30F19">
            <wp:extent cx="5507990" cy="416560"/>
            <wp:effectExtent l="19050" t="1905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507990" cy="416560"/>
                    </a:xfrm>
                    <a:prstGeom prst="rect">
                      <a:avLst/>
                    </a:prstGeom>
                    <a:ln>
                      <a:solidFill>
                        <a:schemeClr val="tx1"/>
                      </a:solidFill>
                    </a:ln>
                  </pic:spPr>
                </pic:pic>
              </a:graphicData>
            </a:graphic>
          </wp:inline>
        </w:drawing>
      </w:r>
    </w:p>
    <w:p w14:paraId="4CA30DAF" w14:textId="7BD872BF" w:rsidR="00B45D0F" w:rsidRPr="008975BC" w:rsidRDefault="00B45D0F" w:rsidP="0028745A">
      <w:pPr>
        <w:pStyle w:val="Beschriftung"/>
      </w:pPr>
      <w:bookmarkStart w:id="93" w:name="_Ref344886058"/>
      <w:bookmarkStart w:id="94" w:name="_Toc346803737"/>
      <w:bookmarkStart w:id="95" w:name="_Toc479148797"/>
      <w:r w:rsidRPr="008975BC">
        <w:t xml:space="preserve">Abbildung </w:t>
      </w:r>
      <w:r w:rsidR="00B9556F">
        <w:fldChar w:fldCharType="begin"/>
      </w:r>
      <w:r w:rsidR="00235E83">
        <w:instrText xml:space="preserve"> SEQ Abbildung \* ARABIC </w:instrText>
      </w:r>
      <w:r w:rsidR="00B9556F">
        <w:fldChar w:fldCharType="separate"/>
      </w:r>
      <w:r w:rsidR="00741D13">
        <w:rPr>
          <w:noProof/>
        </w:rPr>
        <w:t>8</w:t>
      </w:r>
      <w:r w:rsidR="00B9556F">
        <w:rPr>
          <w:noProof/>
        </w:rPr>
        <w:fldChar w:fldCharType="end"/>
      </w:r>
      <w:bookmarkEnd w:id="93"/>
      <w:r w:rsidRPr="008975BC">
        <w:t>: Environment-Anzeige (in Rot)</w:t>
      </w:r>
      <w:bookmarkEnd w:id="94"/>
      <w:bookmarkEnd w:id="95"/>
    </w:p>
    <w:p w14:paraId="4CA30DB0" w14:textId="77777777" w:rsidR="00B45D0F" w:rsidRPr="008975BC" w:rsidRDefault="00B45D0F" w:rsidP="0022235C">
      <w:pPr>
        <w:pStyle w:val="Textlinksbndig"/>
      </w:pPr>
      <w:r w:rsidRPr="008975BC">
        <w:t xml:space="preserve">Um diese Anzeige ein- bzw. auszuschalten, muss der Schlüssel </w:t>
      </w:r>
      <w:r w:rsidRPr="008975BC">
        <w:rPr>
          <w:rFonts w:ascii="Courier New" w:hAnsi="Courier New" w:cs="Courier New"/>
        </w:rPr>
        <w:t>ShowEnvironmentInfo</w:t>
      </w:r>
      <w:r w:rsidRPr="008975BC">
        <w:t xml:space="preserve"> auf </w:t>
      </w:r>
      <w:r w:rsidRPr="008975BC">
        <w:rPr>
          <w:rFonts w:ascii="Courier New" w:hAnsi="Courier New" w:cs="Courier New"/>
        </w:rPr>
        <w:t>true</w:t>
      </w:r>
      <w:r w:rsidRPr="008975BC">
        <w:t xml:space="preserve"> bzw. </w:t>
      </w:r>
      <w:r w:rsidRPr="008975BC">
        <w:rPr>
          <w:rFonts w:ascii="Courier New" w:hAnsi="Courier New" w:cs="Courier New"/>
        </w:rPr>
        <w:t>false</w:t>
      </w:r>
      <w:r w:rsidRPr="008975BC">
        <w:t xml:space="preserve"> gesetzt werden.  Falls der Schlüssel nicht vorhanden ist, ist der Default-Wert </w:t>
      </w:r>
      <w:r w:rsidRPr="008975BC">
        <w:rPr>
          <w:rFonts w:ascii="Courier New" w:hAnsi="Courier New" w:cs="Courier New"/>
        </w:rPr>
        <w:t>false</w:t>
      </w:r>
      <w:r w:rsidRPr="008975BC">
        <w:t>.</w:t>
      </w:r>
    </w:p>
    <w:p w14:paraId="4CA30DB1" w14:textId="1ECBB991" w:rsidR="00B45D0F" w:rsidRPr="008975BC" w:rsidRDefault="00B45D0F" w:rsidP="0022235C">
      <w:pPr>
        <w:pStyle w:val="Textlinksbndig"/>
      </w:pPr>
      <w:r w:rsidRPr="008975BC">
        <w:t>Es wird empfohlen, die Environment-Anzeige in der Produktiv-Umgebung auszuschalten und in allen anderen Umgebungen (</w:t>
      </w:r>
      <w:r w:rsidR="00BF278A">
        <w:t xml:space="preserve">z.B. </w:t>
      </w:r>
      <w:r w:rsidRPr="008975BC">
        <w:t>Test, Demo, Abnahme/Schulung) einzuschalten.</w:t>
      </w:r>
    </w:p>
    <w:p w14:paraId="4CA30DB2" w14:textId="77777777" w:rsidR="00B45D0F" w:rsidRPr="008975BC" w:rsidRDefault="00B45D0F" w:rsidP="005120DA">
      <w:pPr>
        <w:pStyle w:val="berschrift2"/>
      </w:pPr>
      <w:bookmarkStart w:id="96" w:name="_Toc305172842"/>
      <w:bookmarkStart w:id="97" w:name="_Toc479148395"/>
      <w:r w:rsidRPr="008975BC">
        <w:t>Karten-Zoomlevels</w:t>
      </w:r>
      <w:bookmarkEnd w:id="96"/>
      <w:bookmarkEnd w:id="97"/>
      <w:r w:rsidRPr="008975BC">
        <w:t xml:space="preserve"> </w:t>
      </w:r>
    </w:p>
    <w:p w14:paraId="4CA30DB3" w14:textId="7484537D" w:rsidR="00B45D0F" w:rsidRPr="008975BC" w:rsidRDefault="00B45D0F" w:rsidP="0022235C">
      <w:pPr>
        <w:pStyle w:val="Textlinksbndig"/>
      </w:pPr>
      <w:r w:rsidRPr="008975BC">
        <w:t>Das EMSG-Master (Web) Kartenelement stellt die GIS-Layer in definierten Zoomstufen zu Verfügung. Diese Zoomstufen sind in Hinsicht auf Performance und Übersichtlichkeit der Bearbeitung optimiert.</w:t>
      </w:r>
    </w:p>
    <w:p w14:paraId="4CA30DB4" w14:textId="77777777" w:rsidR="00B45D0F" w:rsidRPr="008975BC" w:rsidRDefault="00B45D0F" w:rsidP="0022235C">
      <w:pPr>
        <w:pStyle w:val="Textlinksbndig"/>
      </w:pPr>
      <w:r w:rsidRPr="008975BC">
        <w:t>Allgemein wird die Darstellung für einen Massstab von 1:1‘000 [m] optimiert. Insgesamt stehen noch folgende Massstäbe zur Verfügung:</w:t>
      </w:r>
    </w:p>
    <w:p w14:paraId="4CA30DB5" w14:textId="77777777" w:rsidR="00B45D0F" w:rsidRPr="008975BC" w:rsidRDefault="00B45D0F" w:rsidP="0094435A">
      <w:pPr>
        <w:pStyle w:val="Textlinksbndig"/>
        <w:numPr>
          <w:ilvl w:val="0"/>
          <w:numId w:val="18"/>
        </w:numPr>
        <w:rPr>
          <w:szCs w:val="22"/>
        </w:rPr>
      </w:pPr>
      <w:r w:rsidRPr="008975BC">
        <w:rPr>
          <w:szCs w:val="22"/>
        </w:rPr>
        <w:t>1:</w:t>
      </w:r>
      <w:r w:rsidR="00CD5A6F" w:rsidRPr="008975BC">
        <w:rPr>
          <w:szCs w:val="22"/>
        </w:rPr>
        <w:t>378</w:t>
      </w:r>
    </w:p>
    <w:p w14:paraId="4CA30DB6" w14:textId="77777777" w:rsidR="00B45D0F" w:rsidRPr="008975BC" w:rsidRDefault="00B45D0F" w:rsidP="0094435A">
      <w:pPr>
        <w:pStyle w:val="Textlinksbndig"/>
        <w:numPr>
          <w:ilvl w:val="0"/>
          <w:numId w:val="18"/>
        </w:numPr>
        <w:rPr>
          <w:szCs w:val="22"/>
        </w:rPr>
      </w:pPr>
      <w:r w:rsidRPr="008975BC">
        <w:rPr>
          <w:szCs w:val="22"/>
        </w:rPr>
        <w:t>1:</w:t>
      </w:r>
      <w:r w:rsidR="00CD5A6F" w:rsidRPr="008975BC">
        <w:rPr>
          <w:szCs w:val="22"/>
        </w:rPr>
        <w:t>945</w:t>
      </w:r>
    </w:p>
    <w:p w14:paraId="4CA30DB7" w14:textId="77777777" w:rsidR="00B45D0F" w:rsidRPr="008975BC" w:rsidRDefault="00B45D0F" w:rsidP="0094435A">
      <w:pPr>
        <w:pStyle w:val="Textlinksbndig"/>
        <w:numPr>
          <w:ilvl w:val="0"/>
          <w:numId w:val="18"/>
        </w:numPr>
        <w:rPr>
          <w:szCs w:val="22"/>
        </w:rPr>
      </w:pPr>
      <w:r w:rsidRPr="008975BC">
        <w:rPr>
          <w:szCs w:val="22"/>
        </w:rPr>
        <w:t>1:1‘</w:t>
      </w:r>
      <w:r w:rsidR="00CD5A6F" w:rsidRPr="008975BC">
        <w:rPr>
          <w:szCs w:val="22"/>
        </w:rPr>
        <w:t>890</w:t>
      </w:r>
    </w:p>
    <w:p w14:paraId="4CA30DB8" w14:textId="77777777" w:rsidR="00B45D0F" w:rsidRPr="008975BC" w:rsidRDefault="00B45D0F" w:rsidP="0094435A">
      <w:pPr>
        <w:pStyle w:val="Textlinksbndig"/>
        <w:numPr>
          <w:ilvl w:val="0"/>
          <w:numId w:val="18"/>
        </w:numPr>
        <w:rPr>
          <w:szCs w:val="22"/>
        </w:rPr>
      </w:pPr>
      <w:r w:rsidRPr="008975BC">
        <w:rPr>
          <w:szCs w:val="22"/>
        </w:rPr>
        <w:t>1:</w:t>
      </w:r>
      <w:r w:rsidR="00CD5A6F" w:rsidRPr="008975BC">
        <w:rPr>
          <w:szCs w:val="22"/>
        </w:rPr>
        <w:t>3</w:t>
      </w:r>
      <w:r w:rsidRPr="008975BC">
        <w:rPr>
          <w:szCs w:val="22"/>
        </w:rPr>
        <w:t>‘</w:t>
      </w:r>
      <w:r w:rsidR="00CD5A6F" w:rsidRPr="008975BC">
        <w:rPr>
          <w:szCs w:val="22"/>
        </w:rPr>
        <w:t>780</w:t>
      </w:r>
    </w:p>
    <w:p w14:paraId="4CA30DB9" w14:textId="77777777" w:rsidR="00B45D0F" w:rsidRPr="008975BC" w:rsidRDefault="00B45D0F" w:rsidP="0094435A">
      <w:pPr>
        <w:pStyle w:val="Textlinksbndig"/>
        <w:numPr>
          <w:ilvl w:val="0"/>
          <w:numId w:val="18"/>
        </w:numPr>
        <w:rPr>
          <w:szCs w:val="22"/>
        </w:rPr>
      </w:pPr>
      <w:r w:rsidRPr="008975BC">
        <w:rPr>
          <w:szCs w:val="22"/>
        </w:rPr>
        <w:t>1:</w:t>
      </w:r>
      <w:r w:rsidR="00CD5A6F" w:rsidRPr="008975BC">
        <w:rPr>
          <w:szCs w:val="22"/>
        </w:rPr>
        <w:t>6</w:t>
      </w:r>
      <w:r w:rsidRPr="008975BC">
        <w:rPr>
          <w:szCs w:val="22"/>
        </w:rPr>
        <w:t>‘000</w:t>
      </w:r>
    </w:p>
    <w:p w14:paraId="4CA30DBA" w14:textId="77777777" w:rsidR="00B45D0F" w:rsidRPr="008975BC" w:rsidRDefault="00B45D0F" w:rsidP="0094435A">
      <w:pPr>
        <w:pStyle w:val="Textlinksbndig"/>
        <w:numPr>
          <w:ilvl w:val="0"/>
          <w:numId w:val="18"/>
        </w:numPr>
        <w:rPr>
          <w:szCs w:val="22"/>
        </w:rPr>
      </w:pPr>
      <w:r w:rsidRPr="008975BC">
        <w:rPr>
          <w:szCs w:val="22"/>
        </w:rPr>
        <w:t>1:</w:t>
      </w:r>
      <w:r w:rsidR="00CD5A6F" w:rsidRPr="008975BC">
        <w:rPr>
          <w:szCs w:val="22"/>
        </w:rPr>
        <w:t>9</w:t>
      </w:r>
      <w:r w:rsidRPr="008975BC">
        <w:rPr>
          <w:szCs w:val="22"/>
        </w:rPr>
        <w:t>‘</w:t>
      </w:r>
      <w:r w:rsidR="00CD5A6F" w:rsidRPr="008975BC">
        <w:rPr>
          <w:szCs w:val="22"/>
        </w:rPr>
        <w:t>449</w:t>
      </w:r>
    </w:p>
    <w:p w14:paraId="4CA30DBB" w14:textId="77777777" w:rsidR="00B45D0F" w:rsidRPr="008975BC" w:rsidRDefault="00B45D0F" w:rsidP="0094435A">
      <w:pPr>
        <w:pStyle w:val="Textlinksbndig"/>
        <w:numPr>
          <w:ilvl w:val="0"/>
          <w:numId w:val="18"/>
        </w:numPr>
        <w:rPr>
          <w:szCs w:val="22"/>
        </w:rPr>
      </w:pPr>
      <w:r w:rsidRPr="008975BC">
        <w:rPr>
          <w:szCs w:val="22"/>
        </w:rPr>
        <w:t>1:15‘000</w:t>
      </w:r>
    </w:p>
    <w:p w14:paraId="4CA30DBC" w14:textId="77777777" w:rsidR="00B45D0F" w:rsidRPr="008975BC" w:rsidRDefault="00B45D0F" w:rsidP="0094435A">
      <w:pPr>
        <w:pStyle w:val="Textlinksbndig"/>
        <w:numPr>
          <w:ilvl w:val="0"/>
          <w:numId w:val="18"/>
        </w:numPr>
        <w:rPr>
          <w:szCs w:val="22"/>
        </w:rPr>
      </w:pPr>
      <w:r w:rsidRPr="008975BC">
        <w:rPr>
          <w:szCs w:val="22"/>
        </w:rPr>
        <w:t>1:</w:t>
      </w:r>
      <w:r w:rsidR="00CD5A6F" w:rsidRPr="008975BC">
        <w:rPr>
          <w:szCs w:val="22"/>
        </w:rPr>
        <w:t>18</w:t>
      </w:r>
      <w:r w:rsidRPr="008975BC">
        <w:rPr>
          <w:szCs w:val="22"/>
        </w:rPr>
        <w:t>‘</w:t>
      </w:r>
      <w:r w:rsidR="00CD5A6F" w:rsidRPr="008975BC">
        <w:rPr>
          <w:szCs w:val="22"/>
        </w:rPr>
        <w:t>898</w:t>
      </w:r>
    </w:p>
    <w:p w14:paraId="4CA30DBD" w14:textId="77777777" w:rsidR="00B45D0F" w:rsidRPr="008975BC" w:rsidRDefault="00B45D0F" w:rsidP="0094435A">
      <w:pPr>
        <w:pStyle w:val="Textlinksbndig"/>
        <w:numPr>
          <w:ilvl w:val="0"/>
          <w:numId w:val="18"/>
        </w:numPr>
        <w:rPr>
          <w:szCs w:val="22"/>
        </w:rPr>
      </w:pPr>
      <w:r w:rsidRPr="008975BC">
        <w:rPr>
          <w:szCs w:val="22"/>
        </w:rPr>
        <w:t>1:</w:t>
      </w:r>
      <w:r w:rsidR="00CD5A6F" w:rsidRPr="008975BC">
        <w:rPr>
          <w:szCs w:val="22"/>
        </w:rPr>
        <w:t>28</w:t>
      </w:r>
      <w:r w:rsidRPr="008975BC">
        <w:rPr>
          <w:szCs w:val="22"/>
        </w:rPr>
        <w:t>‘000</w:t>
      </w:r>
    </w:p>
    <w:p w14:paraId="4CA30DBE" w14:textId="77777777" w:rsidR="00B45D0F" w:rsidRPr="008975BC" w:rsidRDefault="00B45D0F" w:rsidP="0094435A">
      <w:pPr>
        <w:pStyle w:val="Textlinksbndig"/>
        <w:numPr>
          <w:ilvl w:val="0"/>
          <w:numId w:val="18"/>
        </w:numPr>
        <w:rPr>
          <w:szCs w:val="22"/>
        </w:rPr>
      </w:pPr>
      <w:r w:rsidRPr="008975BC">
        <w:rPr>
          <w:szCs w:val="22"/>
        </w:rPr>
        <w:t>1:</w:t>
      </w:r>
      <w:r w:rsidR="00CD5A6F" w:rsidRPr="008975BC">
        <w:rPr>
          <w:szCs w:val="22"/>
        </w:rPr>
        <w:t>37</w:t>
      </w:r>
      <w:r w:rsidRPr="008975BC">
        <w:rPr>
          <w:szCs w:val="22"/>
        </w:rPr>
        <w:t>‘</w:t>
      </w:r>
      <w:r w:rsidR="00CD5A6F" w:rsidRPr="008975BC">
        <w:rPr>
          <w:szCs w:val="22"/>
        </w:rPr>
        <w:t>795</w:t>
      </w:r>
    </w:p>
    <w:p w14:paraId="4CA30DBF" w14:textId="77777777" w:rsidR="00B45D0F" w:rsidRPr="008975BC" w:rsidRDefault="00B45D0F" w:rsidP="0094435A">
      <w:pPr>
        <w:pStyle w:val="Textlinksbndig"/>
        <w:numPr>
          <w:ilvl w:val="0"/>
          <w:numId w:val="18"/>
        </w:numPr>
        <w:rPr>
          <w:szCs w:val="22"/>
        </w:rPr>
      </w:pPr>
      <w:r w:rsidRPr="008975BC">
        <w:rPr>
          <w:szCs w:val="22"/>
        </w:rPr>
        <w:t>1:</w:t>
      </w:r>
      <w:r w:rsidR="00CD5A6F" w:rsidRPr="008975BC">
        <w:rPr>
          <w:szCs w:val="22"/>
        </w:rPr>
        <w:t>56</w:t>
      </w:r>
      <w:r w:rsidRPr="008975BC">
        <w:rPr>
          <w:szCs w:val="22"/>
        </w:rPr>
        <w:t>‘000</w:t>
      </w:r>
    </w:p>
    <w:p w14:paraId="4CA30DC0" w14:textId="77777777" w:rsidR="00B45D0F" w:rsidRPr="008975BC" w:rsidRDefault="00B45D0F" w:rsidP="0094435A">
      <w:pPr>
        <w:pStyle w:val="Textlinksbndig"/>
        <w:numPr>
          <w:ilvl w:val="0"/>
          <w:numId w:val="18"/>
        </w:numPr>
        <w:rPr>
          <w:szCs w:val="22"/>
        </w:rPr>
      </w:pPr>
      <w:r w:rsidRPr="008975BC">
        <w:rPr>
          <w:szCs w:val="22"/>
        </w:rPr>
        <w:t>1:</w:t>
      </w:r>
      <w:r w:rsidR="00CD5A6F" w:rsidRPr="008975BC">
        <w:rPr>
          <w:szCs w:val="22"/>
        </w:rPr>
        <w:t>75</w:t>
      </w:r>
      <w:r w:rsidRPr="008975BC">
        <w:rPr>
          <w:szCs w:val="22"/>
        </w:rPr>
        <w:t>‘</w:t>
      </w:r>
      <w:r w:rsidR="00CD5A6F" w:rsidRPr="008975BC">
        <w:rPr>
          <w:szCs w:val="22"/>
        </w:rPr>
        <w:t>591</w:t>
      </w:r>
    </w:p>
    <w:p w14:paraId="4CA30DC1" w14:textId="77777777" w:rsidR="00B45D0F" w:rsidRPr="008975BC" w:rsidRDefault="00B45D0F" w:rsidP="0094435A">
      <w:pPr>
        <w:pStyle w:val="Textlinksbndig"/>
        <w:numPr>
          <w:ilvl w:val="0"/>
          <w:numId w:val="18"/>
        </w:numPr>
        <w:spacing w:line="260" w:lineRule="atLeast"/>
        <w:rPr>
          <w:szCs w:val="22"/>
        </w:rPr>
      </w:pPr>
      <w:r w:rsidRPr="008975BC">
        <w:rPr>
          <w:szCs w:val="22"/>
        </w:rPr>
        <w:t>1:</w:t>
      </w:r>
      <w:r w:rsidR="00CD5A6F" w:rsidRPr="008975BC">
        <w:rPr>
          <w:szCs w:val="22"/>
        </w:rPr>
        <w:t>132</w:t>
      </w:r>
      <w:r w:rsidRPr="008975BC">
        <w:rPr>
          <w:szCs w:val="22"/>
        </w:rPr>
        <w:t>‘000</w:t>
      </w:r>
    </w:p>
    <w:p w14:paraId="4CA30DC2" w14:textId="77777777" w:rsidR="00CD5A6F" w:rsidRPr="008975BC" w:rsidRDefault="00CD5A6F" w:rsidP="0094435A">
      <w:pPr>
        <w:pStyle w:val="Textlinksbndig"/>
        <w:numPr>
          <w:ilvl w:val="0"/>
          <w:numId w:val="18"/>
        </w:numPr>
        <w:spacing w:line="260" w:lineRule="atLeast"/>
        <w:rPr>
          <w:szCs w:val="22"/>
        </w:rPr>
      </w:pPr>
      <w:r w:rsidRPr="008975BC">
        <w:rPr>
          <w:szCs w:val="22"/>
        </w:rPr>
        <w:t>1:188‘976</w:t>
      </w:r>
    </w:p>
    <w:p w14:paraId="4CA30DC3" w14:textId="77777777" w:rsidR="00CD5A6F" w:rsidRPr="008975BC" w:rsidRDefault="00CD5A6F" w:rsidP="0094435A">
      <w:pPr>
        <w:pStyle w:val="Textlinksbndig"/>
        <w:numPr>
          <w:ilvl w:val="0"/>
          <w:numId w:val="18"/>
        </w:numPr>
        <w:spacing w:line="260" w:lineRule="atLeast"/>
        <w:rPr>
          <w:szCs w:val="22"/>
        </w:rPr>
      </w:pPr>
      <w:r w:rsidRPr="008975BC">
        <w:rPr>
          <w:szCs w:val="22"/>
        </w:rPr>
        <w:t>1:283‘000</w:t>
      </w:r>
    </w:p>
    <w:p w14:paraId="4CA30DC4" w14:textId="77777777" w:rsidR="00CD5A6F" w:rsidRPr="008975BC" w:rsidRDefault="00CD5A6F" w:rsidP="0094435A">
      <w:pPr>
        <w:pStyle w:val="Textlinksbndig"/>
        <w:numPr>
          <w:ilvl w:val="0"/>
          <w:numId w:val="18"/>
        </w:numPr>
        <w:spacing w:line="260" w:lineRule="atLeast"/>
        <w:rPr>
          <w:szCs w:val="22"/>
        </w:rPr>
      </w:pPr>
      <w:r w:rsidRPr="008975BC">
        <w:rPr>
          <w:szCs w:val="22"/>
        </w:rPr>
        <w:t>1:377‘953</w:t>
      </w:r>
    </w:p>
    <w:p w14:paraId="4CA30DC5" w14:textId="77777777" w:rsidR="00CD5A6F" w:rsidRPr="008975BC" w:rsidRDefault="00CD5A6F" w:rsidP="0094435A">
      <w:pPr>
        <w:pStyle w:val="Textlinksbndig"/>
        <w:numPr>
          <w:ilvl w:val="0"/>
          <w:numId w:val="18"/>
        </w:numPr>
        <w:spacing w:line="260" w:lineRule="atLeast"/>
        <w:rPr>
          <w:szCs w:val="22"/>
        </w:rPr>
      </w:pPr>
      <w:r w:rsidRPr="008975BC">
        <w:rPr>
          <w:szCs w:val="22"/>
        </w:rPr>
        <w:t>1:600‘000</w:t>
      </w:r>
    </w:p>
    <w:p w14:paraId="4CA30DC6" w14:textId="77777777" w:rsidR="00CD5A6F" w:rsidRPr="008975BC" w:rsidRDefault="00CD5A6F" w:rsidP="0094435A">
      <w:pPr>
        <w:pStyle w:val="Textlinksbndig"/>
        <w:numPr>
          <w:ilvl w:val="0"/>
          <w:numId w:val="18"/>
        </w:numPr>
        <w:spacing w:line="260" w:lineRule="atLeast"/>
        <w:rPr>
          <w:szCs w:val="22"/>
        </w:rPr>
      </w:pPr>
      <w:r w:rsidRPr="008975BC">
        <w:rPr>
          <w:szCs w:val="22"/>
        </w:rPr>
        <w:t>1:944‘882</w:t>
      </w:r>
    </w:p>
    <w:p w14:paraId="4CA30DC7" w14:textId="77777777" w:rsidR="00B45D0F" w:rsidRPr="008975BC" w:rsidRDefault="00B45D0F" w:rsidP="00B45D0F">
      <w:pPr>
        <w:rPr>
          <w:szCs w:val="20"/>
        </w:rPr>
      </w:pPr>
    </w:p>
    <w:p w14:paraId="4CA30DC8" w14:textId="77777777" w:rsidR="00B45D0F" w:rsidRPr="008975BC" w:rsidRDefault="00B45D0F" w:rsidP="0022235C">
      <w:pPr>
        <w:pStyle w:val="Textlinksbndig"/>
      </w:pPr>
      <w:r w:rsidRPr="008975BC">
        <w:t>Die Zoomstufen sind über die „web.config“ mit dem Schlüssel „GisScales“ frei konfigurierbar, allerdings stehen nicht alle Hintergrundlayer in allen gewünschten Auflösungen zur Verfügung. Fehlende Zoomstufen werden von der Karte interpoliert (skaliert) und haben gegebenenfalls schlechtere Auflösungen.</w:t>
      </w:r>
    </w:p>
    <w:p w14:paraId="4CA30DC9" w14:textId="77777777" w:rsidR="00B45D0F" w:rsidRPr="008975BC" w:rsidRDefault="00B45D0F" w:rsidP="005120DA">
      <w:pPr>
        <w:pStyle w:val="berschrift2"/>
      </w:pPr>
      <w:bookmarkStart w:id="98" w:name="_Toc479148396"/>
      <w:r w:rsidRPr="008975BC">
        <w:t>WMTS – swisstopo</w:t>
      </w:r>
      <w:bookmarkEnd w:id="98"/>
    </w:p>
    <w:p w14:paraId="4CA30DCA" w14:textId="77777777" w:rsidR="00B45D0F" w:rsidRPr="008975BC" w:rsidRDefault="0059117B" w:rsidP="0022235C">
      <w:pPr>
        <w:pStyle w:val="Textlinksbndig"/>
      </w:pPr>
      <w:r w:rsidRPr="008975BC">
        <w:t>Die Verwendung von</w:t>
      </w:r>
      <w:r w:rsidR="00B45D0F" w:rsidRPr="008975BC">
        <w:t xml:space="preserve"> WMTS</w:t>
      </w:r>
      <w:r w:rsidRPr="008975BC">
        <w:t xml:space="preserve"> statt WMS ist sowohl </w:t>
      </w:r>
      <w:r w:rsidR="00B45D0F" w:rsidRPr="008975BC">
        <w:t>für die Hintergrundkarten als auch für die AV</w:t>
      </w:r>
      <w:r w:rsidR="003E04D0" w:rsidRPr="008975BC">
        <w:t>-</w:t>
      </w:r>
      <w:r w:rsidR="00B45D0F" w:rsidRPr="008975BC">
        <w:t xml:space="preserve">Daten (sofern von swisstopo angeboten) </w:t>
      </w:r>
      <w:r w:rsidRPr="008975BC">
        <w:t>möglich</w:t>
      </w:r>
      <w:r w:rsidR="00B45D0F" w:rsidRPr="008975BC">
        <w:t>.</w:t>
      </w:r>
    </w:p>
    <w:p w14:paraId="4CA30DCB" w14:textId="77777777" w:rsidR="00B45D0F" w:rsidRPr="008975BC" w:rsidRDefault="00B45D0F" w:rsidP="0022235C">
      <w:pPr>
        <w:pStyle w:val="Textlinksbndig"/>
      </w:pPr>
      <w:r w:rsidRPr="008975BC">
        <w:t>Alle Daten werden in der Projektion EPSG:21781 bezogen, sind aber in den Zoomstufen begrenzt (WMTS wird mit vorberechneten Kacheln betrieben, der Server liefert nur die vorhandenen Zoomstufen). Aus diesem Grund kann nicht gewährleistet werden, dass jeder Layer in allen Zoomstufen vorhanden ist oder in der entsprechenden Qualität vorliegt.</w:t>
      </w:r>
    </w:p>
    <w:p w14:paraId="4CA30DCD" w14:textId="77777777" w:rsidR="00B45D0F" w:rsidRPr="008975BC" w:rsidRDefault="00B45D0F" w:rsidP="0022235C">
      <w:pPr>
        <w:pStyle w:val="Textlinksbndig"/>
      </w:pPr>
      <w:r w:rsidRPr="008975BC">
        <w:t xml:space="preserve">Folgende WMTS Layer stehen am </w:t>
      </w:r>
      <w:r w:rsidR="006864E0" w:rsidRPr="008975BC">
        <w:t>EMSG-Master</w:t>
      </w:r>
      <w:r w:rsidRPr="008975BC">
        <w:t xml:space="preserve"> zur Verfügung:</w:t>
      </w:r>
    </w:p>
    <w:p w14:paraId="4CA30DCE" w14:textId="77777777" w:rsidR="00B45D0F" w:rsidRPr="008975BC" w:rsidRDefault="00B45D0F" w:rsidP="00B45D0F"/>
    <w:p w14:paraId="4CA30DCF" w14:textId="77777777" w:rsidR="00B45D0F" w:rsidRPr="008975BC" w:rsidRDefault="00B45D0F" w:rsidP="0094435A">
      <w:pPr>
        <w:pStyle w:val="Listenabsatz"/>
        <w:numPr>
          <w:ilvl w:val="1"/>
          <w:numId w:val="19"/>
        </w:numPr>
        <w:rPr>
          <w:sz w:val="22"/>
        </w:rPr>
      </w:pPr>
      <w:r w:rsidRPr="008975BC">
        <w:rPr>
          <w:sz w:val="22"/>
        </w:rPr>
        <w:t>AV</w:t>
      </w:r>
      <w:r w:rsidR="0059117B" w:rsidRPr="008975BC">
        <w:rPr>
          <w:sz w:val="22"/>
        </w:rPr>
        <w:t>-</w:t>
      </w:r>
      <w:r w:rsidRPr="008975BC">
        <w:rPr>
          <w:sz w:val="22"/>
        </w:rPr>
        <w:t xml:space="preserve">Daten </w:t>
      </w:r>
    </w:p>
    <w:p w14:paraId="4CA30DD0" w14:textId="77777777" w:rsidR="00B45D0F" w:rsidRPr="008975BC" w:rsidRDefault="00B45D0F" w:rsidP="0094435A">
      <w:pPr>
        <w:pStyle w:val="Listenabsatz"/>
        <w:numPr>
          <w:ilvl w:val="1"/>
          <w:numId w:val="19"/>
        </w:numPr>
        <w:rPr>
          <w:sz w:val="22"/>
        </w:rPr>
      </w:pPr>
      <w:r w:rsidRPr="008975BC">
        <w:rPr>
          <w:sz w:val="22"/>
        </w:rPr>
        <w:t>Orthofotos</w:t>
      </w:r>
    </w:p>
    <w:p w14:paraId="4CA30DD1" w14:textId="77777777" w:rsidR="00B45D0F" w:rsidRPr="008975BC" w:rsidRDefault="00B45D0F" w:rsidP="0094435A">
      <w:pPr>
        <w:pStyle w:val="Listenabsatz"/>
        <w:numPr>
          <w:ilvl w:val="1"/>
          <w:numId w:val="19"/>
        </w:numPr>
        <w:rPr>
          <w:sz w:val="22"/>
        </w:rPr>
      </w:pPr>
      <w:r w:rsidRPr="008975BC">
        <w:rPr>
          <w:sz w:val="22"/>
        </w:rPr>
        <w:t>Karte farbig</w:t>
      </w:r>
    </w:p>
    <w:p w14:paraId="4CA30DD2" w14:textId="77777777" w:rsidR="00B45D0F" w:rsidRPr="008975BC" w:rsidRDefault="00B45D0F" w:rsidP="0094435A">
      <w:pPr>
        <w:pStyle w:val="Listenabsatz"/>
        <w:numPr>
          <w:ilvl w:val="1"/>
          <w:numId w:val="19"/>
        </w:numPr>
        <w:rPr>
          <w:sz w:val="22"/>
        </w:rPr>
      </w:pPr>
      <w:r w:rsidRPr="008975BC">
        <w:rPr>
          <w:sz w:val="22"/>
        </w:rPr>
        <w:t>Karte schwarz/wei</w:t>
      </w:r>
      <w:r w:rsidR="00E82923" w:rsidRPr="008975BC">
        <w:rPr>
          <w:sz w:val="22"/>
        </w:rPr>
        <w:t>ss</w:t>
      </w:r>
    </w:p>
    <w:p w14:paraId="4CA30DD3" w14:textId="77777777" w:rsidR="00BA2940" w:rsidRPr="008975BC" w:rsidRDefault="00BA2940" w:rsidP="0094435A">
      <w:pPr>
        <w:pStyle w:val="Listenabsatz"/>
        <w:numPr>
          <w:ilvl w:val="1"/>
          <w:numId w:val="19"/>
        </w:numPr>
        <w:rPr>
          <w:sz w:val="22"/>
        </w:rPr>
      </w:pPr>
      <w:r w:rsidRPr="008975BC">
        <w:rPr>
          <w:sz w:val="22"/>
        </w:rPr>
        <w:t>Zusatzinformationen:</w:t>
      </w:r>
    </w:p>
    <w:p w14:paraId="4CA30DD4" w14:textId="77777777" w:rsidR="0016304F" w:rsidRPr="008975BC" w:rsidRDefault="00BA2940" w:rsidP="009C4861">
      <w:pPr>
        <w:pStyle w:val="Listenabsatz"/>
        <w:numPr>
          <w:ilvl w:val="2"/>
          <w:numId w:val="19"/>
        </w:numPr>
        <w:rPr>
          <w:sz w:val="22"/>
        </w:rPr>
      </w:pPr>
      <w:r w:rsidRPr="008975BC">
        <w:rPr>
          <w:sz w:val="22"/>
        </w:rPr>
        <w:t>Strassenlärm_tag</w:t>
      </w:r>
    </w:p>
    <w:p w14:paraId="4CA30DD5" w14:textId="77777777" w:rsidR="0016304F" w:rsidRPr="008975BC" w:rsidRDefault="00BA2940" w:rsidP="009C4861">
      <w:pPr>
        <w:pStyle w:val="Listenabsatz"/>
        <w:numPr>
          <w:ilvl w:val="2"/>
          <w:numId w:val="19"/>
        </w:numPr>
        <w:rPr>
          <w:sz w:val="22"/>
        </w:rPr>
      </w:pPr>
      <w:r w:rsidRPr="008975BC">
        <w:rPr>
          <w:sz w:val="22"/>
        </w:rPr>
        <w:t>Strassenlärm_nacht</w:t>
      </w:r>
    </w:p>
    <w:p w14:paraId="4CA30DD6" w14:textId="77777777" w:rsidR="0016304F" w:rsidRPr="008975BC" w:rsidRDefault="00BA2940" w:rsidP="009C4861">
      <w:pPr>
        <w:pStyle w:val="Listenabsatz"/>
        <w:numPr>
          <w:ilvl w:val="2"/>
          <w:numId w:val="19"/>
        </w:numPr>
        <w:rPr>
          <w:sz w:val="22"/>
        </w:rPr>
      </w:pPr>
      <w:r w:rsidRPr="008975BC">
        <w:rPr>
          <w:sz w:val="22"/>
        </w:rPr>
        <w:t>Bahnlärm_tag</w:t>
      </w:r>
    </w:p>
    <w:p w14:paraId="4CA30DD7" w14:textId="77777777" w:rsidR="0016304F" w:rsidRPr="008975BC" w:rsidRDefault="00BA2940" w:rsidP="009C4861">
      <w:pPr>
        <w:pStyle w:val="Listenabsatz"/>
        <w:numPr>
          <w:ilvl w:val="2"/>
          <w:numId w:val="19"/>
        </w:numPr>
        <w:rPr>
          <w:sz w:val="22"/>
        </w:rPr>
      </w:pPr>
      <w:r w:rsidRPr="008975BC">
        <w:rPr>
          <w:sz w:val="22"/>
        </w:rPr>
        <w:t>Bahnlärm_nacht</w:t>
      </w:r>
    </w:p>
    <w:p w14:paraId="4CA30DD8" w14:textId="77777777" w:rsidR="0016304F" w:rsidRPr="008975BC" w:rsidRDefault="00BA2940" w:rsidP="009C4861">
      <w:pPr>
        <w:pStyle w:val="Listenabsatz"/>
        <w:numPr>
          <w:ilvl w:val="2"/>
          <w:numId w:val="19"/>
        </w:numPr>
        <w:rPr>
          <w:sz w:val="22"/>
        </w:rPr>
      </w:pPr>
      <w:r w:rsidRPr="008975BC">
        <w:rPr>
          <w:sz w:val="22"/>
        </w:rPr>
        <w:t>Geologie-Hydrogeologische_Karte-Grundwasservorkommen</w:t>
      </w:r>
    </w:p>
    <w:p w14:paraId="4CA30DD9" w14:textId="77777777" w:rsidR="0016304F" w:rsidRPr="008975BC" w:rsidRDefault="00BA2940" w:rsidP="009C4861">
      <w:pPr>
        <w:pStyle w:val="Listenabsatz"/>
        <w:numPr>
          <w:ilvl w:val="2"/>
          <w:numId w:val="19"/>
        </w:numPr>
        <w:rPr>
          <w:sz w:val="22"/>
        </w:rPr>
      </w:pPr>
      <w:r w:rsidRPr="008975BC">
        <w:rPr>
          <w:sz w:val="22"/>
        </w:rPr>
        <w:t>Geologie-Hydrogeologische_Karte-Grundwasservulnerabilität</w:t>
      </w:r>
    </w:p>
    <w:p w14:paraId="4CA30DDA" w14:textId="77777777" w:rsidR="00B45D0F" w:rsidRPr="008975BC" w:rsidRDefault="00B45D0F" w:rsidP="00B45D0F">
      <w:r w:rsidRPr="008975BC">
        <w:tab/>
      </w:r>
    </w:p>
    <w:p w14:paraId="4CA30DDB" w14:textId="0A60FDF8" w:rsidR="00B45D0F" w:rsidRPr="008975BC" w:rsidRDefault="00B45D0F" w:rsidP="0022235C">
      <w:pPr>
        <w:pStyle w:val="Textlinksbndig"/>
      </w:pPr>
      <w:r w:rsidRPr="008975BC">
        <w:t xml:space="preserve">Die Konfiguration der URLs erfolgt in der web.config des </w:t>
      </w:r>
      <w:r w:rsidR="006864E0" w:rsidRPr="008975BC">
        <w:t>EMSG-Master</w:t>
      </w:r>
      <w:r w:rsidRPr="008975BC">
        <w:t xml:space="preserve"> Services</w:t>
      </w:r>
      <w:r w:rsidR="005B5142" w:rsidRPr="008975BC">
        <w:t>, die Konfiguration des swisstopo-CDNs erfolgt als „;“ URL</w:t>
      </w:r>
      <w:r w:rsidR="00CB7D17">
        <w:t>-</w:t>
      </w:r>
      <w:r w:rsidR="005B5142" w:rsidRPr="008975BC">
        <w:t>Liste in den entsprec</w:t>
      </w:r>
      <w:r w:rsidR="0046170B" w:rsidRPr="008975BC">
        <w:t>henden URL Konfigurationswerten</w:t>
      </w:r>
      <w:r w:rsidR="00CB7D17">
        <w:t>.</w:t>
      </w:r>
    </w:p>
    <w:p w14:paraId="4CA30DDC" w14:textId="1FCD7C98" w:rsidR="0046170B" w:rsidRPr="008975BC" w:rsidRDefault="0046170B" w:rsidP="0022235C">
      <w:pPr>
        <w:pStyle w:val="Textlinksbndig"/>
        <w:rPr>
          <w:rFonts w:ascii="Courier New" w:hAnsi="Courier New" w:cs="Courier New"/>
        </w:rPr>
      </w:pPr>
      <w:r w:rsidRPr="008975BC">
        <w:t xml:space="preserve">In </w:t>
      </w:r>
      <w:r w:rsidR="00B9556F" w:rsidRPr="008975BC">
        <w:fldChar w:fldCharType="begin"/>
      </w:r>
      <w:r w:rsidRPr="008975BC">
        <w:instrText xml:space="preserve"> REF _Ref353443159 \h </w:instrText>
      </w:r>
      <w:r w:rsidR="00B9556F" w:rsidRPr="008975BC">
        <w:fldChar w:fldCharType="separate"/>
      </w:r>
      <w:r w:rsidR="00A9158D" w:rsidRPr="00A9158D">
        <w:rPr>
          <w:lang w:val="de-AT"/>
        </w:rPr>
        <w:t xml:space="preserve">Abbildung </w:t>
      </w:r>
      <w:r w:rsidR="00A9158D">
        <w:rPr>
          <w:noProof/>
          <w:lang w:val="de-AT"/>
        </w:rPr>
        <w:t>15</w:t>
      </w:r>
      <w:r w:rsidR="00B9556F" w:rsidRPr="008975BC">
        <w:fldChar w:fldCharType="end"/>
      </w:r>
      <w:r w:rsidRPr="008975BC">
        <w:t xml:space="preserve"> ist die Stelle der Web.config dargestellt, an der die WMTS-U</w:t>
      </w:r>
      <w:r w:rsidR="00CB7D17">
        <w:t>RL</w:t>
      </w:r>
      <w:r w:rsidRPr="008975BC">
        <w:t xml:space="preserve"> der Swisstopo angegeben werden muss</w:t>
      </w:r>
      <w:r w:rsidR="00CB7D17">
        <w:t>.</w:t>
      </w:r>
    </w:p>
    <w:p w14:paraId="4CA30DDD" w14:textId="2B700083" w:rsidR="0046170B" w:rsidRPr="00722DAB" w:rsidRDefault="0046170B" w:rsidP="0046170B">
      <w:pPr>
        <w:pStyle w:val="Textlinksbndig"/>
        <w:keepNext/>
        <w:keepLines/>
        <w:shd w:val="clear" w:color="auto" w:fill="D9D9D9" w:themeFill="background1" w:themeFillShade="D9"/>
        <w:spacing w:before="0"/>
        <w:rPr>
          <w:rFonts w:ascii="Courier New" w:hAnsi="Courier New" w:cs="Courier New"/>
          <w:bCs/>
          <w:lang w:val="en-US"/>
        </w:rPr>
      </w:pPr>
      <w:r w:rsidRPr="00722DAB">
        <w:rPr>
          <w:rFonts w:ascii="Courier New" w:hAnsi="Courier New" w:cs="Courier New"/>
          <w:bCs/>
          <w:lang w:val="en-US"/>
        </w:rPr>
        <w:t>&lt;add key="</w:t>
      </w:r>
      <w:r w:rsidR="005E3E21" w:rsidRPr="008F7352">
        <w:rPr>
          <w:rFonts w:ascii="Courier New" w:hAnsi="Courier New" w:cs="Courier New"/>
          <w:bCs/>
          <w:lang w:val="en-US"/>
        </w:rPr>
        <w:t>WMTS_SWSISSTOPO_Url_EMSG</w:t>
      </w:r>
      <w:r w:rsidRPr="00722DAB">
        <w:rPr>
          <w:rFonts w:ascii="Courier New" w:hAnsi="Courier New" w:cs="Courier New"/>
          <w:bCs/>
          <w:lang w:val="en-US"/>
        </w:rPr>
        <w:t xml:space="preserve">" </w:t>
      </w:r>
    </w:p>
    <w:p w14:paraId="4CA30DDE" w14:textId="77777777" w:rsidR="0046170B" w:rsidRPr="008A4612" w:rsidRDefault="0046170B" w:rsidP="0046170B">
      <w:pPr>
        <w:pStyle w:val="Textlinksbndig"/>
        <w:keepNext/>
        <w:keepLines/>
        <w:shd w:val="clear" w:color="auto" w:fill="D9D9D9" w:themeFill="background1" w:themeFillShade="D9"/>
        <w:spacing w:before="0"/>
        <w:rPr>
          <w:rFonts w:ascii="Courier New" w:hAnsi="Courier New" w:cs="Courier New"/>
          <w:bCs/>
          <w:lang w:val="en-US"/>
        </w:rPr>
      </w:pPr>
      <w:r w:rsidRPr="00722DAB">
        <w:rPr>
          <w:rFonts w:ascii="Courier New" w:hAnsi="Courier New" w:cs="Courier New"/>
          <w:bCs/>
          <w:lang w:val="en-US"/>
        </w:rPr>
        <w:t xml:space="preserve">   </w:t>
      </w:r>
      <w:r w:rsidR="000246CD" w:rsidRPr="008A4612">
        <w:rPr>
          <w:rFonts w:ascii="Courier New" w:hAnsi="Courier New" w:cs="Courier New"/>
          <w:bCs/>
          <w:lang w:val="en-US"/>
        </w:rPr>
        <w:t>value="%Swisstopo WMTS URL%" /&gt;</w:t>
      </w:r>
    </w:p>
    <w:p w14:paraId="4CA30DDF" w14:textId="1984A25E" w:rsidR="0046170B" w:rsidRPr="008A4612" w:rsidRDefault="000246CD" w:rsidP="0028745A">
      <w:pPr>
        <w:pStyle w:val="Beschriftung"/>
        <w:rPr>
          <w:lang w:val="en-US"/>
        </w:rPr>
      </w:pPr>
      <w:bookmarkStart w:id="99" w:name="_Ref353443159"/>
      <w:bookmarkStart w:id="100" w:name="_Toc479148798"/>
      <w:r w:rsidRPr="008A4612">
        <w:rPr>
          <w:lang w:val="en-US"/>
        </w:rPr>
        <w:t xml:space="preserve">Abbildung </w:t>
      </w:r>
      <w:r w:rsidR="00B9556F">
        <w:fldChar w:fldCharType="begin"/>
      </w:r>
      <w:r w:rsidRPr="008A4612">
        <w:rPr>
          <w:lang w:val="en-US"/>
        </w:rPr>
        <w:instrText xml:space="preserve"> SEQ Abbildung \* ARABIC </w:instrText>
      </w:r>
      <w:r w:rsidR="00B9556F">
        <w:fldChar w:fldCharType="separate"/>
      </w:r>
      <w:r w:rsidR="00741D13" w:rsidRPr="008A4612">
        <w:rPr>
          <w:noProof/>
          <w:lang w:val="en-US"/>
        </w:rPr>
        <w:t>9</w:t>
      </w:r>
      <w:r w:rsidR="00B9556F">
        <w:rPr>
          <w:noProof/>
        </w:rPr>
        <w:fldChar w:fldCharType="end"/>
      </w:r>
      <w:bookmarkEnd w:id="99"/>
      <w:r w:rsidRPr="008A4612">
        <w:rPr>
          <w:lang w:val="en-US"/>
        </w:rPr>
        <w:t>: WMTS URL</w:t>
      </w:r>
      <w:bookmarkEnd w:id="100"/>
    </w:p>
    <w:p w14:paraId="4CA30DE0" w14:textId="77777777" w:rsidR="0046170B" w:rsidRPr="008975BC" w:rsidRDefault="0046170B" w:rsidP="0046170B">
      <w:pPr>
        <w:pStyle w:val="Textlinksbndig"/>
      </w:pPr>
      <w:r w:rsidRPr="008975BC">
        <w:t>Die notwendigen Parameter werden wie folgt bezogen:</w:t>
      </w:r>
    </w:p>
    <w:p w14:paraId="4CA30DE1" w14:textId="77777777" w:rsidR="0046170B" w:rsidRPr="008975BC" w:rsidRDefault="0046170B" w:rsidP="0022235C">
      <w:pPr>
        <w:pStyle w:val="Textlinksbndig"/>
        <w:numPr>
          <w:ilvl w:val="0"/>
          <w:numId w:val="13"/>
        </w:numPr>
        <w:tabs>
          <w:tab w:val="left" w:pos="4111"/>
        </w:tabs>
      </w:pPr>
      <w:r w:rsidRPr="008975BC">
        <w:t>%Swisstopo WMTS URL%</w:t>
      </w:r>
      <w:r w:rsidRPr="008975BC">
        <w:tab/>
        <w:t xml:space="preserve"> Die Adresse des Swisstopo WMTS-Dienstes</w:t>
      </w:r>
    </w:p>
    <w:p w14:paraId="4CA30DE2" w14:textId="77777777" w:rsidR="00464BCA" w:rsidRPr="008975BC" w:rsidRDefault="00464BCA" w:rsidP="00464BCA">
      <w:pPr>
        <w:pStyle w:val="berschrift2"/>
      </w:pPr>
      <w:bookmarkStart w:id="101" w:name="_Toc479148397"/>
      <w:r w:rsidRPr="008975BC">
        <w:t xml:space="preserve">Einstellungen </w:t>
      </w:r>
      <w:r w:rsidR="009B2D95">
        <w:t>EMSG-</w:t>
      </w:r>
      <w:r w:rsidRPr="008975BC">
        <w:t>Mobile Export</w:t>
      </w:r>
      <w:bookmarkEnd w:id="101"/>
    </w:p>
    <w:p w14:paraId="4CA30DE3" w14:textId="77777777" w:rsidR="006B04EE" w:rsidRDefault="006B04EE" w:rsidP="00464BCA">
      <w:pPr>
        <w:pStyle w:val="Textlinksbndig"/>
      </w:pPr>
      <w:r>
        <w:t>In diesem Abschnitt wird gezeigt, wie mit Hilfe der web.config der Export von Inspektionsrouten zur Verwendung auf dem Mobilen Client von EMSG konfiguriert werden kann.</w:t>
      </w:r>
    </w:p>
    <w:p w14:paraId="4CA30DE4" w14:textId="77777777" w:rsidR="006B04EE" w:rsidRDefault="00CB6827" w:rsidP="005D3E75">
      <w:pPr>
        <w:pStyle w:val="berschrift3"/>
      </w:pPr>
      <w:bookmarkStart w:id="102" w:name="_Toc479148398"/>
      <w:r>
        <w:t>Kartenauflösung</w:t>
      </w:r>
      <w:bookmarkEnd w:id="102"/>
    </w:p>
    <w:p w14:paraId="4CA30DE5" w14:textId="77777777" w:rsidR="00464BCA" w:rsidRPr="008975BC" w:rsidRDefault="00464BCA" w:rsidP="00464BCA">
      <w:pPr>
        <w:pStyle w:val="Textlinksbndig"/>
      </w:pPr>
      <w:r w:rsidRPr="008975BC">
        <w:t>Die Auflösung der Karten lässt sich mit folgenden Einträgen beeinflussen:</w:t>
      </w:r>
    </w:p>
    <w:p w14:paraId="4CA30DE6" w14:textId="77777777" w:rsidR="00464BCA" w:rsidRPr="009035AC" w:rsidRDefault="000246CD" w:rsidP="00464BCA">
      <w:pPr>
        <w:pStyle w:val="Textlinksbndig"/>
        <w:keepNext/>
        <w:keepLines/>
        <w:shd w:val="clear" w:color="auto" w:fill="D9D9D9" w:themeFill="background1" w:themeFillShade="D9"/>
        <w:spacing w:before="0"/>
        <w:rPr>
          <w:rFonts w:ascii="Courier New" w:hAnsi="Courier New" w:cs="Courier New"/>
          <w:bCs/>
          <w:lang w:val="en-US"/>
        </w:rPr>
      </w:pPr>
      <w:r w:rsidRPr="009035AC">
        <w:rPr>
          <w:rFonts w:ascii="Courier New" w:hAnsi="Courier New" w:cs="Courier New"/>
          <w:bCs/>
          <w:lang w:val="en-US"/>
        </w:rPr>
        <w:t>&lt;add key="ExportBackgroundMapScale" value="%value%" /&gt;</w:t>
      </w:r>
    </w:p>
    <w:p w14:paraId="4CA30DE7" w14:textId="77777777" w:rsidR="00464BCA" w:rsidRPr="008975BC" w:rsidRDefault="00464BCA" w:rsidP="00464BCA">
      <w:pPr>
        <w:pStyle w:val="Textlinksbndig"/>
      </w:pPr>
      <w:r w:rsidRPr="008975BC">
        <w:t>Der Massstab in der die Karten exportiert werden im Sinne von 1:&lt;value&gt;</w:t>
      </w:r>
    </w:p>
    <w:p w14:paraId="4CA30DE8" w14:textId="77777777" w:rsidR="00464BCA" w:rsidRPr="008975BC" w:rsidRDefault="00AA293F" w:rsidP="00464BCA">
      <w:pPr>
        <w:pStyle w:val="Textlinksbndig"/>
      </w:pPr>
      <w:r w:rsidRPr="008975BC">
        <w:t>Die maximale Auflösung der Karten in Pixel</w:t>
      </w:r>
      <w:r>
        <w:t xml:space="preserve"> wird durch folgenden Eintrag konfiguriert.</w:t>
      </w:r>
      <w:r w:rsidRPr="008975BC">
        <w:t xml:space="preserve"> </w:t>
      </w:r>
      <w:r>
        <w:t>D</w:t>
      </w:r>
      <w:r w:rsidRPr="008975BC">
        <w:t>iese Einstellung dient als Notbremse und verhindert unverhältnismä</w:t>
      </w:r>
      <w:r>
        <w:t>ss</w:t>
      </w:r>
      <w:r w:rsidRPr="008975BC">
        <w:t>ig gro</w:t>
      </w:r>
      <w:r>
        <w:t>ss</w:t>
      </w:r>
      <w:r w:rsidRPr="008975BC">
        <w:t>e Export</w:t>
      </w:r>
      <w:r>
        <w:t>-Pa</w:t>
      </w:r>
      <w:r w:rsidRPr="008975BC">
        <w:t>kete.</w:t>
      </w:r>
    </w:p>
    <w:p w14:paraId="4CA30DE9" w14:textId="77777777" w:rsidR="00464BCA" w:rsidRPr="009035AC" w:rsidRDefault="000246CD" w:rsidP="00464BCA">
      <w:pPr>
        <w:pStyle w:val="Textlinksbndig"/>
        <w:keepNext/>
        <w:keepLines/>
        <w:shd w:val="clear" w:color="auto" w:fill="D9D9D9" w:themeFill="background1" w:themeFillShade="D9"/>
        <w:spacing w:before="0"/>
        <w:rPr>
          <w:rFonts w:ascii="Courier New" w:hAnsi="Courier New" w:cs="Courier New"/>
          <w:bCs/>
          <w:lang w:val="en-US"/>
        </w:rPr>
      </w:pPr>
      <w:r w:rsidRPr="009035AC">
        <w:rPr>
          <w:rFonts w:ascii="Courier New" w:hAnsi="Courier New" w:cs="Courier New"/>
          <w:bCs/>
          <w:lang w:val="en-US"/>
        </w:rPr>
        <w:t>&lt;add key="ExportBackgroundMapMaxPixelCount" value="%value%" /&gt;</w:t>
      </w:r>
    </w:p>
    <w:p w14:paraId="4CA30DEA" w14:textId="77777777" w:rsidR="00AA293F" w:rsidRPr="009035AC" w:rsidRDefault="00AA293F" w:rsidP="00AA293F">
      <w:pPr>
        <w:pStyle w:val="Textlinksbndig"/>
        <w:rPr>
          <w:lang w:val="en-US"/>
        </w:rPr>
      </w:pPr>
    </w:p>
    <w:p w14:paraId="4CA30DEB" w14:textId="77777777" w:rsidR="00AA293F" w:rsidRPr="008975BC" w:rsidRDefault="00AA293F" w:rsidP="00AA293F">
      <w:pPr>
        <w:pStyle w:val="Textlinksbndig"/>
      </w:pPr>
      <w:r w:rsidRPr="008975BC">
        <w:t>Sollte die Karte die Auflösungsgrenze überschreiten wird der Massstab schrittweise erhöht um diesen Wert bis die Karte akzeptable Grö</w:t>
      </w:r>
      <w:r>
        <w:t>ss</w:t>
      </w:r>
      <w:r w:rsidRPr="008975BC">
        <w:t>e hat</w:t>
      </w:r>
    </w:p>
    <w:p w14:paraId="4CA30DEC" w14:textId="77777777" w:rsidR="00464BCA" w:rsidRPr="009035AC" w:rsidRDefault="000246CD" w:rsidP="00464BCA">
      <w:pPr>
        <w:pStyle w:val="Textlinksbndig"/>
        <w:keepNext/>
        <w:keepLines/>
        <w:shd w:val="clear" w:color="auto" w:fill="D9D9D9" w:themeFill="background1" w:themeFillShade="D9"/>
        <w:spacing w:before="0"/>
        <w:rPr>
          <w:rFonts w:ascii="Courier New" w:hAnsi="Courier New" w:cs="Courier New"/>
          <w:bCs/>
          <w:lang w:val="en-US"/>
        </w:rPr>
      </w:pPr>
      <w:r w:rsidRPr="009035AC">
        <w:rPr>
          <w:rFonts w:ascii="Courier New" w:hAnsi="Courier New" w:cs="Courier New"/>
          <w:bCs/>
          <w:lang w:val="en-US"/>
        </w:rPr>
        <w:t>&lt;add key="ExportBackgroundMapScaleSteps" value="%value%" /&gt;</w:t>
      </w:r>
    </w:p>
    <w:p w14:paraId="4CA30DED" w14:textId="77777777" w:rsidR="00464BCA" w:rsidRDefault="00AA293F" w:rsidP="00AA293F">
      <w:pPr>
        <w:pStyle w:val="berschrift3"/>
      </w:pPr>
      <w:bookmarkStart w:id="103" w:name="_Toc479148399"/>
      <w:r>
        <w:t>DPI</w:t>
      </w:r>
      <w:bookmarkEnd w:id="103"/>
    </w:p>
    <w:p w14:paraId="4CA30DEE" w14:textId="77777777" w:rsidR="00A24196" w:rsidRDefault="00A24196" w:rsidP="00AA293F">
      <w:pPr>
        <w:pStyle w:val="Textlinksbndig"/>
      </w:pPr>
      <w:r>
        <w:t>Die Auflösung der Hintergrundkarten für den EMSG.Mobile Export lässt sich mit folgendem Eintrag beeinflussen:</w:t>
      </w:r>
    </w:p>
    <w:p w14:paraId="4CA30DEF" w14:textId="77777777" w:rsidR="00464BCA" w:rsidRDefault="000246CD" w:rsidP="00464BCA">
      <w:pPr>
        <w:pStyle w:val="Textlinksbndig"/>
        <w:keepNext/>
        <w:keepLines/>
        <w:shd w:val="clear" w:color="auto" w:fill="D9D9D9" w:themeFill="background1" w:themeFillShade="D9"/>
        <w:spacing w:before="0"/>
        <w:rPr>
          <w:rFonts w:ascii="Courier New" w:hAnsi="Courier New" w:cs="Courier New"/>
          <w:bCs/>
          <w:lang w:val="en-US"/>
        </w:rPr>
      </w:pPr>
      <w:r w:rsidRPr="009035AC">
        <w:rPr>
          <w:rFonts w:ascii="Courier New" w:hAnsi="Courier New" w:cs="Courier New"/>
          <w:bCs/>
          <w:lang w:val="en-US"/>
        </w:rPr>
        <w:t>&lt;add key="ExportBackgroundMapDPI" value="%value%" /&gt;</w:t>
      </w:r>
    </w:p>
    <w:p w14:paraId="4CA30DF0" w14:textId="77777777" w:rsidR="00A24196" w:rsidRDefault="00A24196" w:rsidP="00464BCA">
      <w:pPr>
        <w:pStyle w:val="Textlinksbndig"/>
        <w:keepNext/>
        <w:keepLines/>
        <w:shd w:val="clear" w:color="auto" w:fill="D9D9D9" w:themeFill="background1" w:themeFillShade="D9"/>
        <w:spacing w:before="0"/>
        <w:rPr>
          <w:rFonts w:ascii="Courier New" w:hAnsi="Courier New" w:cs="Courier New"/>
          <w:bCs/>
          <w:lang w:val="en-US"/>
        </w:rPr>
      </w:pPr>
    </w:p>
    <w:p w14:paraId="4CA30DF1" w14:textId="77777777" w:rsidR="00A24196" w:rsidRDefault="00A24196" w:rsidP="00A24196">
      <w:pPr>
        <w:pStyle w:val="Textlinksbndig"/>
      </w:pPr>
      <w:r>
        <w:t>%value% ist auf 96 (dpi) voreingestellt.</w:t>
      </w:r>
    </w:p>
    <w:p w14:paraId="4CA30DF3" w14:textId="77777777" w:rsidR="004D4E34" w:rsidRDefault="006C5E20" w:rsidP="004D4E34">
      <w:pPr>
        <w:pStyle w:val="Textlinksbndig"/>
      </w:pPr>
      <w:r>
        <w:t xml:space="preserve">Veränderungen an diesen Werten beeinflussen nicht die Kartengrösse, lediglich </w:t>
      </w:r>
      <w:r w:rsidR="00CA120A">
        <w:t>die Darstellung auf dem Bildschirm des Clients kann – gegebenenfalls, je nach Auflösung des Bildschirms - verändert sein.</w:t>
      </w:r>
    </w:p>
    <w:p w14:paraId="4CA30DF4" w14:textId="77777777" w:rsidR="00464BCA" w:rsidRDefault="00AA293F" w:rsidP="00AA293F">
      <w:pPr>
        <w:pStyle w:val="berschrift3"/>
      </w:pPr>
      <w:bookmarkStart w:id="104" w:name="_Toc479148400"/>
      <w:r>
        <w:t>Puffer</w:t>
      </w:r>
      <w:bookmarkEnd w:id="104"/>
    </w:p>
    <w:p w14:paraId="4CA30DF5" w14:textId="77777777" w:rsidR="00AA293F" w:rsidRDefault="00AA293F" w:rsidP="00AA293F">
      <w:pPr>
        <w:pStyle w:val="Textlinksbndig"/>
      </w:pPr>
      <w:r w:rsidRPr="008975BC">
        <w:t xml:space="preserve">Der Puffer der exportierten Karte um das exportierte Gebiet </w:t>
      </w:r>
      <w:r w:rsidR="00A24196">
        <w:t xml:space="preserve">kann mit der </w:t>
      </w:r>
      <w:r w:rsidR="004D4E34">
        <w:t>folgende</w:t>
      </w:r>
      <w:r w:rsidR="00A24196">
        <w:t xml:space="preserve"> Variable beeinflusst werden:</w:t>
      </w:r>
      <w:r w:rsidR="00A24196" w:rsidRPr="008975BC" w:rsidDel="00A24196">
        <w:t xml:space="preserve"> </w:t>
      </w:r>
    </w:p>
    <w:p w14:paraId="4CA30DF6" w14:textId="77777777" w:rsidR="006C5E20" w:rsidRPr="008975BC" w:rsidRDefault="006C5E20" w:rsidP="00AA293F">
      <w:pPr>
        <w:pStyle w:val="Textlinksbndig"/>
      </w:pPr>
    </w:p>
    <w:p w14:paraId="4CA30DF8" w14:textId="6C06165F" w:rsidR="00C53287" w:rsidRPr="00802699" w:rsidRDefault="000246CD" w:rsidP="00CB7D17">
      <w:pPr>
        <w:pStyle w:val="Textlinksbndig"/>
        <w:keepNext/>
        <w:keepLines/>
        <w:shd w:val="clear" w:color="auto" w:fill="D9D9D9" w:themeFill="background1" w:themeFillShade="D9"/>
        <w:spacing w:before="0"/>
        <w:ind w:firstLine="284"/>
        <w:rPr>
          <w:rFonts w:ascii="Courier New" w:hAnsi="Courier New" w:cs="Courier New"/>
          <w:lang w:val="en-US"/>
        </w:rPr>
      </w:pPr>
      <w:r w:rsidRPr="001652BA">
        <w:rPr>
          <w:rFonts w:ascii="Courier New" w:hAnsi="Courier New" w:cs="Courier New"/>
          <w:lang w:val="en-US"/>
        </w:rPr>
        <w:t>&lt;add key="ExportBackgroundMapBuffer" value="%value%" /&gt;</w:t>
      </w:r>
    </w:p>
    <w:p w14:paraId="4CA30DF9" w14:textId="77777777" w:rsidR="006C5E20" w:rsidRPr="00802699" w:rsidRDefault="006C5E20" w:rsidP="004D4E34">
      <w:pPr>
        <w:pStyle w:val="Lauftext"/>
        <w:ind w:left="0"/>
        <w:rPr>
          <w:lang w:val="en-US"/>
        </w:rPr>
      </w:pPr>
    </w:p>
    <w:p w14:paraId="4CA30DFA" w14:textId="77777777" w:rsidR="00A24196" w:rsidRPr="001652BA" w:rsidRDefault="00A24196" w:rsidP="004D4E34">
      <w:pPr>
        <w:pStyle w:val="Lauftext"/>
        <w:ind w:left="0"/>
        <w:rPr>
          <w:sz w:val="22"/>
          <w:lang w:val="de-AT"/>
        </w:rPr>
      </w:pPr>
      <w:r w:rsidRPr="004D4E34">
        <w:rPr>
          <w:sz w:val="22"/>
          <w:lang w:val="de-AT"/>
        </w:rPr>
        <w:t xml:space="preserve">Der Wert </w:t>
      </w:r>
      <w:r w:rsidR="006C5E20" w:rsidRPr="001652BA">
        <w:rPr>
          <w:sz w:val="22"/>
          <w:lang w:val="de-AT"/>
        </w:rPr>
        <w:t xml:space="preserve">%value% </w:t>
      </w:r>
      <w:r w:rsidRPr="004D4E34">
        <w:rPr>
          <w:sz w:val="22"/>
          <w:lang w:val="de-AT"/>
        </w:rPr>
        <w:t>wird in d</w:t>
      </w:r>
      <w:r w:rsidRPr="001652BA">
        <w:rPr>
          <w:sz w:val="22"/>
          <w:lang w:val="de-AT"/>
        </w:rPr>
        <w:t>er Einheit Meter angegeben, voreingestellt ist 500m.</w:t>
      </w:r>
    </w:p>
    <w:p w14:paraId="4CA30DFB" w14:textId="77777777" w:rsidR="00A24196" w:rsidRPr="001652BA" w:rsidRDefault="00A24196" w:rsidP="004D4E34">
      <w:pPr>
        <w:pStyle w:val="Lauftext"/>
        <w:ind w:left="0"/>
        <w:rPr>
          <w:sz w:val="22"/>
          <w:lang w:val="de-AT"/>
        </w:rPr>
      </w:pPr>
      <w:r w:rsidRPr="001652BA">
        <w:rPr>
          <w:sz w:val="22"/>
          <w:lang w:val="de-AT"/>
        </w:rPr>
        <w:t>Durch Veränderung dieses Wertes können Sie die Rahmen bzw. Pufferbreite der Karte um die Boundingbox der ausgewählten und exportierten Geometrien beeinflussen. Kleinere Werte erzeugen drastisch kleinere Exportdateien, beinhalten allerdings auch eine wesentlich kleinere Karte (die dann in gro</w:t>
      </w:r>
      <w:r w:rsidR="001652BA">
        <w:rPr>
          <w:sz w:val="22"/>
          <w:lang w:val="de-AT"/>
        </w:rPr>
        <w:t>ss</w:t>
      </w:r>
      <w:r w:rsidRPr="001652BA">
        <w:rPr>
          <w:sz w:val="22"/>
          <w:lang w:val="de-AT"/>
        </w:rPr>
        <w:t>er Auflösung wei</w:t>
      </w:r>
      <w:r w:rsidR="001652BA">
        <w:rPr>
          <w:sz w:val="22"/>
          <w:lang w:val="de-AT"/>
        </w:rPr>
        <w:t>ss</w:t>
      </w:r>
      <w:r w:rsidRPr="001652BA">
        <w:rPr>
          <w:sz w:val="22"/>
          <w:lang w:val="de-AT"/>
        </w:rPr>
        <w:t>e Ränder erzeugen kann).</w:t>
      </w:r>
    </w:p>
    <w:p w14:paraId="4CA30DFC" w14:textId="77777777" w:rsidR="00A24196" w:rsidRPr="004D4E34" w:rsidRDefault="00A24196" w:rsidP="004D4E34">
      <w:pPr>
        <w:pStyle w:val="Lauftext"/>
        <w:ind w:left="0"/>
        <w:rPr>
          <w:sz w:val="22"/>
          <w:lang w:val="de-AT"/>
        </w:rPr>
      </w:pPr>
      <w:r w:rsidRPr="001652BA">
        <w:rPr>
          <w:sz w:val="22"/>
          <w:lang w:val="de-AT"/>
        </w:rPr>
        <w:t>Höhere Werte (1‘000m und darüber) erlauben es ohne weisse Ränder in der Karte zu navigieren, haben allerdings einen negativen Einfluss auf das Ladeverhalten und den Speicherverbrauch des Clients.</w:t>
      </w:r>
    </w:p>
    <w:p w14:paraId="4CA30DFD" w14:textId="77777777" w:rsidR="00A24196" w:rsidRDefault="00A24196" w:rsidP="004D4E34">
      <w:pPr>
        <w:pStyle w:val="Lauftext"/>
        <w:ind w:left="0"/>
        <w:rPr>
          <w:sz w:val="22"/>
          <w:lang w:val="de-AT"/>
        </w:rPr>
      </w:pPr>
      <w:r w:rsidRPr="001652BA">
        <w:rPr>
          <w:sz w:val="22"/>
          <w:lang w:val="de-AT"/>
        </w:rPr>
        <w:t>Änderungen dieses Werts wirken ab der Erstellung des nächsten Exportpaketes.</w:t>
      </w:r>
    </w:p>
    <w:p w14:paraId="4CA30DFE" w14:textId="77777777" w:rsidR="00C53287" w:rsidRDefault="00C53287" w:rsidP="00C53287">
      <w:pPr>
        <w:pStyle w:val="berschrift3"/>
      </w:pPr>
      <w:bookmarkStart w:id="105" w:name="_Toc479148401"/>
      <w:r>
        <w:t>Selektion Karten</w:t>
      </w:r>
      <w:bookmarkEnd w:id="105"/>
    </w:p>
    <w:p w14:paraId="4CA30DFF" w14:textId="0A39628E" w:rsidR="00C53287" w:rsidRDefault="00695AB5" w:rsidP="00C53287">
      <w:pPr>
        <w:pStyle w:val="Textlinksbndig"/>
      </w:pPr>
      <w:r>
        <w:t>F</w:t>
      </w:r>
      <w:r w:rsidR="00BF278A">
        <w:t>ür</w:t>
      </w:r>
      <w:r w:rsidR="00C53287">
        <w:t xml:space="preserve"> den Export der Inspektionsrouten</w:t>
      </w:r>
      <w:r>
        <w:t xml:space="preserve"> können einzelne Karten definiert </w:t>
      </w:r>
      <w:r w:rsidR="00C53287">
        <w:t xml:space="preserve">werden. </w:t>
      </w:r>
      <w:r>
        <w:t xml:space="preserve">Nicht definierte Karten werden nicht exportiert. </w:t>
      </w:r>
      <w:r w:rsidR="00C53287">
        <w:t xml:space="preserve">Es können beliebig viele Karten mit dem „add“ Tag innerhalb der Section &lt;ExportLayer&gt;&lt;layers&gt; </w:t>
      </w:r>
      <w:r>
        <w:t xml:space="preserve">hinzugefügt </w:t>
      </w:r>
      <w:r w:rsidR="00C53287">
        <w:t>werden, z.B.:</w:t>
      </w:r>
    </w:p>
    <w:p w14:paraId="4CA30E00" w14:textId="77777777" w:rsidR="00C53287" w:rsidRDefault="00C53287" w:rsidP="00C53287">
      <w:pPr>
        <w:pStyle w:val="Textlinksbndig"/>
      </w:pPr>
    </w:p>
    <w:p w14:paraId="4CA30E01"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&lt;ExportLayer&gt;</w:t>
      </w:r>
    </w:p>
    <w:p w14:paraId="4CA30E02"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&lt;layers&gt;</w:t>
      </w:r>
    </w:p>
    <w:p w14:paraId="4CA30E03"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xml:space="preserve"> </w:t>
      </w:r>
    </w:p>
    <w:p w14:paraId="4CA30E04" w14:textId="29319382"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&lt;add name="compositeav" url="</w:t>
      </w:r>
      <w:hyperlink r:id="rId27" w:history="1">
        <w:r w:rsidRPr="00006041">
          <w:rPr>
            <w:rFonts w:ascii="Courier New" w:hAnsi="Courier New" w:cs="Courier New"/>
            <w:bCs/>
            <w:lang w:val="en-US"/>
          </w:rPr>
          <w:t>http://wmts.geo.admin.ch/1.0.0/WMTSCapabilities.xml</w:t>
        </w:r>
      </w:hyperlink>
      <w:r w:rsidRPr="00006041">
        <w:rPr>
          <w:rFonts w:ascii="Courier New" w:hAnsi="Courier New" w:cs="Courier New"/>
          <w:bCs/>
          <w:lang w:val="en-US"/>
        </w:rPr>
        <w:t>" container="Background" isactive="true" order="1" wmslayer="ch.kantone.cadastralwebmap-farbe" servicetype="WMTS" format="image/png"&gt;</w:t>
      </w:r>
    </w:p>
    <w:p w14:paraId="4CA30E05"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&lt;dimensions&gt;</w:t>
      </w:r>
    </w:p>
    <w:p w14:paraId="4CA30E06"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&lt;add key="Time" value="20121201" /&gt;</w:t>
      </w:r>
    </w:p>
    <w:p w14:paraId="4CA30E07"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&lt;/dimensions&gt;</w:t>
      </w:r>
    </w:p>
    <w:p w14:paraId="4CA30E08"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&lt;localization&gt;</w:t>
      </w:r>
    </w:p>
    <w:p w14:paraId="4CA30E09"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&lt;add key="it" value="Dati MU" /&gt;</w:t>
      </w:r>
    </w:p>
    <w:p w14:paraId="4CA30E0A"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&lt;add key="de" value="AV-Daten" /&gt;</w:t>
      </w:r>
    </w:p>
    <w:p w14:paraId="4CA30E0B"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&lt;add key="fr" value="Donnée MO" /&gt;</w:t>
      </w:r>
    </w:p>
    <w:p w14:paraId="4CA30E0C"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&lt;/localization&gt;</w:t>
      </w:r>
    </w:p>
    <w:p w14:paraId="4CA30E0D"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&lt;/add&gt;</w:t>
      </w:r>
    </w:p>
    <w:p w14:paraId="4CA30E0E" w14:textId="6DF4B638"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&lt;add name="gebaeudeWohnungsRegisterLabel" url="</w:t>
      </w:r>
      <w:hyperlink r:id="rId28" w:history="1">
        <w:r w:rsidRPr="00006041">
          <w:rPr>
            <w:rFonts w:ascii="Courier New" w:hAnsi="Courier New" w:cs="Courier New"/>
            <w:bCs/>
            <w:lang w:val="en-US"/>
          </w:rPr>
          <w:t>http://wms.geo.admin.ch/?REQUEST=GetCapabilities&amp;amp;SERVICE=WMS&amp;amp;VERSION=1.3.0</w:t>
        </w:r>
      </w:hyperlink>
      <w:r w:rsidRPr="00006041">
        <w:rPr>
          <w:rFonts w:ascii="Courier New" w:hAnsi="Courier New" w:cs="Courier New"/>
          <w:bCs/>
          <w:lang w:val="en-US"/>
        </w:rPr>
        <w:t>" container="AdditionalInformation" isactive="false" order="2" wmslayer="ch.bfs.gebaeude_wohnungs_register" servicetype="WMS" format="image/png"&gt;</w:t>
      </w:r>
    </w:p>
    <w:p w14:paraId="4CA30E0F"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&lt;localization&gt;</w:t>
      </w:r>
    </w:p>
    <w:p w14:paraId="4CA30E10"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&lt;add key="it" value="N° civico" /&gt;</w:t>
      </w:r>
    </w:p>
    <w:p w14:paraId="4CA30E11"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&lt;add key="de" value="Hausnummern" /&gt;</w:t>
      </w:r>
    </w:p>
    <w:p w14:paraId="4CA30E12"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&lt;add key="fr" value="N° maison" /&gt;</w:t>
      </w:r>
    </w:p>
    <w:p w14:paraId="4CA30E13"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&lt;/localization&gt;</w:t>
      </w:r>
    </w:p>
    <w:p w14:paraId="4CA30E14"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&lt;/add&gt;</w:t>
      </w:r>
    </w:p>
    <w:p w14:paraId="4CA30E15" w14:textId="5FFF73EF"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&lt;add name="Pixelmap_gray" url="</w:t>
      </w:r>
      <w:hyperlink r:id="rId29" w:history="1">
        <w:r w:rsidRPr="00006041">
          <w:rPr>
            <w:rFonts w:ascii="Courier New" w:hAnsi="Courier New" w:cs="Courier New"/>
            <w:bCs/>
            <w:lang w:val="en-US"/>
          </w:rPr>
          <w:t>http://wmts.geo.admin.ch/1.0.0/WMTSCapabilities.xml</w:t>
        </w:r>
      </w:hyperlink>
      <w:r w:rsidRPr="00006041">
        <w:rPr>
          <w:rFonts w:ascii="Courier New" w:hAnsi="Courier New" w:cs="Courier New"/>
          <w:bCs/>
          <w:lang w:val="en-US"/>
        </w:rPr>
        <w:t>" container="Background" isactive="false" order="3" wmslayer="ch.swisstopo.pixelkarte-grau" servicetype="WMTS" format="image/jpeg"&gt;</w:t>
      </w:r>
    </w:p>
    <w:p w14:paraId="4CA30E16"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&lt;dimensions&gt;</w:t>
      </w:r>
    </w:p>
    <w:p w14:paraId="4CA30E17"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&lt;add key="Time" value="20130903" /&gt;</w:t>
      </w:r>
    </w:p>
    <w:p w14:paraId="4CA30E18"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&lt;/dimensions&gt;</w:t>
      </w:r>
    </w:p>
    <w:p w14:paraId="4CA30E19"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&lt;localization&gt;</w:t>
      </w:r>
    </w:p>
    <w:p w14:paraId="4CA30E1A"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&lt;add key="it" value="Carta (bianco/nero)" /&gt;</w:t>
      </w:r>
    </w:p>
    <w:p w14:paraId="4CA30E1B"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&lt;add key="de" value="Landeskarte SW" /&gt;</w:t>
      </w:r>
    </w:p>
    <w:p w14:paraId="4CA30E1C" w14:textId="77777777" w:rsidR="00006041" w:rsidRPr="00006041" w:rsidRDefault="00006041" w:rsidP="00006041">
      <w:pPr>
        <w:pStyle w:val="Textlinksbndig"/>
        <w:keepNext/>
        <w:keepLines/>
        <w:shd w:val="clear" w:color="auto" w:fill="D9D9D9" w:themeFill="background1" w:themeFillShade="D9"/>
        <w:spacing w:before="0"/>
        <w:rPr>
          <w:rFonts w:ascii="Courier New" w:hAnsi="Courier New" w:cs="Courier New"/>
          <w:bCs/>
          <w:lang w:val="en-US"/>
        </w:rPr>
      </w:pPr>
      <w:r w:rsidRPr="00006041">
        <w:rPr>
          <w:rFonts w:ascii="Courier New" w:hAnsi="Courier New" w:cs="Courier New"/>
          <w:bCs/>
          <w:lang w:val="en-US"/>
        </w:rPr>
        <w:t>          &lt;add key="fr" value="Carte NB" /&gt;</w:t>
      </w:r>
    </w:p>
    <w:p w14:paraId="4CA30E1D" w14:textId="77777777" w:rsidR="00006041" w:rsidRPr="00FB1ACF" w:rsidRDefault="00006041" w:rsidP="00006041">
      <w:pPr>
        <w:pStyle w:val="Textlinksbndig"/>
        <w:keepNext/>
        <w:keepLines/>
        <w:shd w:val="clear" w:color="auto" w:fill="D9D9D9" w:themeFill="background1" w:themeFillShade="D9"/>
        <w:spacing w:before="0"/>
        <w:rPr>
          <w:rFonts w:ascii="Courier New" w:hAnsi="Courier New" w:cs="Courier New"/>
          <w:bCs/>
          <w:lang w:val="de-AT"/>
        </w:rPr>
      </w:pPr>
      <w:r w:rsidRPr="00006041">
        <w:rPr>
          <w:rFonts w:ascii="Courier New" w:hAnsi="Courier New" w:cs="Courier New"/>
          <w:bCs/>
          <w:lang w:val="en-US"/>
        </w:rPr>
        <w:t>        </w:t>
      </w:r>
      <w:r w:rsidRPr="00FB1ACF">
        <w:rPr>
          <w:rFonts w:ascii="Courier New" w:hAnsi="Courier New" w:cs="Courier New"/>
          <w:bCs/>
          <w:lang w:val="de-AT"/>
        </w:rPr>
        <w:t>&lt;/localization&gt;</w:t>
      </w:r>
    </w:p>
    <w:p w14:paraId="4CA30E1E" w14:textId="77777777" w:rsidR="00006041" w:rsidRPr="00FB1ACF" w:rsidRDefault="00006041" w:rsidP="00006041">
      <w:pPr>
        <w:pStyle w:val="Textlinksbndig"/>
        <w:keepNext/>
        <w:keepLines/>
        <w:shd w:val="clear" w:color="auto" w:fill="D9D9D9" w:themeFill="background1" w:themeFillShade="D9"/>
        <w:spacing w:before="0"/>
        <w:rPr>
          <w:rFonts w:ascii="Courier New" w:hAnsi="Courier New" w:cs="Courier New"/>
          <w:bCs/>
          <w:lang w:val="de-AT"/>
        </w:rPr>
      </w:pPr>
      <w:r w:rsidRPr="00FB1ACF">
        <w:rPr>
          <w:rFonts w:ascii="Courier New" w:hAnsi="Courier New" w:cs="Courier New"/>
          <w:bCs/>
          <w:lang w:val="de-AT"/>
        </w:rPr>
        <w:t>      &lt;/add&gt;</w:t>
      </w:r>
    </w:p>
    <w:p w14:paraId="4CA30E1F" w14:textId="77777777" w:rsidR="00006041" w:rsidRPr="00FB1ACF" w:rsidRDefault="00006041" w:rsidP="00006041">
      <w:pPr>
        <w:pStyle w:val="Textlinksbndig"/>
        <w:keepNext/>
        <w:keepLines/>
        <w:shd w:val="clear" w:color="auto" w:fill="D9D9D9" w:themeFill="background1" w:themeFillShade="D9"/>
        <w:spacing w:before="0"/>
        <w:rPr>
          <w:rFonts w:ascii="Courier New" w:hAnsi="Courier New" w:cs="Courier New"/>
          <w:bCs/>
          <w:lang w:val="de-AT"/>
        </w:rPr>
      </w:pPr>
      <w:r w:rsidRPr="00FB1ACF">
        <w:rPr>
          <w:rFonts w:ascii="Courier New" w:hAnsi="Courier New" w:cs="Courier New"/>
          <w:bCs/>
          <w:lang w:val="de-AT"/>
        </w:rPr>
        <w:t>    &lt;/layers&gt;</w:t>
      </w:r>
    </w:p>
    <w:p w14:paraId="4CA30E20" w14:textId="77777777" w:rsidR="00006041" w:rsidRPr="00FB1ACF" w:rsidRDefault="00006041" w:rsidP="00006041">
      <w:pPr>
        <w:pStyle w:val="Textlinksbndig"/>
        <w:keepNext/>
        <w:keepLines/>
        <w:shd w:val="clear" w:color="auto" w:fill="D9D9D9" w:themeFill="background1" w:themeFillShade="D9"/>
        <w:spacing w:before="0"/>
        <w:rPr>
          <w:rFonts w:ascii="Courier New" w:hAnsi="Courier New" w:cs="Courier New"/>
          <w:bCs/>
          <w:lang w:val="de-AT"/>
        </w:rPr>
      </w:pPr>
      <w:r w:rsidRPr="00FB1ACF">
        <w:rPr>
          <w:rFonts w:ascii="Courier New" w:hAnsi="Courier New" w:cs="Courier New"/>
          <w:bCs/>
          <w:lang w:val="de-AT"/>
        </w:rPr>
        <w:t>  &lt;/ExportLayer&gt;</w:t>
      </w:r>
    </w:p>
    <w:p w14:paraId="4CA30E21" w14:textId="77777777" w:rsidR="00C53287" w:rsidRDefault="00C53287" w:rsidP="00695AB5">
      <w:pPr>
        <w:pStyle w:val="Textlinksbndig"/>
      </w:pPr>
    </w:p>
    <w:p w14:paraId="4CA30E22" w14:textId="77777777" w:rsidR="00C53287" w:rsidRDefault="00C53287" w:rsidP="00695AB5">
      <w:pPr>
        <w:pStyle w:val="Textlinksbndig"/>
      </w:pPr>
      <w:r>
        <w:t>Für die konfigurierbaren Karten</w:t>
      </w:r>
      <w:r w:rsidR="00695AB5">
        <w:t xml:space="preserve"> sind</w:t>
      </w:r>
      <w:r>
        <w:t xml:space="preserve"> folgende</w:t>
      </w:r>
      <w:r w:rsidR="00695AB5">
        <w:t xml:space="preserve"> Punkte</w:t>
      </w:r>
      <w:r>
        <w:t xml:space="preserve"> zu beachten:</w:t>
      </w:r>
    </w:p>
    <w:p w14:paraId="4CA30E23" w14:textId="77777777" w:rsidR="00C53287" w:rsidRDefault="00C53287" w:rsidP="00695AB5">
      <w:pPr>
        <w:pStyle w:val="Textlinksbndig"/>
        <w:numPr>
          <w:ilvl w:val="0"/>
          <w:numId w:val="13"/>
        </w:numPr>
      </w:pPr>
      <w:r>
        <w:t>name:</w:t>
      </w:r>
      <w:r>
        <w:tab/>
      </w:r>
      <w:r>
        <w:tab/>
        <w:t>d</w:t>
      </w:r>
      <w:r w:rsidR="00006041">
        <w:t>er Name der exportierten Karte</w:t>
      </w:r>
    </w:p>
    <w:p w14:paraId="4CA30E24" w14:textId="77777777" w:rsidR="00C53287" w:rsidRDefault="00C53287" w:rsidP="00695AB5">
      <w:pPr>
        <w:pStyle w:val="Textlinksbndig"/>
        <w:numPr>
          <w:ilvl w:val="0"/>
          <w:numId w:val="13"/>
        </w:numPr>
      </w:pPr>
      <w:r>
        <w:t>url:</w:t>
      </w:r>
      <w:r>
        <w:tab/>
      </w:r>
      <w:r>
        <w:tab/>
        <w:t>die Url des WMS</w:t>
      </w:r>
      <w:r w:rsidR="00006041">
        <w:t xml:space="preserve"> oder WMTS</w:t>
      </w:r>
      <w:r>
        <w:t xml:space="preserve"> von dem die Karte heruntergeladen werden soll</w:t>
      </w:r>
      <w:r w:rsidR="00006041">
        <w:t xml:space="preserve">, </w:t>
      </w:r>
      <w:r w:rsidR="00006041" w:rsidRPr="00006041">
        <w:t xml:space="preserve">die Url die eingetragen wird </w:t>
      </w:r>
      <w:r w:rsidR="00006041">
        <w:t>muss</w:t>
      </w:r>
      <w:r w:rsidR="00006041" w:rsidRPr="00006041">
        <w:t xml:space="preserve"> die Url zu dem GetCapabilities Dokument des Services sein (für WMS wird im Moment nur Version 1.3.0 unterstützt)</w:t>
      </w:r>
    </w:p>
    <w:p w14:paraId="4CA30E25" w14:textId="77777777" w:rsidR="00C53287" w:rsidRDefault="00C53287" w:rsidP="00695AB5">
      <w:pPr>
        <w:pStyle w:val="Textlinksbndig"/>
        <w:numPr>
          <w:ilvl w:val="0"/>
          <w:numId w:val="13"/>
        </w:numPr>
      </w:pPr>
      <w:r>
        <w:t>container:</w:t>
      </w:r>
      <w:r>
        <w:tab/>
        <w:t>gibt an in welchen Teil des Layerswitchers im Mobile die Karte eingefügt werden soll, mögliche Werte „Background“ (Hintergrundkarte), „Overlay“ (Überlagernde Informationen)</w:t>
      </w:r>
    </w:p>
    <w:p w14:paraId="4CA30E26" w14:textId="77777777" w:rsidR="00C53287" w:rsidRDefault="00C53287" w:rsidP="00695AB5">
      <w:pPr>
        <w:pStyle w:val="Textlinksbndig"/>
        <w:numPr>
          <w:ilvl w:val="0"/>
          <w:numId w:val="13"/>
        </w:numPr>
      </w:pPr>
      <w:r>
        <w:t>isactive:</w:t>
      </w:r>
      <w:r>
        <w:tab/>
        <w:t>gibt an ob die Karte automatisch angezeigt werden soll, Achtung es sollte immer genau eine Karte mit den Attribut „container="Background"“ aktiviert sein.</w:t>
      </w:r>
    </w:p>
    <w:p w14:paraId="4CA30E27" w14:textId="77777777" w:rsidR="00C53287" w:rsidRDefault="00C53287" w:rsidP="00695AB5">
      <w:pPr>
        <w:pStyle w:val="Textlinksbndig"/>
        <w:numPr>
          <w:ilvl w:val="0"/>
          <w:numId w:val="13"/>
        </w:numPr>
      </w:pPr>
      <w:r>
        <w:t>order:</w:t>
      </w:r>
      <w:r>
        <w:tab/>
      </w:r>
      <w:r>
        <w:tab/>
        <w:t>die Reihenfolge der Karten wobei 0 die unterste Karte ist und von höheren Werten überdeckt wird. Alle Layer liegen immer unter den Layern die die EMSG Fachdaten enthalten (Achsen, Strassenabschnitte, Zustandsabschnitte)</w:t>
      </w:r>
    </w:p>
    <w:p w14:paraId="4CA30E28" w14:textId="77777777" w:rsidR="00C53287" w:rsidRDefault="00C53287" w:rsidP="00072D41">
      <w:pPr>
        <w:pStyle w:val="Textlinksbndig"/>
        <w:numPr>
          <w:ilvl w:val="0"/>
          <w:numId w:val="13"/>
        </w:numPr>
      </w:pPr>
      <w:r>
        <w:t>wmslayer:</w:t>
      </w:r>
      <w:r>
        <w:tab/>
        <w:t>die Layer des WMS</w:t>
      </w:r>
      <w:r w:rsidR="00006041">
        <w:t>/WMTS</w:t>
      </w:r>
      <w:r>
        <w:t xml:space="preserve"> die herunter geladen werden sollen</w:t>
      </w:r>
      <w:bookmarkStart w:id="106" w:name="_Toc334174638"/>
    </w:p>
    <w:p w14:paraId="4CA30E29" w14:textId="77777777" w:rsidR="00006041" w:rsidRPr="00006041" w:rsidRDefault="00006041" w:rsidP="00006041">
      <w:pPr>
        <w:pStyle w:val="Textlinksbndig"/>
        <w:numPr>
          <w:ilvl w:val="0"/>
          <w:numId w:val="13"/>
        </w:numPr>
      </w:pPr>
      <w:r>
        <w:t>servicetype:</w:t>
      </w:r>
      <w:r>
        <w:tab/>
        <w:t>Die Art des Services (</w:t>
      </w:r>
      <w:r w:rsidRPr="00006041">
        <w:t>mögliche Werte: WMS, WMTS</w:t>
      </w:r>
      <w:r>
        <w:t>)</w:t>
      </w:r>
    </w:p>
    <w:p w14:paraId="4CA30E2A" w14:textId="77777777" w:rsidR="00006041" w:rsidRPr="00006041" w:rsidRDefault="00006041" w:rsidP="00006041">
      <w:pPr>
        <w:pStyle w:val="Textlinksbndig"/>
        <w:numPr>
          <w:ilvl w:val="0"/>
          <w:numId w:val="13"/>
        </w:numPr>
      </w:pPr>
      <w:r w:rsidRPr="00006041">
        <w:t xml:space="preserve">format: </w:t>
      </w:r>
      <w:r w:rsidRPr="00006041">
        <w:tab/>
        <w:t>Das Format in dem die einzelnen Kacheln heruntergeladen werden sollen zB: format="image/png" (Service muss dieses Format auch tatsächlich anbieten</w:t>
      </w:r>
      <w:r>
        <w:t>)</w:t>
      </w:r>
    </w:p>
    <w:p w14:paraId="4CA30E2B" w14:textId="77777777" w:rsidR="00006041" w:rsidRPr="00006041" w:rsidRDefault="00006041" w:rsidP="00006041">
      <w:pPr>
        <w:pStyle w:val="Textlinksbndig"/>
        <w:numPr>
          <w:ilvl w:val="0"/>
          <w:numId w:val="13"/>
        </w:numPr>
      </w:pPr>
      <w:r w:rsidRPr="00006041">
        <w:t xml:space="preserve">dimensions: </w:t>
      </w:r>
      <w:r>
        <w:tab/>
        <w:t>H</w:t>
      </w:r>
      <w:r w:rsidRPr="00006041">
        <w:t>ier sind die Werte für die zusätzlichen Dimensionen einzutragen (zB: Time)</w:t>
      </w:r>
    </w:p>
    <w:p w14:paraId="4CA30E2C" w14:textId="77777777" w:rsidR="00006041" w:rsidRPr="00006041" w:rsidRDefault="00006041" w:rsidP="00006041">
      <w:pPr>
        <w:pStyle w:val="Textlinksbndig"/>
        <w:numPr>
          <w:ilvl w:val="0"/>
          <w:numId w:val="13"/>
        </w:numPr>
      </w:pPr>
      <w:r w:rsidRPr="00006041">
        <w:t xml:space="preserve">localization: </w:t>
      </w:r>
      <w:r>
        <w:tab/>
        <w:t>H</w:t>
      </w:r>
      <w:r w:rsidRPr="00006041">
        <w:t>ier können die lokalisierten layernamen eingetragen werden, der Key ist der 2 Buchstaben Identifier der gewünschten Sprache (lt. ISO 639-1), Value ist der gewünschte Anzeigename</w:t>
      </w:r>
    </w:p>
    <w:p w14:paraId="4CA30E2D" w14:textId="77777777" w:rsidR="00B45D0F" w:rsidRPr="008975BC" w:rsidRDefault="00B45D0F" w:rsidP="005120DA">
      <w:pPr>
        <w:pStyle w:val="berschrift2"/>
      </w:pPr>
      <w:bookmarkStart w:id="107" w:name="_Toc479148402"/>
      <w:r w:rsidRPr="008975BC">
        <w:t>Switch Environment</w:t>
      </w:r>
      <w:bookmarkEnd w:id="106"/>
      <w:bookmarkEnd w:id="107"/>
    </w:p>
    <w:p w14:paraId="4CA30E2E" w14:textId="77777777" w:rsidR="00B45D0F" w:rsidRPr="008975BC" w:rsidRDefault="00B45D0F" w:rsidP="0022235C">
      <w:pPr>
        <w:pStyle w:val="Textlinksbndig"/>
      </w:pPr>
      <w:r w:rsidRPr="008975BC">
        <w:t xml:space="preserve">Es stehen </w:t>
      </w:r>
      <w:r w:rsidR="008571E0" w:rsidRPr="008975BC">
        <w:t xml:space="preserve">5 </w:t>
      </w:r>
      <w:r w:rsidRPr="008975BC">
        <w:t>verschiedene Environment Konfigurationen zur Verfügung. Die Konfiguration wird durch folgenden Eintrag gesteuert:</w:t>
      </w:r>
    </w:p>
    <w:p w14:paraId="4CA30E2F" w14:textId="77777777" w:rsidR="00B45D0F" w:rsidRPr="008975BC" w:rsidRDefault="00B45D0F" w:rsidP="00B45D0F"/>
    <w:p w14:paraId="4CA30E30" w14:textId="77777777" w:rsidR="00B45D0F" w:rsidRPr="008975BC" w:rsidRDefault="00B45D0F" w:rsidP="00B45D0F">
      <w:pPr>
        <w:pStyle w:val="Textlinksbndig"/>
        <w:keepNext/>
        <w:keepLines/>
        <w:shd w:val="clear" w:color="auto" w:fill="D9D9D9" w:themeFill="background1" w:themeFillShade="D9"/>
        <w:spacing w:before="0"/>
        <w:ind w:firstLine="284"/>
        <w:rPr>
          <w:rFonts w:ascii="Courier New" w:hAnsi="Courier New" w:cs="Courier New"/>
        </w:rPr>
      </w:pPr>
      <w:r w:rsidRPr="008975BC">
        <w:rPr>
          <w:rFonts w:ascii="Courier New" w:hAnsi="Courier New" w:cs="Courier New"/>
        </w:rPr>
        <w:t>&lt;add name="Environment" value="%val%";" /&gt;</w:t>
      </w:r>
    </w:p>
    <w:p w14:paraId="4CA30E31" w14:textId="77777777" w:rsidR="00B45D0F" w:rsidRPr="008975BC" w:rsidRDefault="00B45D0F" w:rsidP="00B45D0F"/>
    <w:tbl>
      <w:tblPr>
        <w:tblW w:w="0" w:type="auto"/>
        <w:tblLook w:val="04A0" w:firstRow="1" w:lastRow="0" w:firstColumn="1" w:lastColumn="0" w:noHBand="0" w:noVBand="1"/>
      </w:tblPr>
      <w:tblGrid>
        <w:gridCol w:w="1631"/>
        <w:gridCol w:w="7043"/>
      </w:tblGrid>
      <w:tr w:rsidR="00B45D0F" w:rsidRPr="008975BC" w14:paraId="4CA30E34" w14:textId="77777777" w:rsidTr="00C80FFD">
        <w:tc>
          <w:tcPr>
            <w:tcW w:w="1668" w:type="dxa"/>
          </w:tcPr>
          <w:p w14:paraId="4CA30E32" w14:textId="77777777" w:rsidR="00B45D0F" w:rsidRPr="008975BC" w:rsidRDefault="00B45D0F" w:rsidP="00C80FFD">
            <w:pPr>
              <w:rPr>
                <w:sz w:val="22"/>
                <w:szCs w:val="22"/>
              </w:rPr>
            </w:pPr>
            <w:r w:rsidRPr="008975BC">
              <w:rPr>
                <w:sz w:val="22"/>
                <w:szCs w:val="22"/>
              </w:rPr>
              <w:t>%val%</w:t>
            </w:r>
          </w:p>
        </w:tc>
        <w:tc>
          <w:tcPr>
            <w:tcW w:w="7543" w:type="dxa"/>
          </w:tcPr>
          <w:p w14:paraId="4CA30E33" w14:textId="77777777" w:rsidR="00B45D0F" w:rsidRPr="008975BC" w:rsidRDefault="00B45D0F" w:rsidP="00C80FFD">
            <w:pPr>
              <w:rPr>
                <w:sz w:val="22"/>
                <w:szCs w:val="22"/>
              </w:rPr>
            </w:pPr>
            <w:r w:rsidRPr="008975BC">
              <w:rPr>
                <w:sz w:val="22"/>
                <w:szCs w:val="22"/>
              </w:rPr>
              <w:t>Beschreibung</w:t>
            </w:r>
          </w:p>
        </w:tc>
      </w:tr>
      <w:tr w:rsidR="00B45D0F" w:rsidRPr="008975BC" w14:paraId="4CA30E37" w14:textId="77777777" w:rsidTr="00C80FFD">
        <w:tc>
          <w:tcPr>
            <w:tcW w:w="1668" w:type="dxa"/>
          </w:tcPr>
          <w:p w14:paraId="4CA30E35" w14:textId="77777777" w:rsidR="00B45D0F" w:rsidRPr="008975BC" w:rsidRDefault="00B45D0F" w:rsidP="00C80FFD">
            <w:pPr>
              <w:rPr>
                <w:sz w:val="22"/>
                <w:szCs w:val="22"/>
              </w:rPr>
            </w:pPr>
            <w:r w:rsidRPr="008975BC">
              <w:rPr>
                <w:sz w:val="22"/>
                <w:szCs w:val="22"/>
              </w:rPr>
              <w:t>Development</w:t>
            </w:r>
          </w:p>
        </w:tc>
        <w:tc>
          <w:tcPr>
            <w:tcW w:w="7543" w:type="dxa"/>
          </w:tcPr>
          <w:p w14:paraId="4CA30E36" w14:textId="77777777" w:rsidR="00B45D0F" w:rsidRPr="008975BC" w:rsidRDefault="00B45D0F" w:rsidP="00C80FFD">
            <w:pPr>
              <w:rPr>
                <w:sz w:val="22"/>
                <w:szCs w:val="22"/>
              </w:rPr>
            </w:pPr>
            <w:r w:rsidRPr="008975BC">
              <w:rPr>
                <w:sz w:val="22"/>
                <w:szCs w:val="22"/>
              </w:rPr>
              <w:t>Verwendung von Fake Implementierungen; Zusätzliche Unterstützung für die Entwicklung von Reports (rdlc)</w:t>
            </w:r>
          </w:p>
        </w:tc>
      </w:tr>
      <w:tr w:rsidR="00B45D0F" w:rsidRPr="008975BC" w14:paraId="4CA30E3A" w14:textId="77777777" w:rsidTr="00C80FFD">
        <w:tc>
          <w:tcPr>
            <w:tcW w:w="1668" w:type="dxa"/>
          </w:tcPr>
          <w:p w14:paraId="4CA30E38" w14:textId="77777777" w:rsidR="00B45D0F" w:rsidRPr="008975BC" w:rsidRDefault="00B45D0F" w:rsidP="00C80FFD">
            <w:pPr>
              <w:rPr>
                <w:sz w:val="22"/>
                <w:szCs w:val="22"/>
              </w:rPr>
            </w:pPr>
            <w:r w:rsidRPr="008975BC">
              <w:rPr>
                <w:sz w:val="22"/>
                <w:szCs w:val="22"/>
              </w:rPr>
              <w:t>Demo</w:t>
            </w:r>
          </w:p>
        </w:tc>
        <w:tc>
          <w:tcPr>
            <w:tcW w:w="7543" w:type="dxa"/>
          </w:tcPr>
          <w:p w14:paraId="4CA30E39" w14:textId="77777777" w:rsidR="00B45D0F" w:rsidRPr="008975BC" w:rsidRDefault="00B45D0F" w:rsidP="00C80FFD">
            <w:pPr>
              <w:rPr>
                <w:sz w:val="22"/>
                <w:szCs w:val="22"/>
              </w:rPr>
            </w:pPr>
            <w:r w:rsidRPr="008975BC">
              <w:rPr>
                <w:sz w:val="22"/>
                <w:szCs w:val="22"/>
              </w:rPr>
              <w:t>Verwendung von Fake Implementierungen</w:t>
            </w:r>
          </w:p>
        </w:tc>
      </w:tr>
      <w:tr w:rsidR="00B45D0F" w:rsidRPr="008975BC" w14:paraId="4CA30E3D" w14:textId="77777777" w:rsidTr="00C80FFD">
        <w:tc>
          <w:tcPr>
            <w:tcW w:w="1668" w:type="dxa"/>
          </w:tcPr>
          <w:p w14:paraId="4CA30E3B" w14:textId="77777777" w:rsidR="00B45D0F" w:rsidRPr="008975BC" w:rsidRDefault="00B45D0F" w:rsidP="00C80FFD">
            <w:pPr>
              <w:rPr>
                <w:sz w:val="22"/>
                <w:szCs w:val="22"/>
              </w:rPr>
            </w:pPr>
            <w:r w:rsidRPr="008975BC">
              <w:rPr>
                <w:sz w:val="22"/>
                <w:szCs w:val="22"/>
              </w:rPr>
              <w:t>Test</w:t>
            </w:r>
          </w:p>
        </w:tc>
        <w:tc>
          <w:tcPr>
            <w:tcW w:w="7543" w:type="dxa"/>
          </w:tcPr>
          <w:p w14:paraId="4CA30E3C" w14:textId="77777777" w:rsidR="00B45D0F" w:rsidRPr="008975BC" w:rsidRDefault="00B45D0F" w:rsidP="00C80FFD">
            <w:pPr>
              <w:rPr>
                <w:sz w:val="22"/>
                <w:szCs w:val="22"/>
              </w:rPr>
            </w:pPr>
            <w:r w:rsidRPr="008975BC">
              <w:rPr>
                <w:sz w:val="22"/>
                <w:szCs w:val="22"/>
              </w:rPr>
              <w:t>Verwendung von Fake Implementierungen</w:t>
            </w:r>
          </w:p>
        </w:tc>
      </w:tr>
      <w:tr w:rsidR="00B45D0F" w:rsidRPr="008975BC" w14:paraId="4CA30E40" w14:textId="77777777" w:rsidTr="00C80FFD">
        <w:tc>
          <w:tcPr>
            <w:tcW w:w="1668" w:type="dxa"/>
          </w:tcPr>
          <w:p w14:paraId="4CA30E3E" w14:textId="77777777" w:rsidR="00B45D0F" w:rsidRPr="008975BC" w:rsidRDefault="00B45D0F" w:rsidP="00C80FFD">
            <w:pPr>
              <w:rPr>
                <w:sz w:val="22"/>
                <w:szCs w:val="22"/>
              </w:rPr>
            </w:pPr>
            <w:r w:rsidRPr="008975BC">
              <w:rPr>
                <w:sz w:val="22"/>
                <w:szCs w:val="22"/>
              </w:rPr>
              <w:t>SpecFlow</w:t>
            </w:r>
          </w:p>
        </w:tc>
        <w:tc>
          <w:tcPr>
            <w:tcW w:w="7543" w:type="dxa"/>
          </w:tcPr>
          <w:p w14:paraId="4CA30E3F" w14:textId="77777777" w:rsidR="00B45D0F" w:rsidRPr="008975BC" w:rsidRDefault="00B45D0F" w:rsidP="00C80FFD">
            <w:pPr>
              <w:rPr>
                <w:sz w:val="22"/>
                <w:szCs w:val="22"/>
              </w:rPr>
            </w:pPr>
            <w:r w:rsidRPr="008975BC">
              <w:rPr>
                <w:sz w:val="22"/>
                <w:szCs w:val="22"/>
              </w:rPr>
              <w:t>Verwendung von Fake Implementierungen, SQL-Lite Provider</w:t>
            </w:r>
          </w:p>
        </w:tc>
      </w:tr>
      <w:tr w:rsidR="00B45D0F" w:rsidRPr="008975BC" w14:paraId="4CA30E43" w14:textId="77777777" w:rsidTr="00C80FFD">
        <w:tc>
          <w:tcPr>
            <w:tcW w:w="1668" w:type="dxa"/>
          </w:tcPr>
          <w:p w14:paraId="4CA30E41" w14:textId="6C3F4D2C" w:rsidR="00B45D0F" w:rsidRPr="008975BC" w:rsidRDefault="005E3E21" w:rsidP="00C80FFD">
            <w:pPr>
              <w:rPr>
                <w:sz w:val="22"/>
                <w:szCs w:val="22"/>
              </w:rPr>
            </w:pPr>
            <w:r>
              <w:rPr>
                <w:sz w:val="22"/>
                <w:szCs w:val="22"/>
              </w:rPr>
              <w:t>AZURE</w:t>
            </w:r>
          </w:p>
        </w:tc>
        <w:tc>
          <w:tcPr>
            <w:tcW w:w="7543" w:type="dxa"/>
          </w:tcPr>
          <w:p w14:paraId="4CA30E42" w14:textId="7273E8FA" w:rsidR="00B45D0F" w:rsidRPr="008975BC" w:rsidRDefault="00B45D0F" w:rsidP="005E3E21">
            <w:pPr>
              <w:keepNext/>
              <w:rPr>
                <w:sz w:val="22"/>
                <w:szCs w:val="22"/>
              </w:rPr>
            </w:pPr>
            <w:r w:rsidRPr="008975BC">
              <w:rPr>
                <w:sz w:val="22"/>
                <w:szCs w:val="22"/>
              </w:rPr>
              <w:t xml:space="preserve">Verwendung von </w:t>
            </w:r>
            <w:r w:rsidR="005E3E21">
              <w:rPr>
                <w:sz w:val="22"/>
                <w:szCs w:val="22"/>
              </w:rPr>
              <w:t>AZURE</w:t>
            </w:r>
            <w:r w:rsidR="005E3E21" w:rsidRPr="008975BC">
              <w:rPr>
                <w:sz w:val="22"/>
                <w:szCs w:val="22"/>
              </w:rPr>
              <w:t xml:space="preserve"> </w:t>
            </w:r>
            <w:r w:rsidRPr="008975BC">
              <w:rPr>
                <w:sz w:val="22"/>
                <w:szCs w:val="22"/>
              </w:rPr>
              <w:t>Implementierungen;</w:t>
            </w:r>
          </w:p>
        </w:tc>
      </w:tr>
    </w:tbl>
    <w:p w14:paraId="4CA30E44" w14:textId="402C4A94" w:rsidR="00B45D0F" w:rsidRPr="008975BC" w:rsidRDefault="00B45D0F" w:rsidP="0028745A">
      <w:pPr>
        <w:pStyle w:val="Beschriftung"/>
        <w:rPr>
          <w:noProof/>
        </w:rPr>
      </w:pPr>
      <w:bookmarkStart w:id="108" w:name="_Toc479148814"/>
      <w:r w:rsidRPr="008975BC">
        <w:t xml:space="preserve">Tabelle </w:t>
      </w:r>
      <w:r w:rsidR="00B9556F">
        <w:fldChar w:fldCharType="begin"/>
      </w:r>
      <w:r w:rsidR="00235E83">
        <w:instrText xml:space="preserve"> SEQ Tabelle \* ARABIC </w:instrText>
      </w:r>
      <w:r w:rsidR="00B9556F">
        <w:fldChar w:fldCharType="separate"/>
      </w:r>
      <w:r w:rsidR="00741D13">
        <w:rPr>
          <w:noProof/>
        </w:rPr>
        <w:t>4</w:t>
      </w:r>
      <w:r w:rsidR="00B9556F">
        <w:rPr>
          <w:noProof/>
        </w:rPr>
        <w:fldChar w:fldCharType="end"/>
      </w:r>
      <w:r w:rsidRPr="008975BC">
        <w:t>: Environment</w:t>
      </w:r>
      <w:r w:rsidRPr="008975BC">
        <w:rPr>
          <w:noProof/>
        </w:rPr>
        <w:t xml:space="preserve"> Konfiguration</w:t>
      </w:r>
      <w:bookmarkEnd w:id="108"/>
    </w:p>
    <w:p w14:paraId="4CA30E45" w14:textId="360F73A3" w:rsidR="00A65A28" w:rsidRPr="008975BC" w:rsidRDefault="008571E0" w:rsidP="0059117B">
      <w:pPr>
        <w:pStyle w:val="Textlinksbndig"/>
        <w:rPr>
          <w:szCs w:val="22"/>
        </w:rPr>
      </w:pPr>
      <w:r w:rsidRPr="008975BC">
        <w:t xml:space="preserve">Die Information über </w:t>
      </w:r>
      <w:r w:rsidR="006864E0" w:rsidRPr="008975BC">
        <w:t>das aktuelle</w:t>
      </w:r>
      <w:r w:rsidRPr="008975BC">
        <w:t xml:space="preserve"> Environment wird </w:t>
      </w:r>
      <w:r w:rsidR="0059117B" w:rsidRPr="008975BC">
        <w:t xml:space="preserve">optional </w:t>
      </w:r>
      <w:r w:rsidRPr="008975BC">
        <w:t>in der Header-Leiste angezeigt</w:t>
      </w:r>
      <w:r w:rsidR="0059117B" w:rsidRPr="008975BC">
        <w:t xml:space="preserve"> (siehe Abschnitt </w:t>
      </w:r>
      <w:r w:rsidR="00B9556F" w:rsidRPr="008975BC">
        <w:fldChar w:fldCharType="begin"/>
      </w:r>
      <w:r w:rsidR="0059117B" w:rsidRPr="008975BC">
        <w:instrText xml:space="preserve"> REF _Ref352664310 \r \h </w:instrText>
      </w:r>
      <w:r w:rsidR="00B9556F" w:rsidRPr="008975BC">
        <w:fldChar w:fldCharType="separate"/>
      </w:r>
      <w:r w:rsidR="00A9158D">
        <w:t>3.3</w:t>
      </w:r>
      <w:r w:rsidR="00B9556F" w:rsidRPr="008975BC">
        <w:fldChar w:fldCharType="end"/>
      </w:r>
      <w:r w:rsidR="0059117B" w:rsidRPr="008975BC">
        <w:t>).</w:t>
      </w:r>
    </w:p>
    <w:p w14:paraId="4CA30E46" w14:textId="77777777" w:rsidR="00A76878" w:rsidRPr="008975BC" w:rsidRDefault="00E33FCD" w:rsidP="00D5106E">
      <w:pPr>
        <w:pStyle w:val="berschrift2"/>
        <w:rPr>
          <w:lang w:eastAsia="de-DE"/>
        </w:rPr>
      </w:pPr>
      <w:bookmarkStart w:id="109" w:name="_Toc479148403"/>
      <w:r w:rsidRPr="008975BC">
        <w:rPr>
          <w:lang w:eastAsia="de-DE"/>
        </w:rPr>
        <w:t>Session-Timeout</w:t>
      </w:r>
      <w:bookmarkEnd w:id="109"/>
    </w:p>
    <w:p w14:paraId="4CA30E47" w14:textId="2ED447A4" w:rsidR="00A76878" w:rsidRDefault="00E33FCD" w:rsidP="00A76878">
      <w:pPr>
        <w:pStyle w:val="Textlinksbndig"/>
      </w:pPr>
      <w:r w:rsidRPr="008975BC">
        <w:t>Das Session-Timeout steuert die Freigabe der Ressourcen, die ein Benutzer für seine Sitzung am Webserver erhalten hat. Falls ein Benutzer längere Zeit nicht mit der Applikation arbeitet, werden nach Erreichen dieses Session-Timeouts automatisch seine Ressourcen freigegeben. Der Standardwert dafür beträgt 20 Minuten. Wir empfehlen eine Erhöhung auf 60 Minuten.</w:t>
      </w:r>
    </w:p>
    <w:p w14:paraId="4CA30E48" w14:textId="77777777" w:rsidR="00F4381A" w:rsidRDefault="00F4381A" w:rsidP="00A76878">
      <w:pPr>
        <w:pStyle w:val="Textlinksbndig"/>
      </w:pPr>
      <w:r>
        <w:t>Für die Konfiguration der Session-Timeout-Zeit ist folgende Zeile der web.config zuständig:</w:t>
      </w:r>
    </w:p>
    <w:p w14:paraId="4CA30E49" w14:textId="77777777" w:rsidR="00F4381A" w:rsidRPr="008975BC" w:rsidRDefault="00F4381A" w:rsidP="00F4381A">
      <w:pPr>
        <w:pStyle w:val="Textlinksbndig"/>
        <w:keepNext/>
        <w:keepLines/>
        <w:shd w:val="clear" w:color="auto" w:fill="D9D9D9" w:themeFill="background1" w:themeFillShade="D9"/>
        <w:spacing w:before="0"/>
        <w:rPr>
          <w:rFonts w:ascii="Courier New" w:hAnsi="Courier New" w:cs="Courier New"/>
          <w:bCs/>
        </w:rPr>
      </w:pPr>
      <w:r w:rsidRPr="00F4381A">
        <w:rPr>
          <w:rFonts w:ascii="Courier New" w:hAnsi="Courier New" w:cs="Courier New"/>
          <w:bCs/>
        </w:rPr>
        <w:t>&lt;sessionState timeout="</w:t>
      </w:r>
      <w:r>
        <w:rPr>
          <w:rFonts w:ascii="Courier New" w:hAnsi="Courier New" w:cs="Courier New"/>
          <w:bCs/>
        </w:rPr>
        <w:t>%value%</w:t>
      </w:r>
      <w:r w:rsidRPr="00F4381A">
        <w:rPr>
          <w:rFonts w:ascii="Courier New" w:hAnsi="Courier New" w:cs="Courier New"/>
          <w:bCs/>
        </w:rPr>
        <w:t>" /&gt;</w:t>
      </w:r>
    </w:p>
    <w:p w14:paraId="4CA30E4A" w14:textId="77777777" w:rsidR="00F4381A" w:rsidRPr="008975BC" w:rsidRDefault="00F4381A" w:rsidP="00A76878">
      <w:pPr>
        <w:pStyle w:val="Textlinksbndig"/>
      </w:pPr>
      <w:r>
        <w:t xml:space="preserve">Als %value% soll die anzahl der Minuten angegeben werden. </w:t>
      </w:r>
    </w:p>
    <w:p w14:paraId="4CA30E4B" w14:textId="77777777" w:rsidR="00A76878" w:rsidRPr="008975BC" w:rsidRDefault="00E33FCD" w:rsidP="00D5106E">
      <w:pPr>
        <w:pStyle w:val="berschrift2"/>
        <w:rPr>
          <w:lang w:eastAsia="de-DE"/>
        </w:rPr>
      </w:pPr>
      <w:bookmarkStart w:id="110" w:name="_Toc479148404"/>
      <w:r w:rsidRPr="008975BC">
        <w:rPr>
          <w:lang w:eastAsia="de-DE"/>
        </w:rPr>
        <w:t>Konfiguration GIS Layer</w:t>
      </w:r>
      <w:bookmarkEnd w:id="110"/>
    </w:p>
    <w:p w14:paraId="4CA30E4C" w14:textId="54986276" w:rsidR="00E33FCD" w:rsidRPr="008975BC" w:rsidRDefault="00E33FCD" w:rsidP="00A76878">
      <w:pPr>
        <w:pStyle w:val="Textlinksbndig"/>
      </w:pPr>
      <w:r w:rsidRPr="008975BC">
        <w:t xml:space="preserve">GIS-Layer, welche vom </w:t>
      </w:r>
      <w:r w:rsidR="00A94DFF">
        <w:t>GeoServer</w:t>
      </w:r>
      <w:r w:rsidRPr="008975BC">
        <w:t xml:space="preserve"> zur Verfügung gestellt werden können während der Laufzeit nicht konfiguriert bzw. bearbeitet werden. Die GIS-Layer werden </w:t>
      </w:r>
      <w:r w:rsidR="00884640">
        <w:t xml:space="preserve">als GeoServer Workspaces </w:t>
      </w:r>
      <w:r w:rsidRPr="008975BC">
        <w:t>vorab definiert. Eine Bearbeitung dieser Definition-Dateien durch einen EMSG Anwender ist nicht vorgesehen.</w:t>
      </w:r>
    </w:p>
    <w:p w14:paraId="4CA30E4D" w14:textId="77777777" w:rsidR="00A76878" w:rsidRPr="008975BC" w:rsidRDefault="00E33FCD" w:rsidP="00D5106E">
      <w:pPr>
        <w:pStyle w:val="berschrift2"/>
        <w:rPr>
          <w:lang w:eastAsia="de-DE"/>
        </w:rPr>
      </w:pPr>
      <w:bookmarkStart w:id="111" w:name="_Toc479148405"/>
      <w:r w:rsidRPr="008975BC">
        <w:rPr>
          <w:lang w:eastAsia="de-DE"/>
        </w:rPr>
        <w:t>Zusatzinformationen und Basislayer</w:t>
      </w:r>
      <w:bookmarkEnd w:id="111"/>
    </w:p>
    <w:p w14:paraId="4CA30E4E" w14:textId="77777777" w:rsidR="00E33FCD" w:rsidRPr="008975BC" w:rsidRDefault="003B4CA9" w:rsidP="00A76878">
      <w:pPr>
        <w:pStyle w:val="Textlinksbndig"/>
      </w:pPr>
      <w:r>
        <w:t>D</w:t>
      </w:r>
      <w:r w:rsidRPr="008975BC">
        <w:t xml:space="preserve">ie </w:t>
      </w:r>
      <w:r w:rsidR="00E33FCD" w:rsidRPr="008975BC">
        <w:t>Server-URLs der zugehörigen Dienste sind konfigurierbar, damit lassen sich die Basiskarten auf andere Dienste (mit gleichbleibendem Typus, ein dynamischer Wechsel von WMS auf WMTS ist über die Umstellung von Schlüsselnamen realisierbar. Nicht verwendete Schlüssel (im Auslieferungszustand ist das WMS) werden auskommentiert – ein Wechsel von WMTS zu WMS ist durch Verschieben des Kommentars in den entsprechenden Schlüsseln möglich.</w:t>
      </w:r>
      <w:r w:rsidR="00E33FCD" w:rsidRPr="008975BC">
        <w:br/>
      </w:r>
      <w:r w:rsidR="00E33FCD" w:rsidRPr="008975BC">
        <w:br/>
        <w:t>Die zugehörigen Schlüssel sind wie folgt benannt:</w:t>
      </w:r>
    </w:p>
    <w:p w14:paraId="4CA30E4F" w14:textId="77777777" w:rsidR="00E33FCD" w:rsidRPr="008975BC" w:rsidRDefault="00E33FCD" w:rsidP="00A76878">
      <w:pPr>
        <w:pStyle w:val="Textlinksbndig"/>
        <w:numPr>
          <w:ilvl w:val="0"/>
          <w:numId w:val="13"/>
        </w:numPr>
      </w:pPr>
      <w:r w:rsidRPr="008975BC">
        <w:t>Landeskarte</w:t>
      </w:r>
      <w:r w:rsidR="00CE2417">
        <w:tab/>
      </w:r>
      <w:r w:rsidR="00CE2417">
        <w:tab/>
      </w:r>
      <w:r w:rsidR="00CE2417">
        <w:tab/>
      </w:r>
      <w:r w:rsidR="00CC1FA1">
        <w:tab/>
      </w:r>
      <w:r w:rsidR="00CE2417">
        <w:t>(Landeskarte farbig, Landeskarte SW, Orthophoto)</w:t>
      </w:r>
    </w:p>
    <w:p w14:paraId="4CA30E50" w14:textId="77777777" w:rsidR="00E33FCD" w:rsidRPr="008975BC" w:rsidRDefault="00E33FCD" w:rsidP="00A76878">
      <w:pPr>
        <w:pStyle w:val="Textlinksbndig"/>
        <w:numPr>
          <w:ilvl w:val="0"/>
          <w:numId w:val="13"/>
        </w:numPr>
      </w:pPr>
      <w:r w:rsidRPr="008975BC">
        <w:t>AvHintergrund</w:t>
      </w:r>
      <w:r w:rsidR="00CE2417">
        <w:tab/>
      </w:r>
      <w:r w:rsidR="00CE2417">
        <w:tab/>
      </w:r>
      <w:r w:rsidR="00CE2417">
        <w:tab/>
      </w:r>
      <w:r w:rsidR="00CC1FA1">
        <w:tab/>
      </w:r>
      <w:r w:rsidR="00CE2417">
        <w:t>(AV-Daten)</w:t>
      </w:r>
    </w:p>
    <w:p w14:paraId="4CA30E51" w14:textId="77777777" w:rsidR="00E33FCD" w:rsidRPr="008975BC" w:rsidRDefault="00E33FCD" w:rsidP="00A76878">
      <w:pPr>
        <w:pStyle w:val="Textlinksbndig"/>
        <w:numPr>
          <w:ilvl w:val="0"/>
          <w:numId w:val="13"/>
        </w:numPr>
      </w:pPr>
      <w:r w:rsidRPr="008975BC">
        <w:t>Grenzflaeche</w:t>
      </w:r>
      <w:r w:rsidR="00CE2417">
        <w:tab/>
      </w:r>
      <w:r w:rsidR="00CE2417">
        <w:tab/>
      </w:r>
      <w:r w:rsidR="00CE2417">
        <w:tab/>
      </w:r>
      <w:r w:rsidR="00CC1FA1">
        <w:tab/>
      </w:r>
      <w:r w:rsidR="00CE2417">
        <w:t>(Grenzflächen)</w:t>
      </w:r>
    </w:p>
    <w:p w14:paraId="4CA30E52" w14:textId="77777777" w:rsidR="00E33FCD" w:rsidRPr="008975BC" w:rsidRDefault="00E33FCD" w:rsidP="00A76878">
      <w:pPr>
        <w:pStyle w:val="Textlinksbndig"/>
        <w:numPr>
          <w:ilvl w:val="0"/>
          <w:numId w:val="13"/>
        </w:numPr>
      </w:pPr>
      <w:r w:rsidRPr="008975BC">
        <w:t>AvUeberlagernd</w:t>
      </w:r>
      <w:r w:rsidR="00CE2417">
        <w:tab/>
      </w:r>
      <w:r w:rsidR="00CE2417">
        <w:tab/>
      </w:r>
      <w:r w:rsidR="00CC1FA1">
        <w:tab/>
      </w:r>
      <w:r w:rsidR="00CE2417">
        <w:t>(Hausnummern)</w:t>
      </w:r>
    </w:p>
    <w:p w14:paraId="4CA30E53" w14:textId="77777777" w:rsidR="00E33FCD" w:rsidRDefault="00E33FCD" w:rsidP="00A76878">
      <w:pPr>
        <w:pStyle w:val="Textlinksbndig"/>
        <w:numPr>
          <w:ilvl w:val="0"/>
          <w:numId w:val="13"/>
        </w:numPr>
      </w:pPr>
      <w:r w:rsidRPr="008975BC">
        <w:t>Zusatzinformationen</w:t>
      </w:r>
      <w:r w:rsidR="00CE2417">
        <w:tab/>
      </w:r>
      <w:r w:rsidR="00CE2417">
        <w:tab/>
      </w:r>
      <w:r w:rsidR="00CC1FA1">
        <w:tab/>
      </w:r>
      <w:r w:rsidR="00CE2417">
        <w:t>(Strassenlärm bei Tag, Strassenlärm bei Nacht, Bahnlärm bei Tag, Bahnlärm bei Nacht)</w:t>
      </w:r>
    </w:p>
    <w:p w14:paraId="4CA30E54" w14:textId="77777777" w:rsidR="00CE2417" w:rsidRDefault="00CE2417" w:rsidP="00A76878">
      <w:pPr>
        <w:pStyle w:val="Textlinksbndig"/>
        <w:numPr>
          <w:ilvl w:val="0"/>
          <w:numId w:val="13"/>
        </w:numPr>
      </w:pPr>
      <w:r>
        <w:t>ZusatzinformationenKBS</w:t>
      </w:r>
      <w:r>
        <w:tab/>
      </w:r>
      <w:r w:rsidR="00CC1FA1">
        <w:tab/>
      </w:r>
      <w:r>
        <w:t>(Kataster belasteter Standorte)</w:t>
      </w:r>
    </w:p>
    <w:p w14:paraId="4CA30E55" w14:textId="77777777" w:rsidR="00CE2417" w:rsidRDefault="00CE2417" w:rsidP="00A76878">
      <w:pPr>
        <w:pStyle w:val="Textlinksbndig"/>
        <w:numPr>
          <w:ilvl w:val="0"/>
          <w:numId w:val="13"/>
        </w:numPr>
      </w:pPr>
      <w:r>
        <w:t>Zusatzinformationen</w:t>
      </w:r>
      <w:r w:rsidR="00CC1FA1">
        <w:t>GWVK</w:t>
      </w:r>
      <w:r w:rsidR="00CC1FA1">
        <w:tab/>
      </w:r>
      <w:r w:rsidR="00CC1FA1">
        <w:tab/>
        <w:t>(Grundwasservorkommen)</w:t>
      </w:r>
    </w:p>
    <w:p w14:paraId="4CA30E56" w14:textId="77777777" w:rsidR="00CC1FA1" w:rsidRPr="008975BC" w:rsidRDefault="00CC1FA1" w:rsidP="00A76878">
      <w:pPr>
        <w:pStyle w:val="Textlinksbndig"/>
        <w:numPr>
          <w:ilvl w:val="0"/>
          <w:numId w:val="13"/>
        </w:numPr>
      </w:pPr>
      <w:r>
        <w:t>ZusatzinformationenGWVUL</w:t>
      </w:r>
      <w:r>
        <w:tab/>
      </w:r>
      <w:r>
        <w:tab/>
        <w:t>(Grundwasservulnerabilität)</w:t>
      </w:r>
    </w:p>
    <w:p w14:paraId="4CA30E57" w14:textId="77777777" w:rsidR="00E33FCD" w:rsidRPr="008975BC" w:rsidRDefault="00E33FCD" w:rsidP="00A76878">
      <w:pPr>
        <w:pStyle w:val="Textlinksbndig"/>
      </w:pPr>
      <w:r w:rsidRPr="008975BC">
        <w:t>Zu jedem dieser Schlüssel sind folgende Suffixe notwendig:</w:t>
      </w:r>
    </w:p>
    <w:p w14:paraId="4CA30E58" w14:textId="77777777" w:rsidR="00E33FCD" w:rsidRPr="008975BC" w:rsidRDefault="00E33FCD" w:rsidP="00A76878">
      <w:pPr>
        <w:pStyle w:val="Textlinksbndig"/>
        <w:numPr>
          <w:ilvl w:val="0"/>
          <w:numId w:val="27"/>
        </w:numPr>
      </w:pPr>
      <w:r w:rsidRPr="008975BC">
        <w:t>_Type: (WMTS bzw. WMS)</w:t>
      </w:r>
    </w:p>
    <w:p w14:paraId="4CA30E59" w14:textId="77777777" w:rsidR="00E33FCD" w:rsidRPr="008975BC" w:rsidRDefault="00E33FCD" w:rsidP="00A76878">
      <w:pPr>
        <w:pStyle w:val="Textlinksbndig"/>
        <w:numPr>
          <w:ilvl w:val="0"/>
          <w:numId w:val="27"/>
        </w:numPr>
      </w:pPr>
      <w:r w:rsidRPr="008975BC">
        <w:t>_Urls: Liste mit den bzw. der URL (bei WMTS-CDN mit „;“ getrennt)</w:t>
      </w:r>
    </w:p>
    <w:p w14:paraId="4CA30E5A" w14:textId="77777777" w:rsidR="00E33FCD" w:rsidRPr="008975BC" w:rsidRDefault="00E33FCD" w:rsidP="00A76878">
      <w:pPr>
        <w:pStyle w:val="Textlinksbndig"/>
        <w:numPr>
          <w:ilvl w:val="0"/>
          <w:numId w:val="27"/>
        </w:numPr>
      </w:pPr>
      <w:r w:rsidRPr="008975BC">
        <w:t>_Layers: die Namen der hinzuzufügenden Layer</w:t>
      </w:r>
    </w:p>
    <w:p w14:paraId="4CA30E5B" w14:textId="77777777" w:rsidR="00B94996" w:rsidRPr="008975BC" w:rsidRDefault="00E33FCD" w:rsidP="00B94996">
      <w:pPr>
        <w:pStyle w:val="Textlinksbndig"/>
        <w:numPr>
          <w:ilvl w:val="0"/>
          <w:numId w:val="27"/>
        </w:numPr>
      </w:pPr>
      <w:r w:rsidRPr="008975BC">
        <w:t>_PrintMapping: die Namen der entsprechenden Layer auf dem WMS System. Achtung: hier zählt ebenso die Reihenfolge wie bei „_Layers“.</w:t>
      </w:r>
    </w:p>
    <w:p w14:paraId="4CA30E5C" w14:textId="77777777" w:rsidR="00424BCF" w:rsidRDefault="00424BCF" w:rsidP="00B94996">
      <w:pPr>
        <w:pStyle w:val="Textlinksbndig"/>
      </w:pPr>
      <w:r w:rsidRPr="00A679D9">
        <w:rPr>
          <w:b/>
        </w:rPr>
        <w:t>Achtung!</w:t>
      </w:r>
      <w:r>
        <w:t xml:space="preserve"> Sofern bei den einzelnen Punkten als Typ „WMS“ gewählt wird</w:t>
      </w:r>
      <w:r w:rsidR="00A679D9">
        <w:t>,</w:t>
      </w:r>
      <w:r>
        <w:t xml:space="preserve"> ist auf die korrekte und vollständige Angabe des Relativpfades zu achten! Der Relativpfad hängt von der Installation am IIS System ab und kann zusätzliche virtuelle / logische Pfade enthalten (also statt „/NetzverwaltungGIS/WMS/GetMap“ „</w:t>
      </w:r>
      <w:r w:rsidRPr="00A679D9">
        <w:rPr>
          <w:b/>
        </w:rPr>
        <w:t>/EMSG</w:t>
      </w:r>
      <w:r>
        <w:t>/NetzverwaltungGIS/WMS/GetMap“ lauten). Details dazu entnehmen Sie bitte de</w:t>
      </w:r>
      <w:r w:rsidR="00A679D9">
        <w:t>m</w:t>
      </w:r>
      <w:r>
        <w:t xml:space="preserve"> Installations</w:t>
      </w:r>
      <w:r w:rsidR="00A679D9">
        <w:t>handbuch [2]</w:t>
      </w:r>
      <w:r>
        <w:t xml:space="preserve"> beziehungsweise der Konfiguration des IIS.</w:t>
      </w:r>
    </w:p>
    <w:p w14:paraId="4CA30E5D" w14:textId="4D6DFC07" w:rsidR="0028745A" w:rsidRDefault="0028745A" w:rsidP="0028745A">
      <w:pPr>
        <w:pStyle w:val="Textlinksbndig"/>
      </w:pPr>
      <w:r>
        <w:t>Es ist möglich für WMTS</w:t>
      </w:r>
      <w:r w:rsidR="00196434">
        <w:t>-</w:t>
      </w:r>
      <w:r>
        <w:t>Layer ein oder mehrere Template-U</w:t>
      </w:r>
      <w:r w:rsidR="00196434">
        <w:t>RL</w:t>
      </w:r>
      <w:r>
        <w:t>s zu verwenden</w:t>
      </w:r>
      <w:r w:rsidR="00196434">
        <w:t>.</w:t>
      </w:r>
      <w:r>
        <w:t xml:space="preserve"> </w:t>
      </w:r>
      <w:r w:rsidR="00196434">
        <w:t>D</w:t>
      </w:r>
      <w:r>
        <w:t xml:space="preserve">iese entsprechen der </w:t>
      </w:r>
      <w:r w:rsidRPr="0003151C">
        <w:t>ResourceURL</w:t>
      </w:r>
      <w:r>
        <w:t xml:space="preserve"> des </w:t>
      </w:r>
      <w:r w:rsidRPr="0003151C">
        <w:t>WMTSCapabilities.xml</w:t>
      </w:r>
      <w:r>
        <w:t xml:space="preserve"> Dokuments.</w:t>
      </w:r>
    </w:p>
    <w:p w14:paraId="4CA30E5E" w14:textId="77777777" w:rsidR="0028745A" w:rsidRDefault="0028745A" w:rsidP="0028745A">
      <w:pPr>
        <w:pStyle w:val="Textlinksbndig"/>
      </w:pPr>
      <w:r>
        <w:t>Folgende Dinge sind zu beachten:</w:t>
      </w:r>
    </w:p>
    <w:p w14:paraId="4CA30E5F" w14:textId="76131A14" w:rsidR="0028745A" w:rsidRDefault="0028745A" w:rsidP="0028745A">
      <w:pPr>
        <w:pStyle w:val="Textlinksbndig"/>
        <w:numPr>
          <w:ilvl w:val="0"/>
          <w:numId w:val="31"/>
        </w:numPr>
      </w:pPr>
      <w:r>
        <w:t>Die U</w:t>
      </w:r>
      <w:r w:rsidR="00196434">
        <w:t>RL</w:t>
      </w:r>
      <w:r>
        <w:t>s sind wie bisher durch Strichpunkte getrennt</w:t>
      </w:r>
      <w:r w:rsidR="00196434">
        <w:t>.</w:t>
      </w:r>
    </w:p>
    <w:p w14:paraId="4CA30E60" w14:textId="4B525599" w:rsidR="0028745A" w:rsidRDefault="0028745A" w:rsidP="0028745A">
      <w:pPr>
        <w:pStyle w:val="Textlinksbndig"/>
        <w:numPr>
          <w:ilvl w:val="0"/>
          <w:numId w:val="31"/>
        </w:numPr>
      </w:pPr>
      <w:r>
        <w:t>Der Parameter</w:t>
      </w:r>
      <w:r w:rsidR="00196434">
        <w:t>-</w:t>
      </w:r>
      <w:r>
        <w:t xml:space="preserve">Name und der Platzhalter von </w:t>
      </w:r>
      <w:r w:rsidR="00196434">
        <w:t>E</w:t>
      </w:r>
      <w:r>
        <w:t>xtra</w:t>
      </w:r>
      <w:r w:rsidR="00196434">
        <w:t>-</w:t>
      </w:r>
      <w:r>
        <w:t>Dimensionen (z</w:t>
      </w:r>
      <w:r w:rsidR="00196434">
        <w:t>.B.</w:t>
      </w:r>
      <w:r>
        <w:t xml:space="preserve">: </w:t>
      </w:r>
      <w:r w:rsidR="00196434" w:rsidRPr="00196434">
        <w:rPr>
          <w:rFonts w:ascii="Courier New" w:hAnsi="Courier New" w:cs="Courier New"/>
          <w:bCs/>
          <w:lang w:val="de-AT"/>
        </w:rPr>
        <w:t>TIME</w:t>
      </w:r>
      <w:r>
        <w:t>) sollten immer in Großbuchstaben eingetragen werden.</w:t>
      </w:r>
    </w:p>
    <w:p w14:paraId="4CA30E61" w14:textId="5EFBFA6E" w:rsidR="0028745A" w:rsidRDefault="0028745A" w:rsidP="0028745A">
      <w:pPr>
        <w:pStyle w:val="Textlinksbndig"/>
        <w:numPr>
          <w:ilvl w:val="0"/>
          <w:numId w:val="31"/>
        </w:numPr>
      </w:pPr>
      <w:r>
        <w:t>Im Fall von String</w:t>
      </w:r>
      <w:r w:rsidR="00196434">
        <w:t>-</w:t>
      </w:r>
      <w:r>
        <w:t>Werten für Dimensions-Parameter (z</w:t>
      </w:r>
      <w:r w:rsidR="00196434">
        <w:t>.B.</w:t>
      </w:r>
      <w:r>
        <w:t xml:space="preserve"> ‚current‘) müssen die Anführungszeichen durch die XML-Escape Sequenz “&amp;quot;“ ersetzt werden</w:t>
      </w:r>
    </w:p>
    <w:p w14:paraId="4CA30E62" w14:textId="39880AFB" w:rsidR="0028745A" w:rsidRDefault="00196434" w:rsidP="0028745A">
      <w:pPr>
        <w:pStyle w:val="Textlinksbndig"/>
      </w:pPr>
      <w:r>
        <w:fldChar w:fldCharType="begin"/>
      </w:r>
      <w:r>
        <w:instrText xml:space="preserve"> REF _Ref410903220 \h </w:instrText>
      </w:r>
      <w:r>
        <w:fldChar w:fldCharType="separate"/>
      </w:r>
      <w:r w:rsidR="00A9158D">
        <w:t xml:space="preserve">Abbildung </w:t>
      </w:r>
      <w:r w:rsidR="00A9158D">
        <w:rPr>
          <w:noProof/>
        </w:rPr>
        <w:t>16</w:t>
      </w:r>
      <w:r>
        <w:fldChar w:fldCharType="end"/>
      </w:r>
      <w:r>
        <w:t xml:space="preserve"> zeigt </w:t>
      </w:r>
      <w:r w:rsidR="0028745A">
        <w:t>ein Beispiel anhand des AV-Daten Layers:</w:t>
      </w:r>
    </w:p>
    <w:p w14:paraId="4CA30E64" w14:textId="77777777" w:rsidR="0028745A" w:rsidRPr="00CB7D17" w:rsidRDefault="0028745A" w:rsidP="0028745A">
      <w:pPr>
        <w:pStyle w:val="Textlinksbndig"/>
        <w:keepNext/>
        <w:keepLines/>
        <w:shd w:val="clear" w:color="auto" w:fill="D9D9D9" w:themeFill="background1" w:themeFillShade="D9"/>
        <w:spacing w:before="0"/>
        <w:rPr>
          <w:rFonts w:ascii="Courier New" w:hAnsi="Courier New" w:cs="Courier New"/>
          <w:bCs/>
        </w:rPr>
      </w:pPr>
      <w:r w:rsidRPr="00CB7D17">
        <w:rPr>
          <w:rFonts w:ascii="Courier New" w:hAnsi="Courier New" w:cs="Courier New"/>
          <w:bCs/>
        </w:rPr>
        <w:t>&lt;add key="AvHintergrund_Urls" value="http://wmts10.geo.admin.ch/1.0.0/ch.kantone.cadastralwebmap-farbe/default/{TIME}/21781/{TileMatrix}/{TileCol}/{TileRow}.png;http://wmts11.geo.admin.ch/1.0.0/ch.kantone.cadastralwebmap-farbe/default/{TIME}/21781/{TileMatrix}/{TileCol}/{TileRow}.png;http://wmts12.geo.admin.ch/1.0.0/ch.kantone.cadastralwebmap-farbe/default/{TIME}/21781/{TileMatrix}/{TileCol}/{TileRow}.png;http://wmts13.geo.admin.ch/1.0.0/ch.kantone.cadastralwebmap-farbe/default/{TIME}/21781/{TileMatrix}/{TileCol}/{TileRow}.png" /&gt;</w:t>
      </w:r>
    </w:p>
    <w:p w14:paraId="4CA30E65" w14:textId="77777777" w:rsidR="0028745A" w:rsidRPr="0028745A" w:rsidRDefault="0028745A" w:rsidP="0028745A">
      <w:pPr>
        <w:pStyle w:val="Textlinksbndig"/>
        <w:keepNext/>
        <w:keepLines/>
        <w:shd w:val="clear" w:color="auto" w:fill="D9D9D9" w:themeFill="background1" w:themeFillShade="D9"/>
        <w:spacing w:before="0"/>
        <w:rPr>
          <w:rFonts w:ascii="Courier New" w:hAnsi="Courier New" w:cs="Courier New"/>
          <w:bCs/>
          <w:lang w:val="en-US"/>
        </w:rPr>
      </w:pPr>
      <w:r w:rsidRPr="0028745A">
        <w:rPr>
          <w:rFonts w:ascii="Courier New" w:hAnsi="Courier New" w:cs="Courier New"/>
          <w:bCs/>
          <w:lang w:val="en-US"/>
        </w:rPr>
        <w:t>&lt;add key="AvHintergrund_Parameters" value="{ TIME: &amp;quot;current&amp;quot; }" /&gt;</w:t>
      </w:r>
    </w:p>
    <w:p w14:paraId="4CA30E66" w14:textId="78CB31DD" w:rsidR="00424BCF" w:rsidRDefault="0028745A" w:rsidP="0028745A">
      <w:pPr>
        <w:pStyle w:val="Beschriftung"/>
      </w:pPr>
      <w:bookmarkStart w:id="112" w:name="_Ref410903220"/>
      <w:bookmarkStart w:id="113" w:name="_Toc479148799"/>
      <w:r>
        <w:t xml:space="preserve">Abbildung </w:t>
      </w:r>
      <w:fldSimple w:instr=" SEQ Abbildung \* ARABIC ">
        <w:r w:rsidR="00741D13">
          <w:rPr>
            <w:noProof/>
          </w:rPr>
          <w:t>10</w:t>
        </w:r>
      </w:fldSimple>
      <w:bookmarkEnd w:id="112"/>
      <w:r>
        <w:t>: Template Urls in AV-Daten</w:t>
      </w:r>
      <w:bookmarkEnd w:id="113"/>
    </w:p>
    <w:p w14:paraId="4CA30E68" w14:textId="24B90DE3" w:rsidR="00B94996" w:rsidRPr="008975BC" w:rsidRDefault="00196434" w:rsidP="00B94996">
      <w:pPr>
        <w:pStyle w:val="Textlinksbndig"/>
      </w:pPr>
      <w:r>
        <w:t xml:space="preserve">In </w:t>
      </w:r>
      <w:r>
        <w:fldChar w:fldCharType="begin"/>
      </w:r>
      <w:r>
        <w:instrText xml:space="preserve"> REF _Ref410903236 \h </w:instrText>
      </w:r>
      <w:r>
        <w:fldChar w:fldCharType="separate"/>
      </w:r>
      <w:r w:rsidR="00A9158D" w:rsidRPr="008975BC">
        <w:t xml:space="preserve">Abbildung </w:t>
      </w:r>
      <w:r w:rsidR="00A9158D">
        <w:rPr>
          <w:noProof/>
        </w:rPr>
        <w:t>17</w:t>
      </w:r>
      <w:r>
        <w:fldChar w:fldCharType="end"/>
      </w:r>
      <w:r>
        <w:t xml:space="preserve"> </w:t>
      </w:r>
      <w:r w:rsidR="00711EEC" w:rsidRPr="008975BC">
        <w:t>sind die</w:t>
      </w:r>
      <w:r w:rsidR="00B94996" w:rsidRPr="008975BC">
        <w:t xml:space="preserve"> Ausschnitt</w:t>
      </w:r>
      <w:r>
        <w:t>e der w</w:t>
      </w:r>
      <w:r w:rsidR="00711EEC" w:rsidRPr="008975BC">
        <w:t>eb.config zu sehen, in denen</w:t>
      </w:r>
      <w:r w:rsidR="00B94996" w:rsidRPr="008975BC">
        <w:t xml:space="preserve"> die besagten </w:t>
      </w:r>
      <w:r w:rsidR="008975BC" w:rsidRPr="008975BC">
        <w:t>Konfigurationen</w:t>
      </w:r>
      <w:r w:rsidR="00B94996" w:rsidRPr="008975BC">
        <w:t xml:space="preserve"> vorgenommen werden können: </w:t>
      </w:r>
    </w:p>
    <w:p w14:paraId="4CA30E69" w14:textId="77777777" w:rsidR="00B94996" w:rsidRPr="008975BC" w:rsidRDefault="00B94996" w:rsidP="00B94996">
      <w:pPr>
        <w:pStyle w:val="Textlinksbndig"/>
        <w:keepNext/>
        <w:keepLines/>
        <w:shd w:val="clear" w:color="auto" w:fill="D9D9D9" w:themeFill="background1" w:themeFillShade="D9"/>
        <w:spacing w:before="0"/>
        <w:rPr>
          <w:rFonts w:ascii="Courier New" w:hAnsi="Courier New" w:cs="Courier New"/>
          <w:bCs/>
        </w:rPr>
      </w:pPr>
      <w:r w:rsidRPr="008975BC">
        <w:rPr>
          <w:rFonts w:ascii="Courier New" w:hAnsi="Courier New" w:cs="Courier New"/>
          <w:bCs/>
        </w:rPr>
        <w:t>&lt;add key="Landeskarte_Type" value="%WMTS oder WMS%" /&gt;</w:t>
      </w:r>
    </w:p>
    <w:p w14:paraId="4CA30E6A" w14:textId="77777777" w:rsidR="00B94996" w:rsidRPr="008975BC" w:rsidRDefault="00B94996" w:rsidP="00B94996">
      <w:pPr>
        <w:pStyle w:val="Textlinksbndig"/>
        <w:keepNext/>
        <w:keepLines/>
        <w:shd w:val="clear" w:color="auto" w:fill="D9D9D9" w:themeFill="background1" w:themeFillShade="D9"/>
        <w:spacing w:before="0"/>
        <w:rPr>
          <w:rFonts w:ascii="Courier New" w:hAnsi="Courier New" w:cs="Courier New"/>
          <w:bCs/>
        </w:rPr>
      </w:pPr>
      <w:r w:rsidRPr="008975BC">
        <w:rPr>
          <w:rFonts w:ascii="Courier New" w:hAnsi="Courier New" w:cs="Courier New"/>
          <w:bCs/>
        </w:rPr>
        <w:t>&lt;add key="Landeskarte_Urls" value="</w:t>
      </w:r>
      <w:r w:rsidR="00D62088" w:rsidRPr="008975BC">
        <w:rPr>
          <w:rFonts w:ascii="Courier New" w:hAnsi="Courier New" w:cs="Courier New"/>
          <w:bCs/>
        </w:rPr>
        <w:t>%Liste aller Urls%</w:t>
      </w:r>
      <w:r w:rsidRPr="008975BC">
        <w:rPr>
          <w:rFonts w:ascii="Courier New" w:hAnsi="Courier New" w:cs="Courier New"/>
          <w:bCs/>
        </w:rPr>
        <w:t>" /&gt;</w:t>
      </w:r>
    </w:p>
    <w:p w14:paraId="4CA30E6B" w14:textId="77777777" w:rsidR="00B94996" w:rsidRPr="008A4612" w:rsidRDefault="000246CD" w:rsidP="00B94996">
      <w:pPr>
        <w:pStyle w:val="Textlinksbndig"/>
        <w:keepNext/>
        <w:keepLines/>
        <w:shd w:val="clear" w:color="auto" w:fill="D9D9D9" w:themeFill="background1" w:themeFillShade="D9"/>
        <w:spacing w:before="0"/>
        <w:rPr>
          <w:rFonts w:ascii="Courier New" w:hAnsi="Courier New" w:cs="Courier New"/>
          <w:bCs/>
          <w:lang w:val="en-US"/>
        </w:rPr>
      </w:pPr>
      <w:r w:rsidRPr="008A4612">
        <w:rPr>
          <w:rFonts w:ascii="Courier New" w:hAnsi="Courier New" w:cs="Courier New"/>
          <w:bCs/>
          <w:lang w:val="en-US"/>
        </w:rPr>
        <w:t>&lt;add key="Landeskarte_Layers" value="%Liste aller Layer%" /&gt;</w:t>
      </w:r>
    </w:p>
    <w:p w14:paraId="4CA30E6C" w14:textId="77777777" w:rsidR="00B94996" w:rsidRDefault="00B94996" w:rsidP="00B94996">
      <w:pPr>
        <w:pStyle w:val="Textlinksbndig"/>
        <w:keepNext/>
        <w:keepLines/>
        <w:shd w:val="clear" w:color="auto" w:fill="D9D9D9" w:themeFill="background1" w:themeFillShade="D9"/>
        <w:spacing w:before="0"/>
        <w:rPr>
          <w:rFonts w:ascii="Courier New" w:hAnsi="Courier New" w:cs="Courier New"/>
          <w:bCs/>
          <w:lang w:val="en-US"/>
        </w:rPr>
      </w:pPr>
      <w:r w:rsidRPr="00722DAB">
        <w:rPr>
          <w:rFonts w:ascii="Courier New" w:hAnsi="Courier New" w:cs="Courier New"/>
          <w:bCs/>
          <w:lang w:val="en-US"/>
        </w:rPr>
        <w:t>&lt;add key="Landeskarte_PrintMapping" value="</w:t>
      </w:r>
      <w:r w:rsidR="00F72871" w:rsidRPr="00722DAB">
        <w:rPr>
          <w:rFonts w:ascii="Courier New" w:hAnsi="Courier New" w:cs="Courier New"/>
          <w:bCs/>
          <w:lang w:val="en-US"/>
        </w:rPr>
        <w:t>%Liste der PrintMappings</w:t>
      </w:r>
      <w:r w:rsidR="0036179A" w:rsidRPr="00722DAB">
        <w:rPr>
          <w:rFonts w:ascii="Courier New" w:hAnsi="Courier New" w:cs="Courier New"/>
          <w:bCs/>
          <w:lang w:val="en-US"/>
        </w:rPr>
        <w:t>%</w:t>
      </w:r>
      <w:r w:rsidRPr="00722DAB">
        <w:rPr>
          <w:rFonts w:ascii="Courier New" w:hAnsi="Courier New" w:cs="Courier New"/>
          <w:bCs/>
          <w:lang w:val="en-US"/>
        </w:rPr>
        <w:t>" /&gt;</w:t>
      </w:r>
    </w:p>
    <w:p w14:paraId="4CA30E6D" w14:textId="5FCB3FFE" w:rsidR="00843F88" w:rsidRPr="00FB1ACF" w:rsidRDefault="00843F88" w:rsidP="00B94996">
      <w:pPr>
        <w:pStyle w:val="Textlinksbndig"/>
        <w:keepNext/>
        <w:keepLines/>
        <w:shd w:val="clear" w:color="auto" w:fill="D9D9D9" w:themeFill="background1" w:themeFillShade="D9"/>
        <w:spacing w:before="0"/>
        <w:rPr>
          <w:rFonts w:ascii="Courier New" w:hAnsi="Courier New" w:cs="Courier New"/>
          <w:bCs/>
          <w:lang w:val="de-AT"/>
        </w:rPr>
      </w:pPr>
      <w:r w:rsidRPr="00FB1ACF">
        <w:rPr>
          <w:rFonts w:ascii="Courier New" w:hAnsi="Courier New" w:cs="Courier New"/>
          <w:bCs/>
          <w:lang w:val="de-AT"/>
        </w:rPr>
        <w:t>&lt;add key="Landeskarte_Parameters" value="%Liste der Paramter in Java</w:t>
      </w:r>
      <w:r w:rsidR="00FD7E13">
        <w:rPr>
          <w:rFonts w:ascii="Courier New" w:hAnsi="Courier New" w:cs="Courier New"/>
          <w:bCs/>
          <w:lang w:val="de-AT"/>
        </w:rPr>
        <w:t>script</w:t>
      </w:r>
      <w:r w:rsidRPr="00FB1ACF">
        <w:rPr>
          <w:rFonts w:ascii="Courier New" w:hAnsi="Courier New" w:cs="Courier New"/>
          <w:bCs/>
          <w:lang w:val="de-AT"/>
        </w:rPr>
        <w:t xml:space="preserve"> Objekt Notation" /&gt;</w:t>
      </w:r>
    </w:p>
    <w:p w14:paraId="4CA30E6E" w14:textId="790E1984" w:rsidR="009E5461" w:rsidRPr="008975BC" w:rsidRDefault="00D62088" w:rsidP="0028745A">
      <w:pPr>
        <w:pStyle w:val="Beschriftung"/>
      </w:pPr>
      <w:bookmarkStart w:id="114" w:name="_Ref410903236"/>
      <w:bookmarkStart w:id="115" w:name="_Toc479148800"/>
      <w:r w:rsidRPr="008975BC">
        <w:t xml:space="preserve">Abbildung </w:t>
      </w:r>
      <w:r w:rsidR="00B9556F">
        <w:fldChar w:fldCharType="begin"/>
      </w:r>
      <w:r w:rsidR="00235E83">
        <w:instrText xml:space="preserve"> SEQ Abbildung \* ARABIC </w:instrText>
      </w:r>
      <w:r w:rsidR="00B9556F">
        <w:fldChar w:fldCharType="separate"/>
      </w:r>
      <w:r w:rsidR="00741D13">
        <w:rPr>
          <w:noProof/>
        </w:rPr>
        <w:t>11</w:t>
      </w:r>
      <w:r w:rsidR="00B9556F">
        <w:rPr>
          <w:noProof/>
        </w:rPr>
        <w:fldChar w:fldCharType="end"/>
      </w:r>
      <w:bookmarkEnd w:id="114"/>
      <w:r w:rsidRPr="008975BC">
        <w:t>: Konfiguration Basislayer Landeskarte</w:t>
      </w:r>
      <w:bookmarkEnd w:id="115"/>
    </w:p>
    <w:p w14:paraId="4CA30E6F" w14:textId="77777777" w:rsidR="00D62088" w:rsidRPr="008975BC" w:rsidRDefault="00D62088" w:rsidP="00D62088">
      <w:pPr>
        <w:pStyle w:val="Lauftext"/>
        <w:ind w:left="0"/>
      </w:pPr>
      <w:r w:rsidRPr="008975BC">
        <w:t>Die benötigten Values sind:</w:t>
      </w:r>
    </w:p>
    <w:p w14:paraId="4CA30E70" w14:textId="77777777" w:rsidR="00D62088" w:rsidRPr="008975BC" w:rsidRDefault="00D62088" w:rsidP="001D23B7">
      <w:pPr>
        <w:pStyle w:val="Lauftext"/>
        <w:numPr>
          <w:ilvl w:val="0"/>
          <w:numId w:val="28"/>
        </w:numPr>
      </w:pPr>
      <w:r w:rsidRPr="008975BC">
        <w:t>_Type:</w:t>
      </w:r>
      <w:r w:rsidRPr="008975BC">
        <w:tab/>
      </w:r>
      <w:r w:rsidRPr="008975BC">
        <w:tab/>
      </w:r>
      <w:r w:rsidRPr="008975BC">
        <w:tab/>
      </w:r>
      <w:r w:rsidRPr="008975BC">
        <w:tab/>
        <w:t>WMTS oder WMS</w:t>
      </w:r>
    </w:p>
    <w:p w14:paraId="4CA30E71" w14:textId="0DFEE4E3" w:rsidR="00D62088" w:rsidRPr="00722DAB" w:rsidRDefault="00D62088" w:rsidP="001D23B7">
      <w:pPr>
        <w:pStyle w:val="Lauftext"/>
        <w:numPr>
          <w:ilvl w:val="0"/>
          <w:numId w:val="28"/>
        </w:numPr>
        <w:rPr>
          <w:lang w:val="pl-PL"/>
        </w:rPr>
      </w:pPr>
      <w:r w:rsidRPr="00722DAB">
        <w:rPr>
          <w:lang w:val="pl-PL"/>
        </w:rPr>
        <w:t xml:space="preserve">_Urls: </w:t>
      </w:r>
      <w:r w:rsidRPr="00722DAB">
        <w:rPr>
          <w:lang w:val="pl-PL"/>
        </w:rPr>
        <w:tab/>
      </w:r>
      <w:r w:rsidRPr="00722DAB">
        <w:rPr>
          <w:lang w:val="pl-PL"/>
        </w:rPr>
        <w:tab/>
      </w:r>
      <w:r w:rsidRPr="00722DAB">
        <w:rPr>
          <w:lang w:val="pl-PL"/>
        </w:rPr>
        <w:tab/>
      </w:r>
      <w:r w:rsidRPr="00722DAB">
        <w:rPr>
          <w:lang w:val="pl-PL"/>
        </w:rPr>
        <w:tab/>
      </w:r>
      <w:hyperlink r:id="rId30" w:history="1">
        <w:r w:rsidRPr="00722DAB">
          <w:rPr>
            <w:rStyle w:val="Hyperlink"/>
            <w:lang w:val="pl-PL"/>
          </w:rPr>
          <w:t>http://wmts.geo.admin.ch/</w:t>
        </w:r>
      </w:hyperlink>
      <w:r w:rsidRPr="00722DAB">
        <w:rPr>
          <w:lang w:val="pl-PL"/>
        </w:rPr>
        <w:t xml:space="preserve">; </w:t>
      </w:r>
      <w:hyperlink r:id="rId31" w:history="1">
        <w:r w:rsidRPr="00722DAB">
          <w:rPr>
            <w:rStyle w:val="Hyperlink"/>
            <w:lang w:val="pl-PL"/>
          </w:rPr>
          <w:t>http://wmts1.geo.admin.ch/</w:t>
        </w:r>
      </w:hyperlink>
      <w:r w:rsidRPr="00722DAB">
        <w:rPr>
          <w:lang w:val="pl-PL"/>
        </w:rPr>
        <w:t xml:space="preserve">; </w:t>
      </w:r>
      <w:hyperlink r:id="rId32" w:history="1">
        <w:r w:rsidRPr="00722DAB">
          <w:rPr>
            <w:rStyle w:val="Hyperlink"/>
            <w:lang w:val="pl-PL"/>
          </w:rPr>
          <w:t>http://wmts2.geo.admin.ch/</w:t>
        </w:r>
      </w:hyperlink>
      <w:r w:rsidRPr="00722DAB">
        <w:rPr>
          <w:lang w:val="pl-PL"/>
        </w:rPr>
        <w:t xml:space="preserve">; </w:t>
      </w:r>
      <w:hyperlink r:id="rId33" w:history="1">
        <w:r w:rsidRPr="00722DAB">
          <w:rPr>
            <w:rStyle w:val="Hyperlink"/>
            <w:lang w:val="pl-PL"/>
          </w:rPr>
          <w:t>http://wmts3.geo.admin.ch/</w:t>
        </w:r>
      </w:hyperlink>
      <w:r w:rsidRPr="00722DAB">
        <w:rPr>
          <w:lang w:val="pl-PL"/>
        </w:rPr>
        <w:t xml:space="preserve">; </w:t>
      </w:r>
      <w:hyperlink r:id="rId34" w:history="1">
        <w:r w:rsidRPr="00722DAB">
          <w:rPr>
            <w:rStyle w:val="Hyperlink"/>
            <w:lang w:val="pl-PL"/>
          </w:rPr>
          <w:t>http://wmts4.geo.admin.ch/</w:t>
        </w:r>
      </w:hyperlink>
    </w:p>
    <w:p w14:paraId="4CA30E72" w14:textId="77777777" w:rsidR="00D62088" w:rsidRPr="00FB1ACF" w:rsidRDefault="00D62088" w:rsidP="001D23B7">
      <w:pPr>
        <w:pStyle w:val="Lauftext"/>
        <w:numPr>
          <w:ilvl w:val="0"/>
          <w:numId w:val="28"/>
        </w:numPr>
        <w:rPr>
          <w:rStyle w:val="Hyperlink"/>
          <w:lang w:val="de-AT"/>
        </w:rPr>
      </w:pPr>
      <w:r w:rsidRPr="00FB1ACF">
        <w:rPr>
          <w:lang w:val="de-AT"/>
        </w:rPr>
        <w:t>_Layers</w:t>
      </w:r>
      <w:r w:rsidR="00F72871" w:rsidRPr="00FB1ACF">
        <w:rPr>
          <w:lang w:val="de-AT"/>
        </w:rPr>
        <w:t>:</w:t>
      </w:r>
      <w:r w:rsidRPr="00FB1ACF">
        <w:rPr>
          <w:lang w:val="de-AT"/>
        </w:rPr>
        <w:tab/>
      </w:r>
      <w:r w:rsidRPr="00FB1ACF">
        <w:rPr>
          <w:lang w:val="de-AT"/>
        </w:rPr>
        <w:tab/>
      </w:r>
      <w:r w:rsidRPr="00FB1ACF">
        <w:rPr>
          <w:lang w:val="de-AT"/>
        </w:rPr>
        <w:tab/>
      </w:r>
      <w:r w:rsidR="00F72871" w:rsidRPr="00FB1ACF">
        <w:rPr>
          <w:rStyle w:val="Hyperlink"/>
          <w:lang w:val="de-AT"/>
        </w:rPr>
        <w:t>ch.swisstopo.pixelkarte-farbe; ch.swisstopo.pixelkarte-grau</w:t>
      </w:r>
    </w:p>
    <w:p w14:paraId="4CA30E73" w14:textId="77777777" w:rsidR="00D62088" w:rsidRDefault="00F72871" w:rsidP="001D23B7">
      <w:pPr>
        <w:pStyle w:val="Lauftext"/>
        <w:numPr>
          <w:ilvl w:val="0"/>
          <w:numId w:val="28"/>
        </w:numPr>
        <w:rPr>
          <w:rStyle w:val="Hyperlink"/>
          <w:lang w:val="en-US"/>
        </w:rPr>
      </w:pPr>
      <w:r w:rsidRPr="00722DAB">
        <w:rPr>
          <w:rStyle w:val="Hyperlink"/>
          <w:lang w:val="en-US"/>
        </w:rPr>
        <w:t>_PrintMapping:</w:t>
      </w:r>
      <w:r w:rsidRPr="00722DAB">
        <w:rPr>
          <w:rStyle w:val="Hyperlink"/>
          <w:lang w:val="en-US"/>
        </w:rPr>
        <w:tab/>
      </w:r>
      <w:r w:rsidRPr="00722DAB">
        <w:rPr>
          <w:rStyle w:val="Hyperlink"/>
          <w:lang w:val="en-US"/>
        </w:rPr>
        <w:tab/>
      </w:r>
      <w:r w:rsidRPr="00722DAB">
        <w:rPr>
          <w:rStyle w:val="Hyperlink"/>
          <w:lang w:val="en-US"/>
        </w:rPr>
        <w:tab/>
        <w:t>Pixelmap_color; Pixelmap_gray</w:t>
      </w:r>
    </w:p>
    <w:p w14:paraId="4CA30E74" w14:textId="4A9C209B" w:rsidR="00843F88" w:rsidRPr="008F7352" w:rsidRDefault="00843F88" w:rsidP="001D23B7">
      <w:pPr>
        <w:pStyle w:val="Lauftext"/>
        <w:numPr>
          <w:ilvl w:val="0"/>
          <w:numId w:val="28"/>
        </w:numPr>
        <w:rPr>
          <w:rStyle w:val="Hyperlink"/>
          <w:lang w:val="en-US"/>
        </w:rPr>
      </w:pPr>
      <w:r w:rsidRPr="00843F88">
        <w:rPr>
          <w:rStyle w:val="Hyperlink"/>
          <w:lang w:val="en-US"/>
        </w:rPr>
        <w:t>_Parameters</w:t>
      </w:r>
      <w:r w:rsidRPr="008F7352">
        <w:rPr>
          <w:rStyle w:val="Hyperlink"/>
          <w:lang w:val="en-US"/>
        </w:rPr>
        <w:t>:</w:t>
      </w:r>
      <w:r w:rsidRPr="008F7352">
        <w:rPr>
          <w:rStyle w:val="Hyperlink"/>
          <w:lang w:val="en-US"/>
        </w:rPr>
        <w:tab/>
      </w:r>
      <w:r w:rsidRPr="008F7352">
        <w:rPr>
          <w:rStyle w:val="Hyperlink"/>
          <w:lang w:val="en-US"/>
        </w:rPr>
        <w:tab/>
      </w:r>
      <w:r w:rsidR="00884640" w:rsidRPr="008F7352">
        <w:rPr>
          <w:rStyle w:val="Hyperlink"/>
          <w:lang w:val="en-US"/>
        </w:rPr>
        <w:tab/>
      </w:r>
      <w:r w:rsidRPr="00843F88">
        <w:rPr>
          <w:rStyle w:val="Hyperlink"/>
          <w:lang w:val="en-US"/>
        </w:rPr>
        <w:t>{ Time: 20130903 }</w:t>
      </w:r>
    </w:p>
    <w:p w14:paraId="4CA30E75" w14:textId="77777777" w:rsidR="000B7A5E" w:rsidRPr="008F7352" w:rsidRDefault="000B7A5E" w:rsidP="000B7A5E">
      <w:pPr>
        <w:pStyle w:val="Lauftext"/>
        <w:rPr>
          <w:rStyle w:val="Hyperlink"/>
          <w:lang w:val="en-US"/>
        </w:rPr>
      </w:pPr>
    </w:p>
    <w:p w14:paraId="4CA30E76" w14:textId="77777777" w:rsidR="000B7A5E" w:rsidRPr="00FB1ACF" w:rsidRDefault="00BA5DE2" w:rsidP="000B7A5E">
      <w:pPr>
        <w:pStyle w:val="Textlinksbndig"/>
        <w:keepNext/>
        <w:keepLines/>
        <w:shd w:val="clear" w:color="auto" w:fill="D9D9D9" w:themeFill="background1" w:themeFillShade="D9"/>
        <w:spacing w:before="0"/>
        <w:rPr>
          <w:rFonts w:ascii="Courier New" w:hAnsi="Courier New" w:cs="Courier New"/>
          <w:bCs/>
          <w:lang w:val="en-US"/>
        </w:rPr>
      </w:pPr>
      <w:r w:rsidRPr="00FB1ACF">
        <w:rPr>
          <w:rFonts w:ascii="Courier New" w:hAnsi="Courier New" w:cs="Courier New"/>
          <w:bCs/>
          <w:lang w:val="en-US"/>
        </w:rPr>
        <w:t xml:space="preserve">&lt;add key="Orthophoto_Type" </w:t>
      </w:r>
      <w:r w:rsidR="000B7A5E" w:rsidRPr="00FB1ACF">
        <w:rPr>
          <w:rFonts w:ascii="Courier New" w:hAnsi="Courier New" w:cs="Courier New"/>
          <w:bCs/>
          <w:lang w:val="en-US"/>
        </w:rPr>
        <w:t>value="</w:t>
      </w:r>
      <w:r w:rsidRPr="00722DAB">
        <w:rPr>
          <w:rFonts w:ascii="Courier New" w:hAnsi="Courier New" w:cs="Courier New"/>
          <w:bCs/>
          <w:lang w:val="en-US"/>
        </w:rPr>
        <w:t xml:space="preserve">%WMTS oder WMS%" </w:t>
      </w:r>
      <w:r w:rsidRPr="00FB1ACF">
        <w:rPr>
          <w:rFonts w:ascii="Courier New" w:hAnsi="Courier New" w:cs="Courier New"/>
          <w:bCs/>
          <w:lang w:val="en-US"/>
        </w:rPr>
        <w:t xml:space="preserve">" </w:t>
      </w:r>
      <w:r w:rsidR="000B7A5E" w:rsidRPr="00FB1ACF">
        <w:rPr>
          <w:rFonts w:ascii="Courier New" w:hAnsi="Courier New" w:cs="Courier New"/>
          <w:bCs/>
          <w:lang w:val="en-US"/>
        </w:rPr>
        <w:t>/&gt;</w:t>
      </w:r>
    </w:p>
    <w:p w14:paraId="4CA30E77" w14:textId="1362E731" w:rsidR="000B7A5E" w:rsidRPr="00FB1ACF" w:rsidRDefault="00BA5DE2" w:rsidP="000B7A5E">
      <w:pPr>
        <w:pStyle w:val="Textlinksbndig"/>
        <w:keepNext/>
        <w:keepLines/>
        <w:shd w:val="clear" w:color="auto" w:fill="D9D9D9" w:themeFill="background1" w:themeFillShade="D9"/>
        <w:spacing w:before="0"/>
        <w:rPr>
          <w:rFonts w:ascii="Courier New" w:hAnsi="Courier New" w:cs="Courier New"/>
          <w:bCs/>
          <w:lang w:val="en-US"/>
        </w:rPr>
      </w:pPr>
      <w:r w:rsidRPr="00FB1ACF">
        <w:rPr>
          <w:rFonts w:ascii="Courier New" w:hAnsi="Courier New" w:cs="Courier New"/>
          <w:bCs/>
          <w:lang w:val="en-US"/>
        </w:rPr>
        <w:t xml:space="preserve">&lt;add </w:t>
      </w:r>
      <w:r w:rsidR="000B7A5E" w:rsidRPr="00FB1ACF">
        <w:rPr>
          <w:rFonts w:ascii="Courier New" w:hAnsi="Courier New" w:cs="Courier New"/>
          <w:bCs/>
          <w:lang w:val="en-US"/>
        </w:rPr>
        <w:t>key="Orthophoto_Paramet</w:t>
      </w:r>
      <w:r w:rsidRPr="00FB1ACF">
        <w:rPr>
          <w:rFonts w:ascii="Courier New" w:hAnsi="Courier New" w:cs="Courier New"/>
          <w:bCs/>
          <w:lang w:val="en-US"/>
        </w:rPr>
        <w:t>ers</w:t>
      </w:r>
      <w:r w:rsidRPr="00843F88">
        <w:rPr>
          <w:rFonts w:ascii="Courier New" w:hAnsi="Courier New" w:cs="Courier New"/>
          <w:bCs/>
          <w:lang w:val="en-US"/>
        </w:rPr>
        <w:t>="</w:t>
      </w:r>
      <w:r>
        <w:rPr>
          <w:rFonts w:ascii="Courier New" w:hAnsi="Courier New" w:cs="Courier New"/>
          <w:bCs/>
          <w:lang w:val="en-US"/>
        </w:rPr>
        <w:t>%Liste der Paramter in Java</w:t>
      </w:r>
      <w:r w:rsidR="00FD7E13">
        <w:rPr>
          <w:rFonts w:ascii="Courier New" w:hAnsi="Courier New" w:cs="Courier New"/>
          <w:bCs/>
          <w:lang w:val="en-US"/>
        </w:rPr>
        <w:t>script</w:t>
      </w:r>
      <w:r>
        <w:rPr>
          <w:rFonts w:ascii="Courier New" w:hAnsi="Courier New" w:cs="Courier New"/>
          <w:bCs/>
          <w:lang w:val="en-US"/>
        </w:rPr>
        <w:t xml:space="preserve"> Objekt Notation%</w:t>
      </w:r>
      <w:r w:rsidRPr="00843F88">
        <w:rPr>
          <w:rFonts w:ascii="Courier New" w:hAnsi="Courier New" w:cs="Courier New"/>
          <w:bCs/>
          <w:lang w:val="en-US"/>
        </w:rPr>
        <w:t>"</w:t>
      </w:r>
      <w:r>
        <w:rPr>
          <w:rFonts w:ascii="Courier New" w:hAnsi="Courier New" w:cs="Courier New"/>
          <w:bCs/>
          <w:lang w:val="en-US"/>
        </w:rPr>
        <w:t xml:space="preserve"> </w:t>
      </w:r>
      <w:r w:rsidR="000B7A5E" w:rsidRPr="00FB1ACF">
        <w:rPr>
          <w:rFonts w:ascii="Courier New" w:hAnsi="Courier New" w:cs="Courier New"/>
          <w:bCs/>
          <w:lang w:val="en-US"/>
        </w:rPr>
        <w:t>/&gt;</w:t>
      </w:r>
    </w:p>
    <w:p w14:paraId="4CA30E78" w14:textId="77777777" w:rsidR="000B7A5E" w:rsidRPr="00FB1ACF" w:rsidRDefault="00BA5DE2" w:rsidP="000B7A5E">
      <w:pPr>
        <w:pStyle w:val="Textlinksbndig"/>
        <w:keepNext/>
        <w:keepLines/>
        <w:shd w:val="clear" w:color="auto" w:fill="D9D9D9" w:themeFill="background1" w:themeFillShade="D9"/>
        <w:spacing w:before="0"/>
        <w:rPr>
          <w:rFonts w:ascii="Courier New" w:hAnsi="Courier New" w:cs="Courier New"/>
          <w:bCs/>
          <w:lang w:val="en-US"/>
        </w:rPr>
      </w:pPr>
      <w:r w:rsidRPr="00FB1ACF">
        <w:rPr>
          <w:rFonts w:ascii="Courier New" w:hAnsi="Courier New" w:cs="Courier New"/>
          <w:bCs/>
          <w:lang w:val="en-US"/>
        </w:rPr>
        <w:t xml:space="preserve">&lt;add key="Orthophoto_Urls" </w:t>
      </w:r>
      <w:r w:rsidR="000B7A5E" w:rsidRPr="00FB1ACF">
        <w:rPr>
          <w:rFonts w:ascii="Courier New" w:hAnsi="Courier New" w:cs="Courier New"/>
          <w:bCs/>
          <w:lang w:val="en-US"/>
        </w:rPr>
        <w:t>value="</w:t>
      </w:r>
      <w:r w:rsidRPr="00722DAB">
        <w:rPr>
          <w:rFonts w:ascii="Courier New" w:hAnsi="Courier New" w:cs="Courier New"/>
          <w:bCs/>
          <w:lang w:val="en-US"/>
        </w:rPr>
        <w:t>%Liste aller Urls%</w:t>
      </w:r>
      <w:r w:rsidRPr="00FB1ACF">
        <w:rPr>
          <w:rFonts w:ascii="Courier New" w:hAnsi="Courier New" w:cs="Courier New"/>
          <w:bCs/>
          <w:lang w:val="en-US"/>
        </w:rPr>
        <w:t xml:space="preserve">" </w:t>
      </w:r>
      <w:r w:rsidR="000B7A5E" w:rsidRPr="00FB1ACF">
        <w:rPr>
          <w:rFonts w:ascii="Courier New" w:hAnsi="Courier New" w:cs="Courier New"/>
          <w:bCs/>
          <w:lang w:val="en-US"/>
        </w:rPr>
        <w:t>/&gt;</w:t>
      </w:r>
    </w:p>
    <w:p w14:paraId="4CA30E79" w14:textId="77777777" w:rsidR="000B7A5E" w:rsidRPr="00FB1ACF" w:rsidRDefault="00BA5DE2" w:rsidP="000B7A5E">
      <w:pPr>
        <w:pStyle w:val="Textlinksbndig"/>
        <w:keepNext/>
        <w:keepLines/>
        <w:shd w:val="clear" w:color="auto" w:fill="D9D9D9" w:themeFill="background1" w:themeFillShade="D9"/>
        <w:spacing w:before="0"/>
        <w:rPr>
          <w:rFonts w:ascii="Courier New" w:hAnsi="Courier New" w:cs="Courier New"/>
          <w:bCs/>
          <w:lang w:val="en-US"/>
        </w:rPr>
      </w:pPr>
      <w:r w:rsidRPr="00FB1ACF">
        <w:rPr>
          <w:rFonts w:ascii="Courier New" w:hAnsi="Courier New" w:cs="Courier New"/>
          <w:bCs/>
          <w:lang w:val="en-US"/>
        </w:rPr>
        <w:t xml:space="preserve">&lt;add key="Orthophoto_Layers" </w:t>
      </w:r>
      <w:r w:rsidR="000B7A5E" w:rsidRPr="00FB1ACF">
        <w:rPr>
          <w:rFonts w:ascii="Courier New" w:hAnsi="Courier New" w:cs="Courier New"/>
          <w:bCs/>
          <w:lang w:val="en-US"/>
        </w:rPr>
        <w:t>value</w:t>
      </w:r>
      <w:r w:rsidRPr="00722DAB">
        <w:rPr>
          <w:rFonts w:ascii="Courier New" w:hAnsi="Courier New" w:cs="Courier New"/>
          <w:bCs/>
          <w:lang w:val="en-US"/>
        </w:rPr>
        <w:t xml:space="preserve">="%Liste aller Layer%" </w:t>
      </w:r>
      <w:r w:rsidR="000B7A5E" w:rsidRPr="00FB1ACF">
        <w:rPr>
          <w:rFonts w:ascii="Courier New" w:hAnsi="Courier New" w:cs="Courier New"/>
          <w:bCs/>
          <w:lang w:val="en-US"/>
        </w:rPr>
        <w:t>/&gt;</w:t>
      </w:r>
    </w:p>
    <w:p w14:paraId="4CA30E7A" w14:textId="36593D8E" w:rsidR="000B7A5E" w:rsidRPr="008975BC" w:rsidRDefault="000B7A5E" w:rsidP="0028745A">
      <w:pPr>
        <w:pStyle w:val="Beschriftung"/>
      </w:pPr>
      <w:bookmarkStart w:id="116" w:name="_Toc479148801"/>
      <w:r w:rsidRPr="008975BC">
        <w:t xml:space="preserve">Abbildung </w:t>
      </w:r>
      <w:fldSimple w:instr=" SEQ Abbildung \* ARABIC ">
        <w:r w:rsidR="00741D13">
          <w:rPr>
            <w:noProof/>
          </w:rPr>
          <w:t>12</w:t>
        </w:r>
      </w:fldSimple>
      <w:r w:rsidRPr="008975BC">
        <w:t>: Konfiguration Basislayer Landeskarte</w:t>
      </w:r>
      <w:bookmarkEnd w:id="116"/>
    </w:p>
    <w:p w14:paraId="4CA30E7B" w14:textId="77777777" w:rsidR="000B7A5E" w:rsidRPr="008975BC" w:rsidRDefault="000B7A5E" w:rsidP="000B7A5E">
      <w:pPr>
        <w:pStyle w:val="Lauftext"/>
        <w:ind w:left="0"/>
      </w:pPr>
      <w:r w:rsidRPr="008975BC">
        <w:t>Die benötigten Values sind:</w:t>
      </w:r>
    </w:p>
    <w:p w14:paraId="4CA30E7C" w14:textId="77777777" w:rsidR="000B7A5E" w:rsidRPr="008975BC" w:rsidRDefault="000B7A5E" w:rsidP="000B7A5E">
      <w:pPr>
        <w:pStyle w:val="Lauftext"/>
        <w:numPr>
          <w:ilvl w:val="0"/>
          <w:numId w:val="28"/>
        </w:numPr>
      </w:pPr>
      <w:r w:rsidRPr="008975BC">
        <w:t>_Type:</w:t>
      </w:r>
      <w:r w:rsidRPr="008975BC">
        <w:tab/>
      </w:r>
      <w:r w:rsidRPr="008975BC">
        <w:tab/>
      </w:r>
      <w:r w:rsidRPr="008975BC">
        <w:tab/>
      </w:r>
      <w:r w:rsidRPr="008975BC">
        <w:tab/>
        <w:t>WMTS oder WMS</w:t>
      </w:r>
    </w:p>
    <w:p w14:paraId="4CA30E7D" w14:textId="0E850478" w:rsidR="000B7A5E" w:rsidRPr="00722DAB" w:rsidRDefault="000B7A5E" w:rsidP="000B7A5E">
      <w:pPr>
        <w:pStyle w:val="Lauftext"/>
        <w:numPr>
          <w:ilvl w:val="0"/>
          <w:numId w:val="28"/>
        </w:numPr>
        <w:rPr>
          <w:lang w:val="pl-PL"/>
        </w:rPr>
      </w:pPr>
      <w:r w:rsidRPr="00722DAB">
        <w:rPr>
          <w:lang w:val="pl-PL"/>
        </w:rPr>
        <w:t xml:space="preserve">_Urls: </w:t>
      </w:r>
      <w:r w:rsidRPr="00722DAB">
        <w:rPr>
          <w:lang w:val="pl-PL"/>
        </w:rPr>
        <w:tab/>
      </w:r>
      <w:r w:rsidRPr="00722DAB">
        <w:rPr>
          <w:lang w:val="pl-PL"/>
        </w:rPr>
        <w:tab/>
      </w:r>
      <w:r w:rsidRPr="00722DAB">
        <w:rPr>
          <w:lang w:val="pl-PL"/>
        </w:rPr>
        <w:tab/>
      </w:r>
      <w:r w:rsidRPr="00722DAB">
        <w:rPr>
          <w:lang w:val="pl-PL"/>
        </w:rPr>
        <w:tab/>
      </w:r>
      <w:hyperlink r:id="rId35" w:history="1">
        <w:r w:rsidRPr="00722DAB">
          <w:rPr>
            <w:rStyle w:val="Hyperlink"/>
            <w:lang w:val="pl-PL"/>
          </w:rPr>
          <w:t>http://wmts.geo.admin.ch/</w:t>
        </w:r>
      </w:hyperlink>
      <w:r w:rsidRPr="00722DAB">
        <w:rPr>
          <w:lang w:val="pl-PL"/>
        </w:rPr>
        <w:t xml:space="preserve">; </w:t>
      </w:r>
      <w:hyperlink r:id="rId36" w:history="1">
        <w:r w:rsidRPr="00722DAB">
          <w:rPr>
            <w:rStyle w:val="Hyperlink"/>
            <w:lang w:val="pl-PL"/>
          </w:rPr>
          <w:t>http://wmts1.geo.admin.ch/</w:t>
        </w:r>
      </w:hyperlink>
      <w:r w:rsidRPr="00722DAB">
        <w:rPr>
          <w:lang w:val="pl-PL"/>
        </w:rPr>
        <w:t xml:space="preserve">; </w:t>
      </w:r>
      <w:hyperlink r:id="rId37" w:history="1">
        <w:r w:rsidRPr="00722DAB">
          <w:rPr>
            <w:rStyle w:val="Hyperlink"/>
            <w:lang w:val="pl-PL"/>
          </w:rPr>
          <w:t>http://wmts2.geo.admin.ch/</w:t>
        </w:r>
      </w:hyperlink>
      <w:r w:rsidRPr="00722DAB">
        <w:rPr>
          <w:lang w:val="pl-PL"/>
        </w:rPr>
        <w:t xml:space="preserve">; </w:t>
      </w:r>
      <w:hyperlink r:id="rId38" w:history="1">
        <w:r w:rsidRPr="00722DAB">
          <w:rPr>
            <w:rStyle w:val="Hyperlink"/>
            <w:lang w:val="pl-PL"/>
          </w:rPr>
          <w:t>http://wmts3.geo.admin.ch/</w:t>
        </w:r>
      </w:hyperlink>
      <w:r w:rsidRPr="00722DAB">
        <w:rPr>
          <w:lang w:val="pl-PL"/>
        </w:rPr>
        <w:t xml:space="preserve">; </w:t>
      </w:r>
      <w:hyperlink r:id="rId39" w:history="1">
        <w:r w:rsidRPr="00722DAB">
          <w:rPr>
            <w:rStyle w:val="Hyperlink"/>
            <w:lang w:val="pl-PL"/>
          </w:rPr>
          <w:t>http://wmts4.geo.admin.ch/</w:t>
        </w:r>
      </w:hyperlink>
    </w:p>
    <w:p w14:paraId="4CA30E7E" w14:textId="77777777" w:rsidR="000B7A5E" w:rsidRPr="00722DAB" w:rsidRDefault="000B7A5E" w:rsidP="000B7A5E">
      <w:pPr>
        <w:pStyle w:val="Lauftext"/>
        <w:numPr>
          <w:ilvl w:val="0"/>
          <w:numId w:val="28"/>
        </w:numPr>
        <w:rPr>
          <w:rStyle w:val="Hyperlink"/>
          <w:lang w:val="pl-PL"/>
        </w:rPr>
      </w:pPr>
      <w:r w:rsidRPr="000B7A5E">
        <w:rPr>
          <w:rStyle w:val="Hyperlink"/>
        </w:rPr>
        <w:t>_Layers:</w:t>
      </w:r>
      <w:r w:rsidRPr="000B7A5E">
        <w:rPr>
          <w:rStyle w:val="Hyperlink"/>
        </w:rPr>
        <w:tab/>
      </w:r>
      <w:r w:rsidRPr="000B7A5E">
        <w:rPr>
          <w:rStyle w:val="Hyperlink"/>
        </w:rPr>
        <w:tab/>
      </w:r>
      <w:r w:rsidRPr="000B7A5E">
        <w:rPr>
          <w:rStyle w:val="Hyperlink"/>
        </w:rPr>
        <w:tab/>
      </w:r>
      <w:r w:rsidRPr="000B7A5E">
        <w:rPr>
          <w:rStyle w:val="Hyperlink"/>
          <w:lang w:val="pl-PL"/>
        </w:rPr>
        <w:t>ch.swisstopo.swissimage</w:t>
      </w:r>
    </w:p>
    <w:p w14:paraId="4CA30E7F" w14:textId="77777777" w:rsidR="000B7A5E" w:rsidRPr="000B7A5E" w:rsidRDefault="000B7A5E" w:rsidP="000B7A5E">
      <w:pPr>
        <w:pStyle w:val="Lauftext"/>
        <w:numPr>
          <w:ilvl w:val="0"/>
          <w:numId w:val="28"/>
        </w:numPr>
        <w:rPr>
          <w:rStyle w:val="Hyperlink"/>
          <w:lang w:val="pl-PL"/>
        </w:rPr>
      </w:pPr>
      <w:r w:rsidRPr="000B7A5E">
        <w:rPr>
          <w:rStyle w:val="Hyperlink"/>
          <w:lang w:val="pl-PL"/>
        </w:rPr>
        <w:t>_PrintMapping:</w:t>
      </w:r>
      <w:r w:rsidRPr="000B7A5E">
        <w:rPr>
          <w:rStyle w:val="Hyperlink"/>
          <w:lang w:val="pl-PL"/>
        </w:rPr>
        <w:tab/>
      </w:r>
      <w:r w:rsidRPr="000B7A5E">
        <w:rPr>
          <w:rStyle w:val="Hyperlink"/>
          <w:lang w:val="pl-PL"/>
        </w:rPr>
        <w:tab/>
      </w:r>
      <w:r w:rsidRPr="000B7A5E">
        <w:rPr>
          <w:rStyle w:val="Hyperlink"/>
          <w:lang w:val="pl-PL"/>
        </w:rPr>
        <w:tab/>
        <w:t>swissimage</w:t>
      </w:r>
    </w:p>
    <w:p w14:paraId="4CA30E80" w14:textId="77777777" w:rsidR="000B7A5E" w:rsidRPr="000B7A5E" w:rsidRDefault="000B7A5E" w:rsidP="000B7A5E">
      <w:pPr>
        <w:pStyle w:val="Lauftext"/>
        <w:numPr>
          <w:ilvl w:val="0"/>
          <w:numId w:val="28"/>
        </w:numPr>
        <w:rPr>
          <w:lang w:val="pl-PL"/>
        </w:rPr>
      </w:pPr>
      <w:r w:rsidRPr="000B7A5E">
        <w:rPr>
          <w:lang w:val="pl-PL"/>
        </w:rPr>
        <w:t>_Parameters:</w:t>
      </w:r>
      <w:r w:rsidRPr="000B7A5E">
        <w:rPr>
          <w:lang w:val="pl-PL"/>
        </w:rPr>
        <w:tab/>
      </w:r>
      <w:r w:rsidRPr="000B7A5E">
        <w:rPr>
          <w:lang w:val="pl-PL"/>
        </w:rPr>
        <w:tab/>
      </w:r>
      <w:r w:rsidR="006A7D80">
        <w:rPr>
          <w:lang w:val="pl-PL"/>
        </w:rPr>
        <w:tab/>
      </w:r>
      <w:r w:rsidRPr="000B7A5E">
        <w:rPr>
          <w:lang w:val="pl-PL"/>
        </w:rPr>
        <w:t>{ Time: 20130916</w:t>
      </w:r>
      <w:r w:rsidRPr="000B7A5E">
        <w:t xml:space="preserve"> </w:t>
      </w:r>
      <w:r w:rsidRPr="000B7A5E">
        <w:rPr>
          <w:lang w:val="pl-PL"/>
        </w:rPr>
        <w:t>}</w:t>
      </w:r>
    </w:p>
    <w:p w14:paraId="4CA30E81" w14:textId="77777777" w:rsidR="000B7A5E" w:rsidRPr="00843F88" w:rsidRDefault="000B7A5E" w:rsidP="000B7A5E">
      <w:pPr>
        <w:pStyle w:val="Lauftext"/>
        <w:rPr>
          <w:rStyle w:val="Hyperlink"/>
        </w:rPr>
      </w:pPr>
    </w:p>
    <w:p w14:paraId="4CA30E82" w14:textId="77777777" w:rsidR="009E5461" w:rsidRPr="00722DAB" w:rsidRDefault="009E5461" w:rsidP="009E5461">
      <w:pPr>
        <w:pStyle w:val="Textlinksbndig"/>
        <w:keepNext/>
        <w:keepLines/>
        <w:shd w:val="clear" w:color="auto" w:fill="D9D9D9" w:themeFill="background1" w:themeFillShade="D9"/>
        <w:spacing w:before="0"/>
        <w:rPr>
          <w:rFonts w:ascii="Courier New" w:hAnsi="Courier New" w:cs="Courier New"/>
          <w:bCs/>
          <w:lang w:val="en-US"/>
        </w:rPr>
      </w:pPr>
      <w:r w:rsidRPr="00722DAB">
        <w:rPr>
          <w:rFonts w:ascii="Courier New" w:hAnsi="Courier New" w:cs="Courier New"/>
          <w:bCs/>
          <w:lang w:val="en-US"/>
        </w:rPr>
        <w:t>&lt;add key="AvHintergrund_Type" value</w:t>
      </w:r>
      <w:r w:rsidR="001D23B7" w:rsidRPr="00722DAB">
        <w:rPr>
          <w:rFonts w:ascii="Courier New" w:hAnsi="Courier New" w:cs="Courier New"/>
          <w:bCs/>
          <w:lang w:val="en-US"/>
        </w:rPr>
        <w:t xml:space="preserve">="%WMTS oder WMS%" </w:t>
      </w:r>
      <w:r w:rsidRPr="00722DAB">
        <w:rPr>
          <w:rFonts w:ascii="Courier New" w:hAnsi="Courier New" w:cs="Courier New"/>
          <w:bCs/>
          <w:lang w:val="en-US"/>
        </w:rPr>
        <w:t>/&gt;</w:t>
      </w:r>
    </w:p>
    <w:p w14:paraId="4CA30E83" w14:textId="77777777" w:rsidR="009E5461" w:rsidRPr="00FB1ACF" w:rsidRDefault="009E5461" w:rsidP="009E5461">
      <w:pPr>
        <w:pStyle w:val="Textlinksbndig"/>
        <w:keepNext/>
        <w:keepLines/>
        <w:shd w:val="clear" w:color="auto" w:fill="D9D9D9" w:themeFill="background1" w:themeFillShade="D9"/>
        <w:spacing w:before="0"/>
        <w:rPr>
          <w:rFonts w:ascii="Courier New" w:hAnsi="Courier New" w:cs="Courier New"/>
          <w:bCs/>
          <w:lang w:val="de-AT"/>
        </w:rPr>
      </w:pPr>
      <w:r w:rsidRPr="00FB1ACF">
        <w:rPr>
          <w:rFonts w:ascii="Courier New" w:hAnsi="Courier New" w:cs="Courier New"/>
          <w:bCs/>
          <w:lang w:val="de-AT"/>
        </w:rPr>
        <w:t>&lt;add key="AvHintergrund_Urls" value</w:t>
      </w:r>
      <w:r w:rsidR="001D23B7" w:rsidRPr="00FB1ACF">
        <w:rPr>
          <w:rFonts w:ascii="Courier New" w:hAnsi="Courier New" w:cs="Courier New"/>
          <w:bCs/>
          <w:lang w:val="de-AT"/>
        </w:rPr>
        <w:t>="%Liste aller Urls%"</w:t>
      </w:r>
      <w:r w:rsidRPr="00FB1ACF">
        <w:rPr>
          <w:rFonts w:ascii="Courier New" w:hAnsi="Courier New" w:cs="Courier New"/>
          <w:bCs/>
          <w:lang w:val="de-AT"/>
        </w:rPr>
        <w:t xml:space="preserve"> /&gt;</w:t>
      </w:r>
    </w:p>
    <w:p w14:paraId="4CA30E84" w14:textId="77777777" w:rsidR="009E5461" w:rsidRPr="00722DAB" w:rsidRDefault="009E5461" w:rsidP="009E5461">
      <w:pPr>
        <w:pStyle w:val="Textlinksbndig"/>
        <w:keepNext/>
        <w:keepLines/>
        <w:shd w:val="clear" w:color="auto" w:fill="D9D9D9" w:themeFill="background1" w:themeFillShade="D9"/>
        <w:spacing w:before="0"/>
        <w:rPr>
          <w:rFonts w:ascii="Courier New" w:hAnsi="Courier New" w:cs="Courier New"/>
          <w:bCs/>
          <w:lang w:val="en-US"/>
        </w:rPr>
      </w:pPr>
      <w:r w:rsidRPr="00722DAB">
        <w:rPr>
          <w:rFonts w:ascii="Courier New" w:hAnsi="Courier New" w:cs="Courier New"/>
          <w:bCs/>
          <w:lang w:val="en-US"/>
        </w:rPr>
        <w:t>&lt;add key="AvHintergrund_Layers" value</w:t>
      </w:r>
      <w:r w:rsidR="001D23B7" w:rsidRPr="00722DAB">
        <w:rPr>
          <w:rFonts w:ascii="Courier New" w:hAnsi="Courier New" w:cs="Courier New"/>
          <w:bCs/>
          <w:lang w:val="en-US"/>
        </w:rPr>
        <w:t>="%Liste aller Layer</w:t>
      </w:r>
      <w:r w:rsidR="0036179A" w:rsidRPr="00722DAB">
        <w:rPr>
          <w:rFonts w:ascii="Courier New" w:hAnsi="Courier New" w:cs="Courier New"/>
          <w:bCs/>
          <w:lang w:val="en-US"/>
        </w:rPr>
        <w:t>%</w:t>
      </w:r>
      <w:r w:rsidR="001D23B7" w:rsidRPr="00722DAB">
        <w:rPr>
          <w:rFonts w:ascii="Courier New" w:hAnsi="Courier New" w:cs="Courier New"/>
          <w:bCs/>
          <w:lang w:val="en-US"/>
        </w:rPr>
        <w:t xml:space="preserve">" </w:t>
      </w:r>
      <w:r w:rsidRPr="00722DAB">
        <w:rPr>
          <w:rFonts w:ascii="Courier New" w:hAnsi="Courier New" w:cs="Courier New"/>
          <w:bCs/>
          <w:lang w:val="en-US"/>
        </w:rPr>
        <w:t>/&gt;</w:t>
      </w:r>
    </w:p>
    <w:p w14:paraId="4CA30E85" w14:textId="77777777" w:rsidR="009E5461" w:rsidRDefault="009E5461" w:rsidP="009E5461">
      <w:pPr>
        <w:pStyle w:val="Textlinksbndig"/>
        <w:keepNext/>
        <w:keepLines/>
        <w:shd w:val="clear" w:color="auto" w:fill="D9D9D9" w:themeFill="background1" w:themeFillShade="D9"/>
        <w:spacing w:before="0"/>
        <w:rPr>
          <w:rFonts w:ascii="Courier New" w:hAnsi="Courier New" w:cs="Courier New"/>
          <w:bCs/>
          <w:lang w:val="en-US"/>
        </w:rPr>
      </w:pPr>
      <w:r w:rsidRPr="00722DAB">
        <w:rPr>
          <w:rFonts w:ascii="Courier New" w:hAnsi="Courier New" w:cs="Courier New"/>
          <w:bCs/>
          <w:lang w:val="en-US"/>
        </w:rPr>
        <w:t>&lt;add key="AvHintergrund_PrintMapping" value</w:t>
      </w:r>
      <w:r w:rsidR="001D23B7" w:rsidRPr="00722DAB">
        <w:rPr>
          <w:rFonts w:ascii="Courier New" w:hAnsi="Courier New" w:cs="Courier New"/>
          <w:bCs/>
          <w:lang w:val="en-US"/>
        </w:rPr>
        <w:t>="%Liste der PrintMappings</w:t>
      </w:r>
      <w:r w:rsidR="0036179A" w:rsidRPr="00722DAB">
        <w:rPr>
          <w:rFonts w:ascii="Courier New" w:hAnsi="Courier New" w:cs="Courier New"/>
          <w:bCs/>
          <w:lang w:val="en-US"/>
        </w:rPr>
        <w:t>%</w:t>
      </w:r>
      <w:r w:rsidR="001D23B7" w:rsidRPr="00722DAB">
        <w:rPr>
          <w:rFonts w:ascii="Courier New" w:hAnsi="Courier New" w:cs="Courier New"/>
          <w:bCs/>
          <w:lang w:val="en-US"/>
        </w:rPr>
        <w:t>"</w:t>
      </w:r>
      <w:r w:rsidRPr="00722DAB">
        <w:rPr>
          <w:rFonts w:ascii="Courier New" w:hAnsi="Courier New" w:cs="Courier New"/>
          <w:bCs/>
          <w:lang w:val="en-US"/>
        </w:rPr>
        <w:t xml:space="preserve"> /&gt;</w:t>
      </w:r>
    </w:p>
    <w:p w14:paraId="4CA30E86" w14:textId="544BF633" w:rsidR="00843F88" w:rsidRPr="00FB1ACF" w:rsidRDefault="00843F88" w:rsidP="00843F88">
      <w:pPr>
        <w:pStyle w:val="Textlinksbndig"/>
        <w:keepNext/>
        <w:keepLines/>
        <w:shd w:val="clear" w:color="auto" w:fill="D9D9D9" w:themeFill="background1" w:themeFillShade="D9"/>
        <w:spacing w:before="0"/>
        <w:rPr>
          <w:rFonts w:ascii="Courier New" w:hAnsi="Courier New" w:cs="Courier New"/>
          <w:bCs/>
          <w:lang w:val="de-AT"/>
        </w:rPr>
      </w:pPr>
      <w:r w:rsidRPr="00FB1ACF">
        <w:rPr>
          <w:rFonts w:ascii="Courier New" w:hAnsi="Courier New" w:cs="Courier New"/>
          <w:bCs/>
          <w:lang w:val="de-AT"/>
        </w:rPr>
        <w:t>&lt;add key="AvHintergrund_Parameters" value="%Liste der Paramter in Java</w:t>
      </w:r>
      <w:r w:rsidR="00FD7E13">
        <w:rPr>
          <w:rFonts w:ascii="Courier New" w:hAnsi="Courier New" w:cs="Courier New"/>
          <w:bCs/>
          <w:lang w:val="de-AT"/>
        </w:rPr>
        <w:t>script</w:t>
      </w:r>
      <w:r w:rsidRPr="00FB1ACF">
        <w:rPr>
          <w:rFonts w:ascii="Courier New" w:hAnsi="Courier New" w:cs="Courier New"/>
          <w:bCs/>
          <w:lang w:val="de-AT"/>
        </w:rPr>
        <w:t xml:space="preserve"> Objekt Notation</w:t>
      </w:r>
      <w:r w:rsidR="00BA5DE2" w:rsidRPr="00FB1ACF">
        <w:rPr>
          <w:rFonts w:ascii="Courier New" w:hAnsi="Courier New" w:cs="Courier New"/>
          <w:bCs/>
          <w:lang w:val="de-AT"/>
        </w:rPr>
        <w:t>%</w:t>
      </w:r>
      <w:r w:rsidRPr="00FB1ACF">
        <w:rPr>
          <w:rFonts w:ascii="Courier New" w:hAnsi="Courier New" w:cs="Courier New"/>
          <w:bCs/>
          <w:lang w:val="de-AT"/>
        </w:rPr>
        <w:t>" /&gt;</w:t>
      </w:r>
    </w:p>
    <w:p w14:paraId="4CA30E87" w14:textId="3032767A" w:rsidR="001D23B7" w:rsidRPr="008975BC" w:rsidRDefault="001D23B7" w:rsidP="0028745A">
      <w:pPr>
        <w:pStyle w:val="Beschriftung"/>
      </w:pPr>
      <w:bookmarkStart w:id="117" w:name="_Toc479148802"/>
      <w:r w:rsidRPr="008975BC">
        <w:t xml:space="preserve">Abbildung </w:t>
      </w:r>
      <w:r w:rsidR="00B9556F">
        <w:fldChar w:fldCharType="begin"/>
      </w:r>
      <w:r w:rsidR="00235E83">
        <w:instrText xml:space="preserve"> SEQ Abbildung \* ARABIC </w:instrText>
      </w:r>
      <w:r w:rsidR="00B9556F">
        <w:fldChar w:fldCharType="separate"/>
      </w:r>
      <w:r w:rsidR="00741D13">
        <w:rPr>
          <w:noProof/>
        </w:rPr>
        <w:t>13</w:t>
      </w:r>
      <w:r w:rsidR="00B9556F">
        <w:rPr>
          <w:noProof/>
        </w:rPr>
        <w:fldChar w:fldCharType="end"/>
      </w:r>
      <w:r w:rsidRPr="008975BC">
        <w:t>: Konfiguration Basislayer AvHintergrund</w:t>
      </w:r>
      <w:bookmarkEnd w:id="117"/>
    </w:p>
    <w:p w14:paraId="4CA30E88" w14:textId="77777777" w:rsidR="001D23B7" w:rsidRPr="008975BC" w:rsidRDefault="001D23B7" w:rsidP="001D23B7">
      <w:pPr>
        <w:pStyle w:val="Lauftext"/>
        <w:ind w:left="0"/>
      </w:pPr>
      <w:r w:rsidRPr="008975BC">
        <w:t>Die benötigten Values sind:</w:t>
      </w:r>
    </w:p>
    <w:p w14:paraId="4CA30E89" w14:textId="77777777" w:rsidR="001D23B7" w:rsidRPr="008975BC" w:rsidRDefault="001D23B7" w:rsidP="001D23B7">
      <w:pPr>
        <w:pStyle w:val="Lauftext"/>
        <w:numPr>
          <w:ilvl w:val="0"/>
          <w:numId w:val="28"/>
        </w:numPr>
      </w:pPr>
      <w:r w:rsidRPr="008975BC">
        <w:t>_Type:</w:t>
      </w:r>
      <w:r w:rsidRPr="008975BC">
        <w:tab/>
      </w:r>
      <w:r w:rsidRPr="008975BC">
        <w:tab/>
      </w:r>
      <w:r w:rsidRPr="008975BC">
        <w:tab/>
      </w:r>
      <w:r w:rsidRPr="008975BC">
        <w:tab/>
        <w:t>WMTS oder WMS</w:t>
      </w:r>
    </w:p>
    <w:p w14:paraId="4CA30E8A" w14:textId="77777777" w:rsidR="001D23B7" w:rsidRPr="00722DAB" w:rsidRDefault="001D23B7" w:rsidP="001D23B7">
      <w:pPr>
        <w:pStyle w:val="Lauftext"/>
        <w:numPr>
          <w:ilvl w:val="0"/>
          <w:numId w:val="28"/>
        </w:numPr>
        <w:rPr>
          <w:lang w:val="pl-PL"/>
        </w:rPr>
      </w:pPr>
      <w:r w:rsidRPr="00722DAB">
        <w:rPr>
          <w:lang w:val="pl-PL"/>
        </w:rPr>
        <w:t xml:space="preserve">_Urls: </w:t>
      </w:r>
      <w:r w:rsidRPr="00722DAB">
        <w:rPr>
          <w:lang w:val="pl-PL"/>
        </w:rPr>
        <w:tab/>
      </w:r>
      <w:r w:rsidRPr="00722DAB">
        <w:rPr>
          <w:lang w:val="pl-PL"/>
        </w:rPr>
        <w:tab/>
      </w:r>
      <w:r w:rsidRPr="00722DAB">
        <w:rPr>
          <w:lang w:val="pl-PL"/>
        </w:rPr>
        <w:tab/>
      </w:r>
      <w:r w:rsidRPr="00722DAB">
        <w:rPr>
          <w:lang w:val="pl-PL"/>
        </w:rPr>
        <w:tab/>
      </w:r>
      <w:r w:rsidR="006A7D80" w:rsidRPr="00CB7D17">
        <w:rPr>
          <w:rFonts w:ascii="Courier New" w:hAnsi="Courier New" w:cs="Courier New"/>
          <w:bCs/>
          <w:lang w:val="pl-PL"/>
        </w:rPr>
        <w:t>http://wmts10.geo.admin.ch/1.0.0/</w:t>
      </w:r>
      <w:r w:rsidR="006A7D80" w:rsidRPr="00CB7D17">
        <w:rPr>
          <w:rFonts w:ascii="Courier New" w:hAnsi="Courier New" w:cs="Courier New"/>
          <w:bCs/>
          <w:lang w:val="pl-PL"/>
        </w:rPr>
        <w:br/>
        <w:t>ch.kantone.cadastralwebmap-farbe/default/{TIME}/21781/</w:t>
      </w:r>
      <w:r w:rsidR="006A7D80" w:rsidRPr="00CB7D17">
        <w:rPr>
          <w:rFonts w:ascii="Courier New" w:hAnsi="Courier New" w:cs="Courier New"/>
          <w:bCs/>
          <w:lang w:val="pl-PL"/>
        </w:rPr>
        <w:br/>
        <w:t>{TileMatrix}/{TileCol}/{TileRow}.png;</w:t>
      </w:r>
      <w:r w:rsidR="006A7D80" w:rsidRPr="00CB7D17">
        <w:rPr>
          <w:rFonts w:ascii="Courier New" w:hAnsi="Courier New" w:cs="Courier New"/>
          <w:bCs/>
          <w:lang w:val="pl-PL"/>
        </w:rPr>
        <w:br/>
        <w:t>http://wmts11.geo.admin.ch/1.0.0/ch.kantone.cadastralwebmap-farbe/default/{TIME}/21781/{TileMatrix}/{TileCol}/{TileRow}.png;</w:t>
      </w:r>
      <w:r w:rsidR="006A7D80" w:rsidRPr="00CB7D17">
        <w:rPr>
          <w:rFonts w:ascii="Courier New" w:hAnsi="Courier New" w:cs="Courier New"/>
          <w:bCs/>
          <w:lang w:val="pl-PL"/>
        </w:rPr>
        <w:br/>
        <w:t>http://wmts12.geo.admin.ch/1.0.0/ch.kantone.cadastralwebmap-farbe/default/{TIME}/21781/{TileMatrix}/{TileCol}/{TileRow}.png;</w:t>
      </w:r>
      <w:r w:rsidR="006A7D80" w:rsidRPr="00CB7D17">
        <w:rPr>
          <w:rFonts w:ascii="Courier New" w:hAnsi="Courier New" w:cs="Courier New"/>
          <w:bCs/>
          <w:lang w:val="pl-PL"/>
        </w:rPr>
        <w:br/>
        <w:t>http://wmts13.geo.admin.ch/1.0.0/ch.kantone.cadastralwebmap-farbe/default/{TIME}/21781/{TileMatrix}/{TileCol}/{TileRow}.png</w:t>
      </w:r>
    </w:p>
    <w:p w14:paraId="4CA30E8B" w14:textId="77777777" w:rsidR="001D23B7" w:rsidRPr="008975BC" w:rsidRDefault="001D23B7" w:rsidP="001D23B7">
      <w:pPr>
        <w:pStyle w:val="Lauftext"/>
        <w:numPr>
          <w:ilvl w:val="0"/>
          <w:numId w:val="28"/>
        </w:numPr>
        <w:rPr>
          <w:rStyle w:val="Hyperlink"/>
        </w:rPr>
      </w:pPr>
      <w:r w:rsidRPr="008975BC">
        <w:t>_Layers:</w:t>
      </w:r>
      <w:r w:rsidRPr="008975BC">
        <w:tab/>
      </w:r>
      <w:r w:rsidRPr="008975BC">
        <w:tab/>
      </w:r>
      <w:r w:rsidRPr="008975BC">
        <w:tab/>
      </w:r>
      <w:r w:rsidRPr="008975BC">
        <w:rPr>
          <w:rStyle w:val="Hyperlink"/>
        </w:rPr>
        <w:t xml:space="preserve">ch.kantone.cadastralwebmap-farbe </w:t>
      </w:r>
    </w:p>
    <w:p w14:paraId="4CA30E8C" w14:textId="77777777" w:rsidR="00843F88" w:rsidRDefault="001D23B7" w:rsidP="00843F88">
      <w:pPr>
        <w:pStyle w:val="Lauftext"/>
        <w:numPr>
          <w:ilvl w:val="0"/>
          <w:numId w:val="28"/>
        </w:numPr>
        <w:rPr>
          <w:rStyle w:val="Hyperlink"/>
          <w:lang w:val="en-US"/>
        </w:rPr>
      </w:pPr>
      <w:r w:rsidRPr="00722DAB">
        <w:rPr>
          <w:rStyle w:val="Hyperlink"/>
          <w:lang w:val="en-US"/>
        </w:rPr>
        <w:t>_PrintMapping:</w:t>
      </w:r>
      <w:r w:rsidRPr="00722DAB">
        <w:rPr>
          <w:rStyle w:val="Hyperlink"/>
          <w:lang w:val="en-US"/>
        </w:rPr>
        <w:tab/>
      </w:r>
      <w:r w:rsidRPr="00722DAB">
        <w:rPr>
          <w:rStyle w:val="Hyperlink"/>
          <w:lang w:val="en-US"/>
        </w:rPr>
        <w:tab/>
      </w:r>
      <w:r w:rsidRPr="00722DAB">
        <w:rPr>
          <w:rStyle w:val="Hyperlink"/>
          <w:lang w:val="en-US"/>
        </w:rPr>
        <w:tab/>
        <w:t>LCSFC,LOCPOS,LNNA,RESF,OSNR</w:t>
      </w:r>
    </w:p>
    <w:p w14:paraId="4CA30E8D" w14:textId="77777777" w:rsidR="00D62088" w:rsidRPr="000B7A5E" w:rsidRDefault="00843F88" w:rsidP="001D23B7">
      <w:pPr>
        <w:pStyle w:val="Lauftext"/>
        <w:numPr>
          <w:ilvl w:val="0"/>
          <w:numId w:val="28"/>
        </w:numPr>
        <w:rPr>
          <w:rStyle w:val="Hyperlink"/>
          <w:lang w:val="en-US"/>
        </w:rPr>
      </w:pPr>
      <w:r w:rsidRPr="000B7A5E">
        <w:rPr>
          <w:rStyle w:val="Hyperlink"/>
          <w:lang w:val="en-US"/>
        </w:rPr>
        <w:t>_Parameters:</w:t>
      </w:r>
      <w:r w:rsidRPr="000B7A5E">
        <w:rPr>
          <w:rStyle w:val="Hyperlink"/>
          <w:lang w:val="en-US"/>
        </w:rPr>
        <w:tab/>
      </w:r>
      <w:r w:rsidRPr="000B7A5E">
        <w:rPr>
          <w:rStyle w:val="Hyperlink"/>
          <w:lang w:val="en-US"/>
        </w:rPr>
        <w:tab/>
      </w:r>
      <w:r w:rsidR="006A7D80">
        <w:rPr>
          <w:rStyle w:val="Hyperlink"/>
          <w:lang w:val="en-US"/>
        </w:rPr>
        <w:tab/>
      </w:r>
      <w:r w:rsidRPr="000B7A5E">
        <w:rPr>
          <w:rStyle w:val="Hyperlink"/>
          <w:lang w:val="en-US"/>
        </w:rPr>
        <w:t xml:space="preserve">{ Time: </w:t>
      </w:r>
      <w:r w:rsidR="0028745A" w:rsidRPr="0028745A">
        <w:rPr>
          <w:rStyle w:val="Hyperlink"/>
          <w:lang w:val="en-US"/>
        </w:rPr>
        <w:t>&amp;quot;current&amp;quot;</w:t>
      </w:r>
      <w:r w:rsidRPr="000B7A5E">
        <w:rPr>
          <w:rStyle w:val="Hyperlink"/>
          <w:lang w:val="en-US"/>
        </w:rPr>
        <w:t xml:space="preserve"> }</w:t>
      </w:r>
    </w:p>
    <w:p w14:paraId="4CA30E8E" w14:textId="77777777" w:rsidR="00D62088" w:rsidRPr="00722DAB" w:rsidRDefault="00D62088" w:rsidP="00D62088">
      <w:pPr>
        <w:pStyle w:val="Textlinksbndig"/>
        <w:keepNext/>
        <w:keepLines/>
        <w:shd w:val="clear" w:color="auto" w:fill="D9D9D9" w:themeFill="background1" w:themeFillShade="D9"/>
        <w:spacing w:before="0"/>
        <w:rPr>
          <w:rFonts w:ascii="Courier New" w:hAnsi="Courier New" w:cs="Courier New"/>
          <w:bCs/>
          <w:lang w:val="en-US"/>
        </w:rPr>
      </w:pPr>
      <w:r w:rsidRPr="00722DAB">
        <w:rPr>
          <w:rFonts w:ascii="Courier New" w:hAnsi="Courier New" w:cs="Courier New"/>
          <w:bCs/>
          <w:lang w:val="en-US"/>
        </w:rPr>
        <w:t>&lt;add key="Grenzflaeche_Type" value</w:t>
      </w:r>
      <w:r w:rsidR="003B2FC2" w:rsidRPr="00722DAB">
        <w:rPr>
          <w:rFonts w:ascii="Courier New" w:hAnsi="Courier New" w:cs="Courier New"/>
          <w:bCs/>
          <w:lang w:val="en-US"/>
        </w:rPr>
        <w:t xml:space="preserve">="%WMTS oder WMS%" </w:t>
      </w:r>
      <w:r w:rsidRPr="00722DAB">
        <w:rPr>
          <w:rFonts w:ascii="Courier New" w:hAnsi="Courier New" w:cs="Courier New"/>
          <w:bCs/>
          <w:lang w:val="en-US"/>
        </w:rPr>
        <w:t>/&gt;</w:t>
      </w:r>
    </w:p>
    <w:p w14:paraId="4CA30E8F" w14:textId="77777777" w:rsidR="00D62088" w:rsidRPr="00722DAB" w:rsidRDefault="00D62088" w:rsidP="00D62088">
      <w:pPr>
        <w:pStyle w:val="Textlinksbndig"/>
        <w:keepNext/>
        <w:keepLines/>
        <w:shd w:val="clear" w:color="auto" w:fill="D9D9D9" w:themeFill="background1" w:themeFillShade="D9"/>
        <w:spacing w:before="0"/>
        <w:rPr>
          <w:rFonts w:ascii="Courier New" w:hAnsi="Courier New" w:cs="Courier New"/>
          <w:bCs/>
          <w:lang w:val="en-US"/>
        </w:rPr>
      </w:pPr>
      <w:r w:rsidRPr="00722DAB">
        <w:rPr>
          <w:rFonts w:ascii="Courier New" w:hAnsi="Courier New" w:cs="Courier New"/>
          <w:bCs/>
          <w:lang w:val="en-US"/>
        </w:rPr>
        <w:t>&lt;add key="Grenzflaeche_Urls" value</w:t>
      </w:r>
      <w:r w:rsidR="003B2FC2" w:rsidRPr="00722DAB">
        <w:rPr>
          <w:rFonts w:ascii="Courier New" w:hAnsi="Courier New" w:cs="Courier New"/>
          <w:bCs/>
          <w:lang w:val="en-US"/>
        </w:rPr>
        <w:t xml:space="preserve">="%Liste aller Urls%" </w:t>
      </w:r>
      <w:r w:rsidRPr="00722DAB">
        <w:rPr>
          <w:rFonts w:ascii="Courier New" w:hAnsi="Courier New" w:cs="Courier New"/>
          <w:bCs/>
          <w:lang w:val="en-US"/>
        </w:rPr>
        <w:t>/&gt;</w:t>
      </w:r>
    </w:p>
    <w:p w14:paraId="4CA30E90" w14:textId="77777777" w:rsidR="00D62088" w:rsidRDefault="00D62088" w:rsidP="00D62088">
      <w:pPr>
        <w:pStyle w:val="Textlinksbndig"/>
        <w:keepNext/>
        <w:keepLines/>
        <w:shd w:val="clear" w:color="auto" w:fill="D9D9D9" w:themeFill="background1" w:themeFillShade="D9"/>
        <w:spacing w:before="0"/>
        <w:rPr>
          <w:rFonts w:ascii="Courier New" w:hAnsi="Courier New" w:cs="Courier New"/>
          <w:bCs/>
          <w:lang w:val="en-US"/>
        </w:rPr>
      </w:pPr>
      <w:r w:rsidRPr="00722DAB">
        <w:rPr>
          <w:rFonts w:ascii="Courier New" w:hAnsi="Courier New" w:cs="Courier New"/>
          <w:bCs/>
          <w:lang w:val="en-US"/>
        </w:rPr>
        <w:t>&lt;add key="Grenzflaeche_Layers" value</w:t>
      </w:r>
      <w:r w:rsidR="003B2FC2" w:rsidRPr="00722DAB">
        <w:rPr>
          <w:rFonts w:ascii="Courier New" w:hAnsi="Courier New" w:cs="Courier New"/>
          <w:bCs/>
          <w:lang w:val="en-US"/>
        </w:rPr>
        <w:t>="%Liste aller Layer</w:t>
      </w:r>
      <w:r w:rsidR="0036179A" w:rsidRPr="00722DAB">
        <w:rPr>
          <w:rFonts w:ascii="Courier New" w:hAnsi="Courier New" w:cs="Courier New"/>
          <w:bCs/>
          <w:lang w:val="en-US"/>
        </w:rPr>
        <w:t>%</w:t>
      </w:r>
      <w:r w:rsidR="003B2FC2" w:rsidRPr="00722DAB">
        <w:rPr>
          <w:rFonts w:ascii="Courier New" w:hAnsi="Courier New" w:cs="Courier New"/>
          <w:bCs/>
          <w:lang w:val="en-US"/>
        </w:rPr>
        <w:t xml:space="preserve">" </w:t>
      </w:r>
      <w:r w:rsidRPr="00722DAB">
        <w:rPr>
          <w:rFonts w:ascii="Courier New" w:hAnsi="Courier New" w:cs="Courier New"/>
          <w:bCs/>
          <w:lang w:val="en-US"/>
        </w:rPr>
        <w:t>/&gt;</w:t>
      </w:r>
    </w:p>
    <w:p w14:paraId="4CA30E91" w14:textId="0130F399" w:rsidR="00843F88" w:rsidRPr="00FB1ACF" w:rsidRDefault="00843F88" w:rsidP="00D62088">
      <w:pPr>
        <w:pStyle w:val="Textlinksbndig"/>
        <w:keepNext/>
        <w:keepLines/>
        <w:shd w:val="clear" w:color="auto" w:fill="D9D9D9" w:themeFill="background1" w:themeFillShade="D9"/>
        <w:spacing w:before="0"/>
        <w:rPr>
          <w:rFonts w:ascii="Courier New" w:hAnsi="Courier New" w:cs="Courier New"/>
          <w:bCs/>
          <w:lang w:val="de-AT"/>
        </w:rPr>
      </w:pPr>
      <w:r w:rsidRPr="00FB1ACF">
        <w:rPr>
          <w:rFonts w:ascii="Courier New" w:hAnsi="Courier New" w:cs="Courier New"/>
          <w:bCs/>
          <w:lang w:val="de-AT"/>
        </w:rPr>
        <w:t>&lt;add key="Grenzflaeche_Parameters" value="%Liste der Paramter in Java</w:t>
      </w:r>
      <w:r w:rsidR="00FD7E13">
        <w:rPr>
          <w:rFonts w:ascii="Courier New" w:hAnsi="Courier New" w:cs="Courier New"/>
          <w:bCs/>
          <w:lang w:val="de-AT"/>
        </w:rPr>
        <w:t>script</w:t>
      </w:r>
      <w:r w:rsidRPr="00FB1ACF">
        <w:rPr>
          <w:rFonts w:ascii="Courier New" w:hAnsi="Courier New" w:cs="Courier New"/>
          <w:bCs/>
          <w:lang w:val="de-AT"/>
        </w:rPr>
        <w:t xml:space="preserve"> Objekt Notation</w:t>
      </w:r>
      <w:r w:rsidR="00BA5DE2" w:rsidRPr="00FB1ACF">
        <w:rPr>
          <w:rFonts w:ascii="Courier New" w:hAnsi="Courier New" w:cs="Courier New"/>
          <w:bCs/>
          <w:lang w:val="de-AT"/>
        </w:rPr>
        <w:t>%</w:t>
      </w:r>
      <w:r w:rsidRPr="00FB1ACF">
        <w:rPr>
          <w:rFonts w:ascii="Courier New" w:hAnsi="Courier New" w:cs="Courier New"/>
          <w:bCs/>
          <w:lang w:val="de-AT"/>
        </w:rPr>
        <w:t>" /&gt;</w:t>
      </w:r>
    </w:p>
    <w:p w14:paraId="4CA30E92" w14:textId="1D9F8530" w:rsidR="00D62088" w:rsidRPr="008975BC" w:rsidRDefault="003B2FC2" w:rsidP="0028745A">
      <w:pPr>
        <w:pStyle w:val="Beschriftung"/>
      </w:pPr>
      <w:bookmarkStart w:id="118" w:name="_Toc479148803"/>
      <w:r w:rsidRPr="008975BC">
        <w:t xml:space="preserve">Abbildung </w:t>
      </w:r>
      <w:r w:rsidR="00B9556F">
        <w:fldChar w:fldCharType="begin"/>
      </w:r>
      <w:r w:rsidR="00235E83">
        <w:instrText xml:space="preserve"> SEQ Abbildung \* ARABIC </w:instrText>
      </w:r>
      <w:r w:rsidR="00B9556F">
        <w:fldChar w:fldCharType="separate"/>
      </w:r>
      <w:r w:rsidR="00741D13">
        <w:rPr>
          <w:noProof/>
        </w:rPr>
        <w:t>14</w:t>
      </w:r>
      <w:r w:rsidR="00B9556F">
        <w:rPr>
          <w:noProof/>
        </w:rPr>
        <w:fldChar w:fldCharType="end"/>
      </w:r>
      <w:r w:rsidRPr="008975BC">
        <w:t>: Konfiguration Basislayer</w:t>
      </w:r>
      <w:r w:rsidR="00E75E60" w:rsidRPr="008975BC">
        <w:t xml:space="preserve"> Grenzfläche</w:t>
      </w:r>
      <w:bookmarkEnd w:id="118"/>
    </w:p>
    <w:p w14:paraId="4CA30E93" w14:textId="77777777" w:rsidR="003B2FC2" w:rsidRPr="008975BC" w:rsidRDefault="003B2FC2" w:rsidP="003B2FC2">
      <w:pPr>
        <w:pStyle w:val="Lauftext"/>
        <w:ind w:left="0"/>
      </w:pPr>
      <w:r w:rsidRPr="008975BC">
        <w:t>Die benötigten Values sind:</w:t>
      </w:r>
    </w:p>
    <w:p w14:paraId="4CA30E94" w14:textId="77777777" w:rsidR="003B2FC2" w:rsidRPr="008975BC" w:rsidRDefault="003B2FC2" w:rsidP="003B2FC2">
      <w:pPr>
        <w:pStyle w:val="Lauftext"/>
        <w:numPr>
          <w:ilvl w:val="0"/>
          <w:numId w:val="28"/>
        </w:numPr>
      </w:pPr>
      <w:r w:rsidRPr="008975BC">
        <w:t>_Type:</w:t>
      </w:r>
      <w:r w:rsidRPr="008975BC">
        <w:tab/>
      </w:r>
      <w:r w:rsidRPr="008975BC">
        <w:tab/>
      </w:r>
      <w:r w:rsidRPr="008975BC">
        <w:tab/>
      </w:r>
      <w:r w:rsidRPr="008975BC">
        <w:tab/>
        <w:t>WMTS oder WMS</w:t>
      </w:r>
    </w:p>
    <w:p w14:paraId="4CA30E95" w14:textId="77777777" w:rsidR="003B2FC2" w:rsidRPr="008975BC" w:rsidRDefault="003B2FC2" w:rsidP="003B2FC2">
      <w:pPr>
        <w:pStyle w:val="Lauftext"/>
        <w:numPr>
          <w:ilvl w:val="0"/>
          <w:numId w:val="28"/>
        </w:numPr>
      </w:pPr>
      <w:r w:rsidRPr="008975BC">
        <w:t xml:space="preserve">_Urls: </w:t>
      </w:r>
      <w:r w:rsidRPr="008975BC">
        <w:tab/>
      </w:r>
      <w:r w:rsidRPr="008975BC">
        <w:tab/>
      </w:r>
      <w:r w:rsidRPr="008975BC">
        <w:tab/>
      </w:r>
      <w:r w:rsidRPr="008975BC">
        <w:tab/>
        <w:t>/NetzverwaltungGIS/WMS/GetMap</w:t>
      </w:r>
    </w:p>
    <w:p w14:paraId="4CA30E96" w14:textId="77777777" w:rsidR="00843F88" w:rsidRPr="00843F88" w:rsidRDefault="003B2FC2" w:rsidP="00843F88">
      <w:pPr>
        <w:pStyle w:val="Lauftext"/>
        <w:numPr>
          <w:ilvl w:val="0"/>
          <w:numId w:val="28"/>
        </w:numPr>
        <w:rPr>
          <w:rStyle w:val="Hyperlink"/>
          <w:lang w:val="en-US"/>
        </w:rPr>
      </w:pPr>
      <w:r w:rsidRPr="008975BC">
        <w:t>_Layers:</w:t>
      </w:r>
      <w:r w:rsidRPr="008975BC">
        <w:tab/>
      </w:r>
      <w:r w:rsidRPr="008975BC">
        <w:tab/>
      </w:r>
      <w:r w:rsidRPr="008975BC">
        <w:tab/>
        <w:t>gg25_fill</w:t>
      </w:r>
    </w:p>
    <w:p w14:paraId="4CA30E97" w14:textId="77777777" w:rsidR="00843F88" w:rsidRPr="008975BC" w:rsidRDefault="00843F88" w:rsidP="00843F88">
      <w:pPr>
        <w:pStyle w:val="Lauftext"/>
        <w:numPr>
          <w:ilvl w:val="0"/>
          <w:numId w:val="28"/>
        </w:numPr>
      </w:pPr>
      <w:r w:rsidRPr="00843F88">
        <w:t>_Parameters:</w:t>
      </w:r>
      <w:r w:rsidRPr="00843F88">
        <w:tab/>
      </w:r>
      <w:r w:rsidRPr="00843F88">
        <w:tab/>
      </w:r>
      <w:r w:rsidR="006A7D80">
        <w:tab/>
      </w:r>
      <w:r w:rsidRPr="00843F88">
        <w:t>{ }</w:t>
      </w:r>
    </w:p>
    <w:p w14:paraId="4CA30E98" w14:textId="77777777" w:rsidR="00D62088" w:rsidRPr="008975BC" w:rsidRDefault="00D62088" w:rsidP="00D62088">
      <w:pPr>
        <w:pStyle w:val="Textlinksbndig"/>
        <w:keepNext/>
        <w:keepLines/>
        <w:shd w:val="clear" w:color="auto" w:fill="D9D9D9" w:themeFill="background1" w:themeFillShade="D9"/>
        <w:spacing w:before="0"/>
        <w:rPr>
          <w:rFonts w:ascii="Courier New" w:hAnsi="Courier New" w:cs="Courier New"/>
          <w:bCs/>
        </w:rPr>
      </w:pPr>
      <w:r w:rsidRPr="008975BC">
        <w:rPr>
          <w:rFonts w:ascii="Courier New" w:hAnsi="Courier New" w:cs="Courier New"/>
          <w:bCs/>
        </w:rPr>
        <w:t>&lt;add key="AvUeberlagernd_Type" value</w:t>
      </w:r>
      <w:r w:rsidR="003B2FC2" w:rsidRPr="008975BC">
        <w:rPr>
          <w:rFonts w:ascii="Courier New" w:hAnsi="Courier New" w:cs="Courier New"/>
          <w:bCs/>
        </w:rPr>
        <w:t xml:space="preserve">="%WMTS oder WMS%" </w:t>
      </w:r>
      <w:r w:rsidRPr="008975BC">
        <w:rPr>
          <w:rFonts w:ascii="Courier New" w:hAnsi="Courier New" w:cs="Courier New"/>
          <w:bCs/>
        </w:rPr>
        <w:t>/&gt;</w:t>
      </w:r>
    </w:p>
    <w:p w14:paraId="4CA30E99" w14:textId="77777777" w:rsidR="00D62088" w:rsidRPr="008975BC" w:rsidRDefault="00D62088" w:rsidP="00D62088">
      <w:pPr>
        <w:pStyle w:val="Textlinksbndig"/>
        <w:keepNext/>
        <w:keepLines/>
        <w:shd w:val="clear" w:color="auto" w:fill="D9D9D9" w:themeFill="background1" w:themeFillShade="D9"/>
        <w:spacing w:before="0"/>
        <w:rPr>
          <w:rFonts w:ascii="Courier New" w:hAnsi="Courier New" w:cs="Courier New"/>
          <w:bCs/>
        </w:rPr>
      </w:pPr>
      <w:r w:rsidRPr="008975BC">
        <w:rPr>
          <w:rFonts w:ascii="Courier New" w:hAnsi="Courier New" w:cs="Courier New"/>
          <w:bCs/>
        </w:rPr>
        <w:t>&lt;add key="AvUeberlagernd_Urls" value</w:t>
      </w:r>
      <w:r w:rsidR="00E75E60" w:rsidRPr="008975BC">
        <w:rPr>
          <w:rFonts w:ascii="Courier New" w:hAnsi="Courier New" w:cs="Courier New"/>
          <w:bCs/>
        </w:rPr>
        <w:t>="%Liste aller Urls%"</w:t>
      </w:r>
      <w:r w:rsidRPr="008975BC">
        <w:rPr>
          <w:rFonts w:ascii="Courier New" w:hAnsi="Courier New" w:cs="Courier New"/>
          <w:bCs/>
        </w:rPr>
        <w:t xml:space="preserve"> /&gt;</w:t>
      </w:r>
    </w:p>
    <w:p w14:paraId="4CA30E9A" w14:textId="77777777" w:rsidR="00D62088" w:rsidRPr="008A4612" w:rsidRDefault="000246CD" w:rsidP="00D62088">
      <w:pPr>
        <w:pStyle w:val="Textlinksbndig"/>
        <w:keepNext/>
        <w:keepLines/>
        <w:shd w:val="clear" w:color="auto" w:fill="D9D9D9" w:themeFill="background1" w:themeFillShade="D9"/>
        <w:spacing w:before="0"/>
        <w:rPr>
          <w:rFonts w:ascii="Courier New" w:hAnsi="Courier New" w:cs="Courier New"/>
          <w:bCs/>
        </w:rPr>
      </w:pPr>
      <w:r w:rsidRPr="008A4612">
        <w:rPr>
          <w:rFonts w:ascii="Courier New" w:hAnsi="Courier New" w:cs="Courier New"/>
          <w:bCs/>
        </w:rPr>
        <w:t>&lt;add key="AvUeberlagernd_Layers" value="%Liste aller Layer%" /&gt;</w:t>
      </w:r>
    </w:p>
    <w:p w14:paraId="4CA30E9B" w14:textId="4DFDEBBB" w:rsidR="00843F88" w:rsidRPr="00FB1ACF" w:rsidRDefault="00843F88" w:rsidP="00843F88">
      <w:pPr>
        <w:pStyle w:val="Textlinksbndig"/>
        <w:keepNext/>
        <w:keepLines/>
        <w:shd w:val="clear" w:color="auto" w:fill="D9D9D9" w:themeFill="background1" w:themeFillShade="D9"/>
        <w:spacing w:before="0"/>
        <w:rPr>
          <w:rFonts w:ascii="Courier New" w:hAnsi="Courier New" w:cs="Courier New"/>
          <w:bCs/>
          <w:lang w:val="de-AT"/>
        </w:rPr>
      </w:pPr>
      <w:r w:rsidRPr="00FB1ACF">
        <w:rPr>
          <w:rFonts w:ascii="Courier New" w:hAnsi="Courier New" w:cs="Courier New"/>
          <w:bCs/>
          <w:lang w:val="de-AT"/>
        </w:rPr>
        <w:t>&lt;add key="AvUeberlagernd_Parameters" value="%Liste der Paramter in Java</w:t>
      </w:r>
      <w:r w:rsidR="00FD7E13">
        <w:rPr>
          <w:rFonts w:ascii="Courier New" w:hAnsi="Courier New" w:cs="Courier New"/>
          <w:bCs/>
          <w:lang w:val="de-AT"/>
        </w:rPr>
        <w:t>script</w:t>
      </w:r>
      <w:r w:rsidRPr="00FB1ACF">
        <w:rPr>
          <w:rFonts w:ascii="Courier New" w:hAnsi="Courier New" w:cs="Courier New"/>
          <w:bCs/>
          <w:lang w:val="de-AT"/>
        </w:rPr>
        <w:t xml:space="preserve"> Objekt Notation</w:t>
      </w:r>
      <w:r w:rsidR="00BA5DE2" w:rsidRPr="00FB1ACF">
        <w:rPr>
          <w:rFonts w:ascii="Courier New" w:hAnsi="Courier New" w:cs="Courier New"/>
          <w:bCs/>
          <w:lang w:val="de-AT"/>
        </w:rPr>
        <w:t>%</w:t>
      </w:r>
      <w:r w:rsidRPr="00FB1ACF">
        <w:rPr>
          <w:rFonts w:ascii="Courier New" w:hAnsi="Courier New" w:cs="Courier New"/>
          <w:bCs/>
          <w:lang w:val="de-AT"/>
        </w:rPr>
        <w:t>" /&gt;</w:t>
      </w:r>
    </w:p>
    <w:p w14:paraId="4CA30E9C" w14:textId="77777777" w:rsidR="00843F88" w:rsidRPr="00FB1ACF" w:rsidRDefault="00843F88" w:rsidP="00D62088">
      <w:pPr>
        <w:pStyle w:val="Textlinksbndig"/>
        <w:keepNext/>
        <w:keepLines/>
        <w:shd w:val="clear" w:color="auto" w:fill="D9D9D9" w:themeFill="background1" w:themeFillShade="D9"/>
        <w:spacing w:before="0"/>
        <w:rPr>
          <w:rFonts w:ascii="Courier New" w:hAnsi="Courier New" w:cs="Courier New"/>
          <w:bCs/>
          <w:lang w:val="de-AT"/>
        </w:rPr>
      </w:pPr>
    </w:p>
    <w:p w14:paraId="4CA30E9D" w14:textId="6B1BBD9B" w:rsidR="00D62088" w:rsidRPr="008975BC" w:rsidRDefault="003B2FC2" w:rsidP="0028745A">
      <w:pPr>
        <w:pStyle w:val="Beschriftung"/>
      </w:pPr>
      <w:bookmarkStart w:id="119" w:name="_Toc479148804"/>
      <w:r w:rsidRPr="008975BC">
        <w:t xml:space="preserve">Abbildung </w:t>
      </w:r>
      <w:r w:rsidR="00B9556F">
        <w:fldChar w:fldCharType="begin"/>
      </w:r>
      <w:r w:rsidR="00235E83">
        <w:instrText xml:space="preserve"> SEQ Abbildung \* ARABIC </w:instrText>
      </w:r>
      <w:r w:rsidR="00B9556F">
        <w:fldChar w:fldCharType="separate"/>
      </w:r>
      <w:r w:rsidR="00741D13">
        <w:rPr>
          <w:noProof/>
        </w:rPr>
        <w:t>15</w:t>
      </w:r>
      <w:r w:rsidR="00B9556F">
        <w:rPr>
          <w:noProof/>
        </w:rPr>
        <w:fldChar w:fldCharType="end"/>
      </w:r>
      <w:r w:rsidRPr="008975BC">
        <w:t>: Konfiguration Basislayer</w:t>
      </w:r>
      <w:r w:rsidR="00E75E60" w:rsidRPr="008975BC">
        <w:t xml:space="preserve"> AvÜberlagernd</w:t>
      </w:r>
      <w:bookmarkEnd w:id="119"/>
    </w:p>
    <w:p w14:paraId="4CA30E9E" w14:textId="77777777" w:rsidR="003B2FC2" w:rsidRPr="008975BC" w:rsidRDefault="003B2FC2" w:rsidP="003B2FC2">
      <w:pPr>
        <w:pStyle w:val="Lauftext"/>
        <w:ind w:left="0"/>
      </w:pPr>
      <w:r w:rsidRPr="008975BC">
        <w:t>Die benötigten Values sind:</w:t>
      </w:r>
    </w:p>
    <w:p w14:paraId="4CA30E9F" w14:textId="77777777" w:rsidR="003B2FC2" w:rsidRPr="008975BC" w:rsidRDefault="003B2FC2" w:rsidP="003B2FC2">
      <w:pPr>
        <w:pStyle w:val="Lauftext"/>
        <w:numPr>
          <w:ilvl w:val="0"/>
          <w:numId w:val="28"/>
        </w:numPr>
      </w:pPr>
      <w:r w:rsidRPr="008975BC">
        <w:t>_Type:</w:t>
      </w:r>
      <w:r w:rsidRPr="008975BC">
        <w:tab/>
      </w:r>
      <w:r w:rsidRPr="008975BC">
        <w:tab/>
      </w:r>
      <w:r w:rsidRPr="008975BC">
        <w:tab/>
      </w:r>
      <w:r w:rsidRPr="008975BC">
        <w:tab/>
        <w:t>WMTS oder WMS</w:t>
      </w:r>
    </w:p>
    <w:p w14:paraId="4CA30EA0" w14:textId="77777777" w:rsidR="003B2FC2" w:rsidRPr="008975BC" w:rsidRDefault="003B2FC2" w:rsidP="003B2FC2">
      <w:pPr>
        <w:pStyle w:val="Lauftext"/>
        <w:numPr>
          <w:ilvl w:val="0"/>
          <w:numId w:val="28"/>
        </w:numPr>
      </w:pPr>
      <w:r w:rsidRPr="008975BC">
        <w:t xml:space="preserve">_Urls: </w:t>
      </w:r>
      <w:r w:rsidRPr="008975BC">
        <w:tab/>
      </w:r>
      <w:r w:rsidRPr="008975BC">
        <w:tab/>
      </w:r>
      <w:r w:rsidRPr="008975BC">
        <w:tab/>
      </w:r>
      <w:r w:rsidRPr="008975BC">
        <w:tab/>
      </w:r>
      <w:r w:rsidR="00E75E60" w:rsidRPr="008975BC">
        <w:t>/NetzverwaltungGIS/WMS/GetAv</w:t>
      </w:r>
    </w:p>
    <w:p w14:paraId="4CA30EA1" w14:textId="77777777" w:rsidR="00843F88" w:rsidRPr="00FB1ACF" w:rsidRDefault="003B2FC2" w:rsidP="00843F88">
      <w:pPr>
        <w:pStyle w:val="Lauftext"/>
        <w:numPr>
          <w:ilvl w:val="0"/>
          <w:numId w:val="28"/>
        </w:numPr>
        <w:rPr>
          <w:rStyle w:val="Hyperlink"/>
          <w:lang w:val="de-AT"/>
        </w:rPr>
      </w:pPr>
      <w:r w:rsidRPr="008975BC">
        <w:t>_Layers:</w:t>
      </w:r>
      <w:r w:rsidRPr="008975BC">
        <w:tab/>
      </w:r>
      <w:r w:rsidRPr="008975BC">
        <w:tab/>
      </w:r>
      <w:r w:rsidRPr="008975BC">
        <w:tab/>
      </w:r>
      <w:r w:rsidR="00E75E60" w:rsidRPr="008975BC">
        <w:t>ch.bfs.gebaeude_wohnungs_register-label</w:t>
      </w:r>
    </w:p>
    <w:p w14:paraId="4CA30EA2" w14:textId="77777777" w:rsidR="003B2FC2" w:rsidRPr="008975BC" w:rsidRDefault="00843F88" w:rsidP="00843F88">
      <w:pPr>
        <w:pStyle w:val="Lauftext"/>
        <w:numPr>
          <w:ilvl w:val="0"/>
          <w:numId w:val="28"/>
        </w:numPr>
      </w:pPr>
      <w:r w:rsidRPr="00843F88">
        <w:t>_Parameters:</w:t>
      </w:r>
      <w:r w:rsidRPr="00843F88">
        <w:tab/>
      </w:r>
      <w:r w:rsidRPr="00843F88">
        <w:tab/>
        <w:t>{ }</w:t>
      </w:r>
    </w:p>
    <w:p w14:paraId="4CA30EA3" w14:textId="77777777" w:rsidR="00D62088" w:rsidRPr="008975BC" w:rsidRDefault="00D62088" w:rsidP="00D62088">
      <w:pPr>
        <w:pStyle w:val="Textlinksbndig"/>
        <w:keepNext/>
        <w:keepLines/>
        <w:shd w:val="clear" w:color="auto" w:fill="D9D9D9" w:themeFill="background1" w:themeFillShade="D9"/>
        <w:spacing w:before="0"/>
        <w:rPr>
          <w:rFonts w:ascii="Courier New" w:hAnsi="Courier New" w:cs="Courier New"/>
          <w:bCs/>
        </w:rPr>
      </w:pPr>
      <w:r w:rsidRPr="008975BC">
        <w:rPr>
          <w:rFonts w:ascii="Courier New" w:hAnsi="Courier New" w:cs="Courier New"/>
          <w:bCs/>
        </w:rPr>
        <w:t>&lt;add key="Zusatzinformationen_Type" value</w:t>
      </w:r>
      <w:r w:rsidR="003B2FC2" w:rsidRPr="008975BC">
        <w:rPr>
          <w:rFonts w:ascii="Courier New" w:hAnsi="Courier New" w:cs="Courier New"/>
          <w:bCs/>
        </w:rPr>
        <w:t xml:space="preserve">="%WMTS oder WMS%" </w:t>
      </w:r>
      <w:r w:rsidRPr="008975BC">
        <w:rPr>
          <w:rFonts w:ascii="Courier New" w:hAnsi="Courier New" w:cs="Courier New"/>
          <w:bCs/>
        </w:rPr>
        <w:t>/&gt;</w:t>
      </w:r>
    </w:p>
    <w:p w14:paraId="4CA30EA4" w14:textId="77777777" w:rsidR="00D62088" w:rsidRPr="008975BC" w:rsidRDefault="00D62088" w:rsidP="00D62088">
      <w:pPr>
        <w:pStyle w:val="Textlinksbndig"/>
        <w:keepNext/>
        <w:keepLines/>
        <w:shd w:val="clear" w:color="auto" w:fill="D9D9D9" w:themeFill="background1" w:themeFillShade="D9"/>
        <w:spacing w:before="0"/>
        <w:rPr>
          <w:rFonts w:ascii="Courier New" w:hAnsi="Courier New" w:cs="Courier New"/>
          <w:bCs/>
        </w:rPr>
      </w:pPr>
      <w:r w:rsidRPr="008975BC">
        <w:rPr>
          <w:rFonts w:ascii="Courier New" w:hAnsi="Courier New" w:cs="Courier New"/>
          <w:bCs/>
        </w:rPr>
        <w:t>&lt;add key="Zusatzinformationen_Urls" value</w:t>
      </w:r>
      <w:r w:rsidR="0036179A" w:rsidRPr="008975BC">
        <w:rPr>
          <w:rFonts w:ascii="Courier New" w:hAnsi="Courier New" w:cs="Courier New"/>
          <w:bCs/>
        </w:rPr>
        <w:t xml:space="preserve">="%Liste aller Urls%" </w:t>
      </w:r>
      <w:r w:rsidRPr="008975BC">
        <w:rPr>
          <w:rFonts w:ascii="Courier New" w:hAnsi="Courier New" w:cs="Courier New"/>
          <w:bCs/>
        </w:rPr>
        <w:t>/&gt;</w:t>
      </w:r>
    </w:p>
    <w:p w14:paraId="4CA30EA5" w14:textId="77777777" w:rsidR="00843F88" w:rsidRDefault="00D62088" w:rsidP="00D62088">
      <w:pPr>
        <w:pStyle w:val="Textlinksbndig"/>
        <w:keepNext/>
        <w:keepLines/>
        <w:shd w:val="clear" w:color="auto" w:fill="D9D9D9" w:themeFill="background1" w:themeFillShade="D9"/>
        <w:spacing w:before="0"/>
        <w:rPr>
          <w:rFonts w:ascii="Courier New" w:hAnsi="Courier New" w:cs="Courier New"/>
          <w:bCs/>
        </w:rPr>
      </w:pPr>
      <w:r w:rsidRPr="008975BC">
        <w:rPr>
          <w:rFonts w:ascii="Courier New" w:hAnsi="Courier New" w:cs="Courier New"/>
          <w:bCs/>
        </w:rPr>
        <w:t>&lt;add key="Zusatzinformationen_Layers" value</w:t>
      </w:r>
      <w:r w:rsidR="0036179A" w:rsidRPr="008975BC">
        <w:rPr>
          <w:rFonts w:ascii="Courier New" w:hAnsi="Courier New" w:cs="Courier New"/>
          <w:bCs/>
        </w:rPr>
        <w:t xml:space="preserve">="%Liste aller Layer%" </w:t>
      </w:r>
      <w:r w:rsidRPr="008975BC">
        <w:rPr>
          <w:rFonts w:ascii="Courier New" w:hAnsi="Courier New" w:cs="Courier New"/>
          <w:bCs/>
        </w:rPr>
        <w:t>/&gt;</w:t>
      </w:r>
    </w:p>
    <w:p w14:paraId="4CA30EA6" w14:textId="214932CA" w:rsidR="00D62088" w:rsidRPr="008975BC" w:rsidRDefault="00843F88" w:rsidP="00D62088">
      <w:pPr>
        <w:pStyle w:val="Textlinksbndig"/>
        <w:keepNext/>
        <w:keepLines/>
        <w:shd w:val="clear" w:color="auto" w:fill="D9D9D9" w:themeFill="background1" w:themeFillShade="D9"/>
        <w:spacing w:before="0"/>
        <w:rPr>
          <w:rFonts w:ascii="Courier New" w:hAnsi="Courier New" w:cs="Courier New"/>
          <w:bCs/>
        </w:rPr>
      </w:pPr>
      <w:r w:rsidRPr="00FB1ACF">
        <w:rPr>
          <w:rFonts w:ascii="Courier New" w:hAnsi="Courier New" w:cs="Courier New"/>
          <w:bCs/>
        </w:rPr>
        <w:t>&lt;add key="</w:t>
      </w:r>
      <w:r w:rsidRPr="008975BC">
        <w:rPr>
          <w:rFonts w:ascii="Courier New" w:hAnsi="Courier New" w:cs="Courier New"/>
          <w:bCs/>
        </w:rPr>
        <w:t>Zusatzinformationen</w:t>
      </w:r>
      <w:r w:rsidRPr="00FB1ACF">
        <w:rPr>
          <w:rFonts w:ascii="Courier New" w:hAnsi="Courier New" w:cs="Courier New"/>
          <w:bCs/>
        </w:rPr>
        <w:t>_Parameters" value="%Liste der Paramter in Java</w:t>
      </w:r>
      <w:r w:rsidR="00FD7E13">
        <w:rPr>
          <w:rFonts w:ascii="Courier New" w:hAnsi="Courier New" w:cs="Courier New"/>
          <w:bCs/>
        </w:rPr>
        <w:t>script</w:t>
      </w:r>
      <w:r w:rsidRPr="00FB1ACF">
        <w:rPr>
          <w:rFonts w:ascii="Courier New" w:hAnsi="Courier New" w:cs="Courier New"/>
          <w:bCs/>
        </w:rPr>
        <w:t xml:space="preserve"> Objekt Notation</w:t>
      </w:r>
      <w:r w:rsidR="00BA5DE2" w:rsidRPr="00FB1ACF">
        <w:rPr>
          <w:rFonts w:ascii="Courier New" w:hAnsi="Courier New" w:cs="Courier New"/>
          <w:bCs/>
        </w:rPr>
        <w:t>%</w:t>
      </w:r>
      <w:r w:rsidRPr="00FB1ACF">
        <w:rPr>
          <w:rFonts w:ascii="Courier New" w:hAnsi="Courier New" w:cs="Courier New"/>
          <w:bCs/>
        </w:rPr>
        <w:t>" /&gt;</w:t>
      </w:r>
    </w:p>
    <w:p w14:paraId="4CA30EA7" w14:textId="5DFE08AB" w:rsidR="00D62088" w:rsidRPr="008975BC" w:rsidRDefault="003B2FC2" w:rsidP="0028745A">
      <w:pPr>
        <w:pStyle w:val="Beschriftung"/>
      </w:pPr>
      <w:bookmarkStart w:id="120" w:name="_Toc479148805"/>
      <w:r w:rsidRPr="008975BC">
        <w:t xml:space="preserve">Abbildung </w:t>
      </w:r>
      <w:r w:rsidR="00B9556F">
        <w:fldChar w:fldCharType="begin"/>
      </w:r>
      <w:r w:rsidR="00235E83">
        <w:instrText xml:space="preserve"> SEQ Abbildung \* ARABIC </w:instrText>
      </w:r>
      <w:r w:rsidR="00B9556F">
        <w:fldChar w:fldCharType="separate"/>
      </w:r>
      <w:r w:rsidR="00741D13">
        <w:rPr>
          <w:noProof/>
        </w:rPr>
        <w:t>16</w:t>
      </w:r>
      <w:r w:rsidR="00B9556F">
        <w:rPr>
          <w:noProof/>
        </w:rPr>
        <w:fldChar w:fldCharType="end"/>
      </w:r>
      <w:r w:rsidRPr="008975BC">
        <w:t>: Konfiguration Basislayer</w:t>
      </w:r>
      <w:r w:rsidR="0036179A" w:rsidRPr="008975BC">
        <w:t xml:space="preserve"> Zusatzinformationen</w:t>
      </w:r>
      <w:bookmarkEnd w:id="120"/>
    </w:p>
    <w:p w14:paraId="4CA30EA8" w14:textId="77777777" w:rsidR="003B2FC2" w:rsidRPr="008975BC" w:rsidRDefault="003B2FC2" w:rsidP="003B2FC2">
      <w:pPr>
        <w:pStyle w:val="Lauftext"/>
        <w:ind w:left="0"/>
      </w:pPr>
      <w:r w:rsidRPr="008975BC">
        <w:t>Die benötigten Values sind:</w:t>
      </w:r>
    </w:p>
    <w:p w14:paraId="4CA30EA9" w14:textId="77777777" w:rsidR="003B2FC2" w:rsidRPr="008975BC" w:rsidRDefault="003B2FC2" w:rsidP="003B2FC2">
      <w:pPr>
        <w:pStyle w:val="Lauftext"/>
        <w:numPr>
          <w:ilvl w:val="0"/>
          <w:numId w:val="28"/>
        </w:numPr>
      </w:pPr>
      <w:r w:rsidRPr="008975BC">
        <w:t>_Type:</w:t>
      </w:r>
      <w:r w:rsidRPr="008975BC">
        <w:tab/>
      </w:r>
      <w:r w:rsidRPr="008975BC">
        <w:tab/>
      </w:r>
      <w:r w:rsidRPr="008975BC">
        <w:tab/>
      </w:r>
      <w:r w:rsidRPr="008975BC">
        <w:tab/>
        <w:t>WMTS oder WMS</w:t>
      </w:r>
    </w:p>
    <w:p w14:paraId="4CA30EAA" w14:textId="00FCEC45" w:rsidR="003B2FC2" w:rsidRPr="00722DAB" w:rsidRDefault="003B2FC2" w:rsidP="003B2FC2">
      <w:pPr>
        <w:pStyle w:val="Lauftext"/>
        <w:numPr>
          <w:ilvl w:val="0"/>
          <w:numId w:val="28"/>
        </w:numPr>
        <w:rPr>
          <w:lang w:val="pl-PL"/>
        </w:rPr>
      </w:pPr>
      <w:r w:rsidRPr="00722DAB">
        <w:rPr>
          <w:lang w:val="pl-PL"/>
        </w:rPr>
        <w:t xml:space="preserve">_Urls: </w:t>
      </w:r>
      <w:r w:rsidRPr="00722DAB">
        <w:rPr>
          <w:lang w:val="pl-PL"/>
        </w:rPr>
        <w:tab/>
      </w:r>
      <w:r w:rsidRPr="00722DAB">
        <w:rPr>
          <w:lang w:val="pl-PL"/>
        </w:rPr>
        <w:tab/>
      </w:r>
      <w:r w:rsidRPr="00722DAB">
        <w:rPr>
          <w:lang w:val="pl-PL"/>
        </w:rPr>
        <w:tab/>
      </w:r>
      <w:r w:rsidRPr="00722DAB">
        <w:rPr>
          <w:lang w:val="pl-PL"/>
        </w:rPr>
        <w:tab/>
      </w:r>
      <w:hyperlink r:id="rId40" w:history="1">
        <w:r w:rsidRPr="00722DAB">
          <w:rPr>
            <w:rStyle w:val="Hyperlink"/>
            <w:lang w:val="pl-PL"/>
          </w:rPr>
          <w:t>http://wmts.geo.admin.ch/</w:t>
        </w:r>
      </w:hyperlink>
      <w:r w:rsidRPr="00722DAB">
        <w:rPr>
          <w:lang w:val="pl-PL"/>
        </w:rPr>
        <w:t xml:space="preserve">; </w:t>
      </w:r>
      <w:hyperlink r:id="rId41" w:history="1">
        <w:r w:rsidRPr="00722DAB">
          <w:rPr>
            <w:rStyle w:val="Hyperlink"/>
            <w:lang w:val="pl-PL"/>
          </w:rPr>
          <w:t>http://wmts1.geo.admin.ch/</w:t>
        </w:r>
      </w:hyperlink>
      <w:r w:rsidRPr="00722DAB">
        <w:rPr>
          <w:lang w:val="pl-PL"/>
        </w:rPr>
        <w:t xml:space="preserve">; </w:t>
      </w:r>
      <w:hyperlink r:id="rId42" w:history="1">
        <w:r w:rsidRPr="00722DAB">
          <w:rPr>
            <w:rStyle w:val="Hyperlink"/>
            <w:lang w:val="pl-PL"/>
          </w:rPr>
          <w:t>http://wmts2.geo.admin.ch/</w:t>
        </w:r>
      </w:hyperlink>
      <w:r w:rsidRPr="00722DAB">
        <w:rPr>
          <w:lang w:val="pl-PL"/>
        </w:rPr>
        <w:t xml:space="preserve">; </w:t>
      </w:r>
      <w:hyperlink r:id="rId43" w:history="1">
        <w:r w:rsidRPr="00722DAB">
          <w:rPr>
            <w:rStyle w:val="Hyperlink"/>
            <w:lang w:val="pl-PL"/>
          </w:rPr>
          <w:t>http://wmts3.geo.admin.ch/</w:t>
        </w:r>
      </w:hyperlink>
      <w:r w:rsidRPr="00722DAB">
        <w:rPr>
          <w:lang w:val="pl-PL"/>
        </w:rPr>
        <w:t xml:space="preserve">; </w:t>
      </w:r>
      <w:hyperlink r:id="rId44" w:history="1">
        <w:r w:rsidRPr="00722DAB">
          <w:rPr>
            <w:rStyle w:val="Hyperlink"/>
            <w:lang w:val="pl-PL"/>
          </w:rPr>
          <w:t>http://wmts4.geo.admin.ch/</w:t>
        </w:r>
      </w:hyperlink>
    </w:p>
    <w:p w14:paraId="4CA30EAB" w14:textId="77777777" w:rsidR="00843F88" w:rsidRPr="00FB1ACF" w:rsidRDefault="003B2FC2" w:rsidP="00843F88">
      <w:pPr>
        <w:pStyle w:val="Lauftext"/>
        <w:numPr>
          <w:ilvl w:val="0"/>
          <w:numId w:val="28"/>
        </w:numPr>
        <w:rPr>
          <w:rStyle w:val="Hyperlink"/>
          <w:lang w:val="pl-PL"/>
        </w:rPr>
      </w:pPr>
      <w:r w:rsidRPr="00722DAB">
        <w:rPr>
          <w:lang w:val="pl-PL"/>
        </w:rPr>
        <w:t>_Layers:</w:t>
      </w:r>
      <w:r w:rsidRPr="00722DAB">
        <w:rPr>
          <w:lang w:val="pl-PL"/>
        </w:rPr>
        <w:tab/>
      </w:r>
      <w:r w:rsidRPr="00722DAB">
        <w:rPr>
          <w:lang w:val="pl-PL"/>
        </w:rPr>
        <w:tab/>
      </w:r>
      <w:r w:rsidRPr="00722DAB">
        <w:rPr>
          <w:lang w:val="pl-PL"/>
        </w:rPr>
        <w:tab/>
      </w:r>
      <w:r w:rsidR="0036179A" w:rsidRPr="00722DAB">
        <w:rPr>
          <w:rStyle w:val="Hyperlink"/>
          <w:lang w:val="pl-PL"/>
        </w:rPr>
        <w:t>ch.bafu.laerm-strassenlaerm_tag; ch.bafu.laerm-strassenlaerm_nacht; ch.bafu.laerm-bahnlaerm_tag; ch.bafu.laerm-bahnlaerm_nacht</w:t>
      </w:r>
    </w:p>
    <w:p w14:paraId="4CA30EAC" w14:textId="77777777" w:rsidR="003B2FC2" w:rsidRPr="000B7A5E" w:rsidRDefault="00843F88" w:rsidP="000B7A5E">
      <w:pPr>
        <w:pStyle w:val="Lauftext"/>
        <w:numPr>
          <w:ilvl w:val="0"/>
          <w:numId w:val="28"/>
        </w:numPr>
        <w:rPr>
          <w:rStyle w:val="Hyperlink"/>
          <w:lang w:val="pl-PL"/>
        </w:rPr>
      </w:pPr>
      <w:r w:rsidRPr="00843F88">
        <w:rPr>
          <w:rStyle w:val="Hyperlink"/>
          <w:lang w:val="pl-PL"/>
        </w:rPr>
        <w:t>_Parameters:</w:t>
      </w:r>
      <w:r w:rsidRPr="00843F88">
        <w:rPr>
          <w:rStyle w:val="Hyperlink"/>
          <w:lang w:val="pl-PL"/>
        </w:rPr>
        <w:tab/>
      </w:r>
      <w:r w:rsidRPr="00843F88">
        <w:rPr>
          <w:rStyle w:val="Hyperlink"/>
          <w:lang w:val="pl-PL"/>
        </w:rPr>
        <w:tab/>
      </w:r>
      <w:r w:rsidR="006A7D80">
        <w:rPr>
          <w:rStyle w:val="Hyperlink"/>
          <w:lang w:val="pl-PL"/>
        </w:rPr>
        <w:tab/>
      </w:r>
      <w:r w:rsidRPr="00843F88">
        <w:rPr>
          <w:rStyle w:val="Hyperlink"/>
          <w:lang w:val="pl-PL"/>
        </w:rPr>
        <w:t xml:space="preserve">{ Time: </w:t>
      </w:r>
      <w:r w:rsidR="000B7A5E" w:rsidRPr="000B7A5E">
        <w:rPr>
          <w:rStyle w:val="Hyperlink"/>
          <w:lang w:val="pl-PL"/>
        </w:rPr>
        <w:t>20101111</w:t>
      </w:r>
      <w:r w:rsidRPr="00843F88">
        <w:rPr>
          <w:rStyle w:val="Hyperlink"/>
          <w:lang w:val="pl-PL"/>
        </w:rPr>
        <w:t xml:space="preserve"> }</w:t>
      </w:r>
    </w:p>
    <w:p w14:paraId="4CA30EAD" w14:textId="77777777" w:rsidR="00D62088" w:rsidRPr="00722DAB" w:rsidRDefault="00D62088" w:rsidP="00D62088">
      <w:pPr>
        <w:pStyle w:val="Textlinksbndig"/>
        <w:keepNext/>
        <w:keepLines/>
        <w:shd w:val="clear" w:color="auto" w:fill="D9D9D9" w:themeFill="background1" w:themeFillShade="D9"/>
        <w:spacing w:before="0"/>
        <w:rPr>
          <w:rFonts w:ascii="Courier New" w:hAnsi="Courier New" w:cs="Courier New"/>
          <w:bCs/>
          <w:lang w:val="pl-PL"/>
        </w:rPr>
      </w:pPr>
      <w:r w:rsidRPr="00722DAB">
        <w:rPr>
          <w:rFonts w:ascii="Courier New" w:hAnsi="Courier New" w:cs="Courier New"/>
          <w:bCs/>
          <w:lang w:val="pl-PL"/>
        </w:rPr>
        <w:t>&lt;add key="ZusatzinformationenGWVK_Type" value</w:t>
      </w:r>
      <w:r w:rsidR="003B2FC2" w:rsidRPr="00722DAB">
        <w:rPr>
          <w:rFonts w:ascii="Courier New" w:hAnsi="Courier New" w:cs="Courier New"/>
          <w:bCs/>
          <w:lang w:val="pl-PL"/>
        </w:rPr>
        <w:t xml:space="preserve">="%WMTS oder WMS%" </w:t>
      </w:r>
      <w:r w:rsidRPr="00722DAB">
        <w:rPr>
          <w:rFonts w:ascii="Courier New" w:hAnsi="Courier New" w:cs="Courier New"/>
          <w:bCs/>
          <w:lang w:val="pl-PL"/>
        </w:rPr>
        <w:t>/&gt;</w:t>
      </w:r>
    </w:p>
    <w:p w14:paraId="4CA30EAE" w14:textId="77777777" w:rsidR="00D62088" w:rsidRPr="00FB1ACF" w:rsidRDefault="00D62088" w:rsidP="00D62088">
      <w:pPr>
        <w:pStyle w:val="Textlinksbndig"/>
        <w:keepNext/>
        <w:keepLines/>
        <w:shd w:val="clear" w:color="auto" w:fill="D9D9D9" w:themeFill="background1" w:themeFillShade="D9"/>
        <w:spacing w:before="0"/>
        <w:rPr>
          <w:rFonts w:ascii="Courier New" w:hAnsi="Courier New" w:cs="Courier New"/>
          <w:bCs/>
          <w:lang w:val="de-AT"/>
        </w:rPr>
      </w:pPr>
      <w:r w:rsidRPr="00FB1ACF">
        <w:rPr>
          <w:rFonts w:ascii="Courier New" w:hAnsi="Courier New" w:cs="Courier New"/>
          <w:bCs/>
          <w:lang w:val="de-AT"/>
        </w:rPr>
        <w:t>&lt;add key="ZusatzinformationenGWVK_Urls" value</w:t>
      </w:r>
      <w:r w:rsidR="0036179A" w:rsidRPr="00FB1ACF">
        <w:rPr>
          <w:rFonts w:ascii="Courier New" w:hAnsi="Courier New" w:cs="Courier New"/>
          <w:bCs/>
          <w:lang w:val="de-AT"/>
        </w:rPr>
        <w:t xml:space="preserve">="%Liste aller Urls%" </w:t>
      </w:r>
      <w:r w:rsidRPr="00FB1ACF">
        <w:rPr>
          <w:rFonts w:ascii="Courier New" w:hAnsi="Courier New" w:cs="Courier New"/>
          <w:bCs/>
          <w:lang w:val="de-AT"/>
        </w:rPr>
        <w:t>/&gt;</w:t>
      </w:r>
    </w:p>
    <w:p w14:paraId="4CA30EAF" w14:textId="77777777" w:rsidR="00D62088" w:rsidRDefault="00D62088" w:rsidP="00D62088">
      <w:pPr>
        <w:pStyle w:val="Textlinksbndig"/>
        <w:keepNext/>
        <w:keepLines/>
        <w:shd w:val="clear" w:color="auto" w:fill="D9D9D9" w:themeFill="background1" w:themeFillShade="D9"/>
        <w:spacing w:before="0"/>
        <w:rPr>
          <w:rFonts w:ascii="Courier New" w:hAnsi="Courier New" w:cs="Courier New"/>
          <w:bCs/>
          <w:lang w:val="en-US"/>
        </w:rPr>
      </w:pPr>
      <w:r w:rsidRPr="00722DAB">
        <w:rPr>
          <w:rFonts w:ascii="Courier New" w:hAnsi="Courier New" w:cs="Courier New"/>
          <w:bCs/>
          <w:lang w:val="en-US"/>
        </w:rPr>
        <w:t>&lt;add key="ZusatzinformationenGWVK_Layers" value="</w:t>
      </w:r>
      <w:r w:rsidR="0036179A" w:rsidRPr="00722DAB">
        <w:rPr>
          <w:rFonts w:ascii="Courier New" w:hAnsi="Courier New" w:cs="Courier New"/>
          <w:bCs/>
          <w:lang w:val="en-US"/>
        </w:rPr>
        <w:t>%Liste aller Layer%</w:t>
      </w:r>
      <w:r w:rsidRPr="00722DAB">
        <w:rPr>
          <w:rFonts w:ascii="Courier New" w:hAnsi="Courier New" w:cs="Courier New"/>
          <w:bCs/>
          <w:lang w:val="en-US"/>
        </w:rPr>
        <w:t>" /&gt;</w:t>
      </w:r>
    </w:p>
    <w:p w14:paraId="4CA30EB0" w14:textId="36816E14" w:rsidR="00843F88" w:rsidRPr="00FB1ACF" w:rsidRDefault="00843F88" w:rsidP="00D62088">
      <w:pPr>
        <w:pStyle w:val="Textlinksbndig"/>
        <w:keepNext/>
        <w:keepLines/>
        <w:shd w:val="clear" w:color="auto" w:fill="D9D9D9" w:themeFill="background1" w:themeFillShade="D9"/>
        <w:spacing w:before="0"/>
        <w:rPr>
          <w:rFonts w:ascii="Courier New" w:hAnsi="Courier New" w:cs="Courier New"/>
          <w:bCs/>
          <w:lang w:val="de-AT"/>
        </w:rPr>
      </w:pPr>
      <w:r w:rsidRPr="00FB1ACF">
        <w:rPr>
          <w:rFonts w:ascii="Courier New" w:hAnsi="Courier New" w:cs="Courier New"/>
          <w:bCs/>
          <w:lang w:val="de-AT"/>
        </w:rPr>
        <w:t>&lt;add key="ZusatzinformationenGWVK_Parameters" value="%Liste der Paramter in Java</w:t>
      </w:r>
      <w:r w:rsidR="00A94DFF">
        <w:rPr>
          <w:rFonts w:ascii="Courier New" w:hAnsi="Courier New" w:cs="Courier New"/>
          <w:bCs/>
          <w:lang w:val="de-AT"/>
        </w:rPr>
        <w:t xml:space="preserve">script </w:t>
      </w:r>
      <w:r w:rsidRPr="00FB1ACF">
        <w:rPr>
          <w:rFonts w:ascii="Courier New" w:hAnsi="Courier New" w:cs="Courier New"/>
          <w:bCs/>
          <w:lang w:val="de-AT"/>
        </w:rPr>
        <w:t>Objekt Notation</w:t>
      </w:r>
      <w:r w:rsidR="00BA5DE2" w:rsidRPr="00FB1ACF">
        <w:rPr>
          <w:rFonts w:ascii="Courier New" w:hAnsi="Courier New" w:cs="Courier New"/>
          <w:bCs/>
          <w:lang w:val="de-AT"/>
        </w:rPr>
        <w:t>%</w:t>
      </w:r>
      <w:r w:rsidRPr="00FB1ACF">
        <w:rPr>
          <w:rFonts w:ascii="Courier New" w:hAnsi="Courier New" w:cs="Courier New"/>
          <w:bCs/>
          <w:lang w:val="de-AT"/>
        </w:rPr>
        <w:t>" /&gt;</w:t>
      </w:r>
    </w:p>
    <w:p w14:paraId="4CA30EB1" w14:textId="4570999D" w:rsidR="00D62088" w:rsidRPr="008975BC" w:rsidRDefault="003B2FC2" w:rsidP="0028745A">
      <w:pPr>
        <w:pStyle w:val="Beschriftung"/>
      </w:pPr>
      <w:bookmarkStart w:id="121" w:name="_Toc479148806"/>
      <w:r w:rsidRPr="008975BC">
        <w:t xml:space="preserve">Abbildung </w:t>
      </w:r>
      <w:r w:rsidR="00B9556F">
        <w:fldChar w:fldCharType="begin"/>
      </w:r>
      <w:r w:rsidR="00235E83">
        <w:instrText xml:space="preserve"> SEQ Abbildung \* ARABIC </w:instrText>
      </w:r>
      <w:r w:rsidR="00B9556F">
        <w:fldChar w:fldCharType="separate"/>
      </w:r>
      <w:r w:rsidR="00741D13">
        <w:rPr>
          <w:noProof/>
        </w:rPr>
        <w:t>17</w:t>
      </w:r>
      <w:r w:rsidR="00B9556F">
        <w:rPr>
          <w:noProof/>
        </w:rPr>
        <w:fldChar w:fldCharType="end"/>
      </w:r>
      <w:r w:rsidRPr="008975BC">
        <w:t>: Konfiguration Basislayer</w:t>
      </w:r>
      <w:r w:rsidR="0036179A" w:rsidRPr="008975BC">
        <w:t xml:space="preserve"> ZusatzinformationenGWVK</w:t>
      </w:r>
      <w:bookmarkEnd w:id="121"/>
    </w:p>
    <w:p w14:paraId="4CA30EB2" w14:textId="77777777" w:rsidR="003B2FC2" w:rsidRPr="008975BC" w:rsidRDefault="003B2FC2" w:rsidP="003B2FC2">
      <w:pPr>
        <w:pStyle w:val="Lauftext"/>
        <w:ind w:left="0"/>
      </w:pPr>
      <w:r w:rsidRPr="008975BC">
        <w:t>Die benötigten Values sind:</w:t>
      </w:r>
    </w:p>
    <w:p w14:paraId="4CA30EB3" w14:textId="77777777" w:rsidR="003B2FC2" w:rsidRPr="008975BC" w:rsidRDefault="003B2FC2" w:rsidP="003B2FC2">
      <w:pPr>
        <w:pStyle w:val="Lauftext"/>
        <w:numPr>
          <w:ilvl w:val="0"/>
          <w:numId w:val="28"/>
        </w:numPr>
      </w:pPr>
      <w:r w:rsidRPr="008975BC">
        <w:t>_Type:</w:t>
      </w:r>
      <w:r w:rsidRPr="008975BC">
        <w:tab/>
      </w:r>
      <w:r w:rsidRPr="008975BC">
        <w:tab/>
      </w:r>
      <w:r w:rsidRPr="008975BC">
        <w:tab/>
      </w:r>
      <w:r w:rsidRPr="008975BC">
        <w:tab/>
        <w:t>WMTS oder WMS</w:t>
      </w:r>
    </w:p>
    <w:p w14:paraId="4CA30EB4" w14:textId="093E5996" w:rsidR="003B2FC2" w:rsidRPr="00722DAB" w:rsidRDefault="003B2FC2" w:rsidP="003B2FC2">
      <w:pPr>
        <w:pStyle w:val="Lauftext"/>
        <w:numPr>
          <w:ilvl w:val="0"/>
          <w:numId w:val="28"/>
        </w:numPr>
        <w:rPr>
          <w:lang w:val="pl-PL"/>
        </w:rPr>
      </w:pPr>
      <w:r w:rsidRPr="00722DAB">
        <w:rPr>
          <w:lang w:val="pl-PL"/>
        </w:rPr>
        <w:t xml:space="preserve">_Urls: </w:t>
      </w:r>
      <w:r w:rsidRPr="00722DAB">
        <w:rPr>
          <w:lang w:val="pl-PL"/>
        </w:rPr>
        <w:tab/>
      </w:r>
      <w:r w:rsidRPr="00722DAB">
        <w:rPr>
          <w:lang w:val="pl-PL"/>
        </w:rPr>
        <w:tab/>
      </w:r>
      <w:r w:rsidRPr="00722DAB">
        <w:rPr>
          <w:lang w:val="pl-PL"/>
        </w:rPr>
        <w:tab/>
      </w:r>
      <w:r w:rsidRPr="00722DAB">
        <w:rPr>
          <w:lang w:val="pl-PL"/>
        </w:rPr>
        <w:tab/>
      </w:r>
      <w:hyperlink r:id="rId45" w:history="1">
        <w:r w:rsidRPr="00722DAB">
          <w:rPr>
            <w:rStyle w:val="Hyperlink"/>
            <w:lang w:val="pl-PL"/>
          </w:rPr>
          <w:t>http://wmts.geo.admin.ch/</w:t>
        </w:r>
      </w:hyperlink>
      <w:r w:rsidRPr="00722DAB">
        <w:rPr>
          <w:lang w:val="pl-PL"/>
        </w:rPr>
        <w:t xml:space="preserve">; </w:t>
      </w:r>
      <w:hyperlink r:id="rId46" w:history="1">
        <w:r w:rsidRPr="00722DAB">
          <w:rPr>
            <w:rStyle w:val="Hyperlink"/>
            <w:lang w:val="pl-PL"/>
          </w:rPr>
          <w:t>http://wmts1.geo.admin.ch/</w:t>
        </w:r>
      </w:hyperlink>
      <w:r w:rsidRPr="00722DAB">
        <w:rPr>
          <w:lang w:val="pl-PL"/>
        </w:rPr>
        <w:t xml:space="preserve">; </w:t>
      </w:r>
      <w:hyperlink r:id="rId47" w:history="1">
        <w:r w:rsidRPr="00722DAB">
          <w:rPr>
            <w:rStyle w:val="Hyperlink"/>
            <w:lang w:val="pl-PL"/>
          </w:rPr>
          <w:t>http://wmts2.geo.admin.ch/</w:t>
        </w:r>
      </w:hyperlink>
      <w:r w:rsidRPr="00722DAB">
        <w:rPr>
          <w:lang w:val="pl-PL"/>
        </w:rPr>
        <w:t xml:space="preserve">; </w:t>
      </w:r>
      <w:hyperlink r:id="rId48" w:history="1">
        <w:r w:rsidRPr="00722DAB">
          <w:rPr>
            <w:rStyle w:val="Hyperlink"/>
            <w:lang w:val="pl-PL"/>
          </w:rPr>
          <w:t>http://wmts3.geo.admin.ch/</w:t>
        </w:r>
      </w:hyperlink>
      <w:r w:rsidRPr="00722DAB">
        <w:rPr>
          <w:lang w:val="pl-PL"/>
        </w:rPr>
        <w:t xml:space="preserve">; </w:t>
      </w:r>
      <w:hyperlink r:id="rId49" w:history="1">
        <w:r w:rsidRPr="00722DAB">
          <w:rPr>
            <w:rStyle w:val="Hyperlink"/>
            <w:lang w:val="pl-PL"/>
          </w:rPr>
          <w:t>http://wmts4.geo.admin.ch/</w:t>
        </w:r>
      </w:hyperlink>
    </w:p>
    <w:p w14:paraId="4CA30EB5" w14:textId="77777777" w:rsidR="00843F88" w:rsidRPr="00FB1ACF" w:rsidRDefault="003B2FC2" w:rsidP="00843F88">
      <w:pPr>
        <w:pStyle w:val="Lauftext"/>
        <w:numPr>
          <w:ilvl w:val="0"/>
          <w:numId w:val="28"/>
        </w:numPr>
        <w:rPr>
          <w:rStyle w:val="Hyperlink"/>
          <w:lang w:val="de-AT"/>
        </w:rPr>
      </w:pPr>
      <w:r w:rsidRPr="008975BC">
        <w:t>_Layers:</w:t>
      </w:r>
      <w:r w:rsidRPr="008975BC">
        <w:tab/>
      </w:r>
      <w:r w:rsidRPr="008975BC">
        <w:tab/>
      </w:r>
      <w:r w:rsidRPr="008975BC">
        <w:tab/>
      </w:r>
      <w:r w:rsidR="0036179A" w:rsidRPr="008975BC">
        <w:t>ch.swisstopo.geologie-hydrogeologische_karte-grundwasservorkommen</w:t>
      </w:r>
    </w:p>
    <w:p w14:paraId="4CA30EB6" w14:textId="77777777" w:rsidR="003B2FC2" w:rsidRPr="008975BC" w:rsidRDefault="00843F88" w:rsidP="000B7A5E">
      <w:pPr>
        <w:pStyle w:val="Lauftext"/>
        <w:numPr>
          <w:ilvl w:val="0"/>
          <w:numId w:val="28"/>
        </w:numPr>
      </w:pPr>
      <w:r w:rsidRPr="00843F88">
        <w:t>_Parameters:</w:t>
      </w:r>
      <w:r w:rsidRPr="00843F88">
        <w:tab/>
      </w:r>
      <w:r w:rsidRPr="00843F88">
        <w:tab/>
      </w:r>
      <w:r w:rsidR="006A7D80">
        <w:tab/>
      </w:r>
      <w:r w:rsidRPr="00843F88">
        <w:t xml:space="preserve">{ Time: </w:t>
      </w:r>
      <w:r w:rsidR="000B7A5E" w:rsidRPr="000B7A5E">
        <w:t>20081103</w:t>
      </w:r>
      <w:r w:rsidRPr="00843F88">
        <w:t xml:space="preserve"> }</w:t>
      </w:r>
    </w:p>
    <w:p w14:paraId="4CA30EB7" w14:textId="77777777" w:rsidR="00D62088" w:rsidRPr="008975BC" w:rsidRDefault="00D62088" w:rsidP="00D62088">
      <w:pPr>
        <w:pStyle w:val="Textlinksbndig"/>
        <w:keepNext/>
        <w:keepLines/>
        <w:shd w:val="clear" w:color="auto" w:fill="D9D9D9" w:themeFill="background1" w:themeFillShade="D9"/>
        <w:spacing w:before="0"/>
        <w:rPr>
          <w:rFonts w:ascii="Courier New" w:hAnsi="Courier New" w:cs="Courier New"/>
          <w:bCs/>
        </w:rPr>
      </w:pPr>
      <w:r w:rsidRPr="008975BC">
        <w:rPr>
          <w:rFonts w:ascii="Courier New" w:hAnsi="Courier New" w:cs="Courier New"/>
          <w:bCs/>
        </w:rPr>
        <w:t>&lt;add key="ZusatzinformationenGWVUL_Type" value</w:t>
      </w:r>
      <w:r w:rsidR="003B2FC2" w:rsidRPr="008975BC">
        <w:rPr>
          <w:rFonts w:ascii="Courier New" w:hAnsi="Courier New" w:cs="Courier New"/>
          <w:bCs/>
        </w:rPr>
        <w:t xml:space="preserve">="%WMTS oder WMS%" </w:t>
      </w:r>
      <w:r w:rsidRPr="008975BC">
        <w:rPr>
          <w:rFonts w:ascii="Courier New" w:hAnsi="Courier New" w:cs="Courier New"/>
          <w:bCs/>
        </w:rPr>
        <w:t>/&gt;</w:t>
      </w:r>
    </w:p>
    <w:p w14:paraId="4CA30EB8" w14:textId="77777777" w:rsidR="00D62088" w:rsidRPr="008975BC" w:rsidRDefault="00D62088" w:rsidP="00D62088">
      <w:pPr>
        <w:pStyle w:val="Textlinksbndig"/>
        <w:keepNext/>
        <w:keepLines/>
        <w:shd w:val="clear" w:color="auto" w:fill="D9D9D9" w:themeFill="background1" w:themeFillShade="D9"/>
        <w:spacing w:before="0"/>
        <w:rPr>
          <w:rFonts w:ascii="Courier New" w:hAnsi="Courier New" w:cs="Courier New"/>
          <w:bCs/>
        </w:rPr>
      </w:pPr>
      <w:r w:rsidRPr="008975BC">
        <w:rPr>
          <w:rFonts w:ascii="Courier New" w:hAnsi="Courier New" w:cs="Courier New"/>
          <w:bCs/>
        </w:rPr>
        <w:t>&lt;add key="ZusatzinformationenGWVUL_Urls" value</w:t>
      </w:r>
      <w:r w:rsidR="0036179A" w:rsidRPr="008975BC">
        <w:rPr>
          <w:rFonts w:ascii="Courier New" w:hAnsi="Courier New" w:cs="Courier New"/>
          <w:bCs/>
        </w:rPr>
        <w:t>="%Liste aller Urls%“</w:t>
      </w:r>
      <w:r w:rsidRPr="008975BC">
        <w:rPr>
          <w:rFonts w:ascii="Courier New" w:hAnsi="Courier New" w:cs="Courier New"/>
          <w:bCs/>
        </w:rPr>
        <w:t xml:space="preserve"> /&gt;</w:t>
      </w:r>
    </w:p>
    <w:p w14:paraId="4CA30EB9" w14:textId="77777777" w:rsidR="00D62088" w:rsidRPr="008A4612" w:rsidRDefault="000246CD" w:rsidP="00D62088">
      <w:pPr>
        <w:pStyle w:val="Textlinksbndig"/>
        <w:keepNext/>
        <w:keepLines/>
        <w:shd w:val="clear" w:color="auto" w:fill="D9D9D9" w:themeFill="background1" w:themeFillShade="D9"/>
        <w:spacing w:before="0"/>
        <w:rPr>
          <w:rFonts w:ascii="Courier New" w:hAnsi="Courier New" w:cs="Courier New"/>
          <w:bCs/>
        </w:rPr>
      </w:pPr>
      <w:r w:rsidRPr="008A4612">
        <w:rPr>
          <w:rFonts w:ascii="Courier New" w:hAnsi="Courier New" w:cs="Courier New"/>
          <w:bCs/>
        </w:rPr>
        <w:t>&lt;add key="ZusatzinformationenGWVUL_Layers" value="%Liste aller Layer%" /&gt;</w:t>
      </w:r>
    </w:p>
    <w:p w14:paraId="4CA30EBA" w14:textId="102E23C3" w:rsidR="00843F88" w:rsidRPr="00FB1ACF" w:rsidRDefault="00843F88" w:rsidP="00843F88">
      <w:pPr>
        <w:pStyle w:val="Textlinksbndig"/>
        <w:keepNext/>
        <w:keepLines/>
        <w:shd w:val="clear" w:color="auto" w:fill="D9D9D9" w:themeFill="background1" w:themeFillShade="D9"/>
        <w:spacing w:before="0"/>
        <w:rPr>
          <w:rFonts w:ascii="Courier New" w:hAnsi="Courier New" w:cs="Courier New"/>
          <w:bCs/>
          <w:lang w:val="de-AT"/>
        </w:rPr>
      </w:pPr>
      <w:r w:rsidRPr="00FB1ACF">
        <w:rPr>
          <w:rFonts w:ascii="Courier New" w:hAnsi="Courier New" w:cs="Courier New"/>
          <w:bCs/>
          <w:lang w:val="de-AT"/>
        </w:rPr>
        <w:t>&lt;add key="ZusatzinformationenGWVUL_Parameters" value="%Liste der Paramter in Java</w:t>
      </w:r>
      <w:r w:rsidR="00FD7E13">
        <w:rPr>
          <w:rFonts w:ascii="Courier New" w:hAnsi="Courier New" w:cs="Courier New"/>
          <w:bCs/>
          <w:lang w:val="de-AT"/>
        </w:rPr>
        <w:t>script</w:t>
      </w:r>
      <w:r w:rsidRPr="00FB1ACF">
        <w:rPr>
          <w:rFonts w:ascii="Courier New" w:hAnsi="Courier New" w:cs="Courier New"/>
          <w:bCs/>
          <w:lang w:val="de-AT"/>
        </w:rPr>
        <w:t xml:space="preserve"> Objekt Notation</w:t>
      </w:r>
      <w:r w:rsidR="00BA5DE2" w:rsidRPr="00FB1ACF">
        <w:rPr>
          <w:rFonts w:ascii="Courier New" w:hAnsi="Courier New" w:cs="Courier New"/>
          <w:bCs/>
          <w:lang w:val="de-AT"/>
        </w:rPr>
        <w:t>%</w:t>
      </w:r>
      <w:r w:rsidRPr="00FB1ACF">
        <w:rPr>
          <w:rFonts w:ascii="Courier New" w:hAnsi="Courier New" w:cs="Courier New"/>
          <w:bCs/>
          <w:lang w:val="de-AT"/>
        </w:rPr>
        <w:t>" /&gt;</w:t>
      </w:r>
    </w:p>
    <w:p w14:paraId="4CA30EBB" w14:textId="5570BE5F" w:rsidR="00D62088" w:rsidRPr="008975BC" w:rsidRDefault="003B2FC2" w:rsidP="0028745A">
      <w:pPr>
        <w:pStyle w:val="Beschriftung"/>
      </w:pPr>
      <w:bookmarkStart w:id="122" w:name="_Toc479148807"/>
      <w:r w:rsidRPr="008975BC">
        <w:t xml:space="preserve">Abbildung </w:t>
      </w:r>
      <w:r w:rsidR="00B9556F">
        <w:fldChar w:fldCharType="begin"/>
      </w:r>
      <w:r w:rsidR="00235E83">
        <w:instrText xml:space="preserve"> SEQ Abbildung \* ARABIC </w:instrText>
      </w:r>
      <w:r w:rsidR="00B9556F">
        <w:fldChar w:fldCharType="separate"/>
      </w:r>
      <w:r w:rsidR="00741D13">
        <w:rPr>
          <w:noProof/>
        </w:rPr>
        <w:t>18</w:t>
      </w:r>
      <w:r w:rsidR="00B9556F">
        <w:rPr>
          <w:noProof/>
        </w:rPr>
        <w:fldChar w:fldCharType="end"/>
      </w:r>
      <w:r w:rsidRPr="008975BC">
        <w:t>: Konfiguration Basislayer</w:t>
      </w:r>
      <w:r w:rsidR="0036179A" w:rsidRPr="008975BC">
        <w:t xml:space="preserve"> ZusatzinformationenGWVUL</w:t>
      </w:r>
      <w:bookmarkEnd w:id="122"/>
    </w:p>
    <w:p w14:paraId="4CA30EBC" w14:textId="77777777" w:rsidR="003B2FC2" w:rsidRPr="008975BC" w:rsidRDefault="003B2FC2" w:rsidP="003B2FC2">
      <w:pPr>
        <w:pStyle w:val="Lauftext"/>
        <w:ind w:left="0"/>
      </w:pPr>
      <w:r w:rsidRPr="008975BC">
        <w:t>Die benötigten Values sind:</w:t>
      </w:r>
    </w:p>
    <w:p w14:paraId="4CA30EBD" w14:textId="77777777" w:rsidR="003B2FC2" w:rsidRPr="008975BC" w:rsidRDefault="003B2FC2" w:rsidP="003B2FC2">
      <w:pPr>
        <w:pStyle w:val="Lauftext"/>
        <w:numPr>
          <w:ilvl w:val="0"/>
          <w:numId w:val="28"/>
        </w:numPr>
      </w:pPr>
      <w:r w:rsidRPr="008975BC">
        <w:t>_Type:</w:t>
      </w:r>
      <w:r w:rsidRPr="008975BC">
        <w:tab/>
      </w:r>
      <w:r w:rsidRPr="008975BC">
        <w:tab/>
      </w:r>
      <w:r w:rsidRPr="008975BC">
        <w:tab/>
      </w:r>
      <w:r w:rsidRPr="008975BC">
        <w:tab/>
        <w:t>WMTS oder WMS</w:t>
      </w:r>
    </w:p>
    <w:p w14:paraId="4CA30EBE" w14:textId="367C8127" w:rsidR="003B2FC2" w:rsidRPr="00722DAB" w:rsidRDefault="003B2FC2" w:rsidP="003B2FC2">
      <w:pPr>
        <w:pStyle w:val="Lauftext"/>
        <w:numPr>
          <w:ilvl w:val="0"/>
          <w:numId w:val="28"/>
        </w:numPr>
        <w:rPr>
          <w:lang w:val="pl-PL"/>
        </w:rPr>
      </w:pPr>
      <w:r w:rsidRPr="00722DAB">
        <w:rPr>
          <w:lang w:val="pl-PL"/>
        </w:rPr>
        <w:t xml:space="preserve">_Urls: </w:t>
      </w:r>
      <w:r w:rsidRPr="00722DAB">
        <w:rPr>
          <w:lang w:val="pl-PL"/>
        </w:rPr>
        <w:tab/>
      </w:r>
      <w:r w:rsidRPr="00722DAB">
        <w:rPr>
          <w:lang w:val="pl-PL"/>
        </w:rPr>
        <w:tab/>
      </w:r>
      <w:r w:rsidRPr="00722DAB">
        <w:rPr>
          <w:lang w:val="pl-PL"/>
        </w:rPr>
        <w:tab/>
      </w:r>
      <w:r w:rsidRPr="00722DAB">
        <w:rPr>
          <w:lang w:val="pl-PL"/>
        </w:rPr>
        <w:tab/>
      </w:r>
      <w:hyperlink r:id="rId50" w:history="1">
        <w:r w:rsidRPr="00722DAB">
          <w:rPr>
            <w:rStyle w:val="Hyperlink"/>
            <w:lang w:val="pl-PL"/>
          </w:rPr>
          <w:t>http://wmts.geo.admin.ch/</w:t>
        </w:r>
      </w:hyperlink>
      <w:r w:rsidRPr="00722DAB">
        <w:rPr>
          <w:lang w:val="pl-PL"/>
        </w:rPr>
        <w:t xml:space="preserve">; </w:t>
      </w:r>
      <w:hyperlink r:id="rId51" w:history="1">
        <w:r w:rsidRPr="00722DAB">
          <w:rPr>
            <w:rStyle w:val="Hyperlink"/>
            <w:lang w:val="pl-PL"/>
          </w:rPr>
          <w:t>http://wmts1.geo.admin.ch/</w:t>
        </w:r>
      </w:hyperlink>
      <w:r w:rsidRPr="00722DAB">
        <w:rPr>
          <w:lang w:val="pl-PL"/>
        </w:rPr>
        <w:t xml:space="preserve">; </w:t>
      </w:r>
      <w:hyperlink r:id="rId52" w:history="1">
        <w:r w:rsidRPr="00722DAB">
          <w:rPr>
            <w:rStyle w:val="Hyperlink"/>
            <w:lang w:val="pl-PL"/>
          </w:rPr>
          <w:t>http://wmts2.geo.admin.ch/</w:t>
        </w:r>
      </w:hyperlink>
      <w:r w:rsidRPr="00722DAB">
        <w:rPr>
          <w:lang w:val="pl-PL"/>
        </w:rPr>
        <w:t xml:space="preserve">; </w:t>
      </w:r>
      <w:hyperlink r:id="rId53" w:history="1">
        <w:r w:rsidRPr="00722DAB">
          <w:rPr>
            <w:rStyle w:val="Hyperlink"/>
            <w:lang w:val="pl-PL"/>
          </w:rPr>
          <w:t>http://wmts3.geo.admin.ch/</w:t>
        </w:r>
      </w:hyperlink>
      <w:r w:rsidRPr="00722DAB">
        <w:rPr>
          <w:lang w:val="pl-PL"/>
        </w:rPr>
        <w:t xml:space="preserve">; </w:t>
      </w:r>
      <w:hyperlink r:id="rId54" w:history="1">
        <w:r w:rsidRPr="00722DAB">
          <w:rPr>
            <w:rStyle w:val="Hyperlink"/>
            <w:lang w:val="pl-PL"/>
          </w:rPr>
          <w:t>http://wmts4.geo.admin.ch/</w:t>
        </w:r>
      </w:hyperlink>
    </w:p>
    <w:p w14:paraId="4CA30EBF" w14:textId="77777777" w:rsidR="00843F88" w:rsidRPr="00FB1ACF" w:rsidRDefault="003B2FC2" w:rsidP="00843F88">
      <w:pPr>
        <w:pStyle w:val="Lauftext"/>
        <w:numPr>
          <w:ilvl w:val="0"/>
          <w:numId w:val="28"/>
        </w:numPr>
        <w:rPr>
          <w:rStyle w:val="Hyperlink"/>
          <w:lang w:val="de-AT"/>
        </w:rPr>
      </w:pPr>
      <w:r w:rsidRPr="008975BC">
        <w:t>_Layers:</w:t>
      </w:r>
      <w:r w:rsidRPr="008975BC">
        <w:tab/>
      </w:r>
      <w:r w:rsidRPr="008975BC">
        <w:tab/>
      </w:r>
      <w:r w:rsidRPr="008975BC">
        <w:tab/>
      </w:r>
      <w:r w:rsidR="0036179A" w:rsidRPr="008975BC">
        <w:rPr>
          <w:rStyle w:val="Hyperlink"/>
        </w:rPr>
        <w:t>ch.swisstopo.geologie-hydrogeologische_karte-grundwasservulnerabilitaet</w:t>
      </w:r>
    </w:p>
    <w:p w14:paraId="4CA30EC0" w14:textId="77777777" w:rsidR="003B2FC2" w:rsidRPr="00843F88" w:rsidRDefault="00843F88" w:rsidP="00843F88">
      <w:pPr>
        <w:pStyle w:val="Lauftext"/>
        <w:numPr>
          <w:ilvl w:val="0"/>
          <w:numId w:val="28"/>
        </w:numPr>
        <w:rPr>
          <w:rStyle w:val="Hyperlink"/>
        </w:rPr>
      </w:pPr>
      <w:r w:rsidRPr="00843F88">
        <w:rPr>
          <w:rStyle w:val="Hyperlink"/>
        </w:rPr>
        <w:t>_Parameters:</w:t>
      </w:r>
      <w:r w:rsidRPr="00843F88">
        <w:rPr>
          <w:rStyle w:val="Hyperlink"/>
        </w:rPr>
        <w:tab/>
      </w:r>
      <w:r w:rsidRPr="00843F88">
        <w:rPr>
          <w:rStyle w:val="Hyperlink"/>
        </w:rPr>
        <w:tab/>
      </w:r>
      <w:r w:rsidR="006A7D80">
        <w:rPr>
          <w:rStyle w:val="Hyperlink"/>
        </w:rPr>
        <w:tab/>
      </w:r>
      <w:r w:rsidRPr="00843F88">
        <w:rPr>
          <w:rStyle w:val="Hyperlink"/>
        </w:rPr>
        <w:t xml:space="preserve">{ Time: </w:t>
      </w:r>
      <w:r w:rsidR="000B7A5E">
        <w:rPr>
          <w:rStyle w:val="Hyperlink"/>
        </w:rPr>
        <w:t>20081016</w:t>
      </w:r>
      <w:r w:rsidRPr="00843F88">
        <w:rPr>
          <w:rStyle w:val="Hyperlink"/>
        </w:rPr>
        <w:t xml:space="preserve"> }</w:t>
      </w:r>
    </w:p>
    <w:p w14:paraId="4CA30EC1" w14:textId="77777777" w:rsidR="00D62088" w:rsidRPr="008975BC" w:rsidRDefault="00D62088" w:rsidP="00D62088">
      <w:pPr>
        <w:pStyle w:val="Textlinksbndig"/>
        <w:keepNext/>
        <w:keepLines/>
        <w:shd w:val="clear" w:color="auto" w:fill="D9D9D9" w:themeFill="background1" w:themeFillShade="D9"/>
        <w:spacing w:before="0"/>
        <w:rPr>
          <w:rFonts w:ascii="Courier New" w:hAnsi="Courier New" w:cs="Courier New"/>
          <w:bCs/>
        </w:rPr>
      </w:pPr>
      <w:r w:rsidRPr="008975BC">
        <w:rPr>
          <w:rFonts w:ascii="Courier New" w:hAnsi="Courier New" w:cs="Courier New"/>
          <w:bCs/>
        </w:rPr>
        <w:t>&lt;add key="ZusatzinformationenKBS_Type" value</w:t>
      </w:r>
      <w:r w:rsidR="003B2FC2" w:rsidRPr="008975BC">
        <w:rPr>
          <w:rFonts w:ascii="Courier New" w:hAnsi="Courier New" w:cs="Courier New"/>
          <w:bCs/>
        </w:rPr>
        <w:t xml:space="preserve">="%WMTS oder WMS%" </w:t>
      </w:r>
      <w:r w:rsidRPr="008975BC">
        <w:rPr>
          <w:rFonts w:ascii="Courier New" w:hAnsi="Courier New" w:cs="Courier New"/>
          <w:bCs/>
        </w:rPr>
        <w:t>/&gt;</w:t>
      </w:r>
    </w:p>
    <w:p w14:paraId="4CA30EC2" w14:textId="77777777" w:rsidR="00D62088" w:rsidRPr="008975BC" w:rsidRDefault="00D62088" w:rsidP="00D62088">
      <w:pPr>
        <w:pStyle w:val="Textlinksbndig"/>
        <w:keepNext/>
        <w:keepLines/>
        <w:shd w:val="clear" w:color="auto" w:fill="D9D9D9" w:themeFill="background1" w:themeFillShade="D9"/>
        <w:spacing w:before="0"/>
        <w:rPr>
          <w:rFonts w:ascii="Courier New" w:hAnsi="Courier New" w:cs="Courier New"/>
          <w:bCs/>
        </w:rPr>
      </w:pPr>
      <w:r w:rsidRPr="008975BC">
        <w:rPr>
          <w:rFonts w:ascii="Courier New" w:hAnsi="Courier New" w:cs="Courier New"/>
          <w:bCs/>
        </w:rPr>
        <w:t>&lt;add key="ZusatzinformationenKBS_Urls" value</w:t>
      </w:r>
      <w:r w:rsidR="00397B04" w:rsidRPr="008975BC">
        <w:rPr>
          <w:rFonts w:ascii="Courier New" w:hAnsi="Courier New" w:cs="Courier New"/>
          <w:bCs/>
        </w:rPr>
        <w:t>="%Liste aller Urls%</w:t>
      </w:r>
      <w:r w:rsidRPr="008975BC">
        <w:rPr>
          <w:rFonts w:ascii="Courier New" w:hAnsi="Courier New" w:cs="Courier New"/>
          <w:bCs/>
        </w:rPr>
        <w:t>" /&gt;</w:t>
      </w:r>
    </w:p>
    <w:p w14:paraId="4CA30EC3" w14:textId="77777777" w:rsidR="00D62088" w:rsidRDefault="00D62088" w:rsidP="00D62088">
      <w:pPr>
        <w:pStyle w:val="Textlinksbndig"/>
        <w:keepNext/>
        <w:keepLines/>
        <w:shd w:val="clear" w:color="auto" w:fill="D9D9D9" w:themeFill="background1" w:themeFillShade="D9"/>
        <w:spacing w:before="0"/>
        <w:rPr>
          <w:rFonts w:ascii="Courier New" w:hAnsi="Courier New" w:cs="Courier New"/>
          <w:bCs/>
        </w:rPr>
      </w:pPr>
      <w:r w:rsidRPr="008975BC">
        <w:rPr>
          <w:rFonts w:ascii="Courier New" w:hAnsi="Courier New" w:cs="Courier New"/>
          <w:bCs/>
        </w:rPr>
        <w:t>&lt;add key="ZusatzinformationenKBS_Layers" value="</w:t>
      </w:r>
      <w:r w:rsidR="00397B04" w:rsidRPr="008975BC">
        <w:rPr>
          <w:rFonts w:ascii="Courier New" w:hAnsi="Courier New" w:cs="Courier New"/>
          <w:bCs/>
        </w:rPr>
        <w:t>% Liste aller Layer%</w:t>
      </w:r>
      <w:r w:rsidRPr="008975BC">
        <w:rPr>
          <w:rFonts w:ascii="Courier New" w:hAnsi="Courier New" w:cs="Courier New"/>
          <w:bCs/>
        </w:rPr>
        <w:t>" /&gt;</w:t>
      </w:r>
    </w:p>
    <w:p w14:paraId="4CA30EC4" w14:textId="1F0F60BD" w:rsidR="00843F88" w:rsidRPr="008975BC" w:rsidRDefault="00843F88" w:rsidP="00D62088">
      <w:pPr>
        <w:pStyle w:val="Textlinksbndig"/>
        <w:keepNext/>
        <w:keepLines/>
        <w:shd w:val="clear" w:color="auto" w:fill="D9D9D9" w:themeFill="background1" w:themeFillShade="D9"/>
        <w:spacing w:before="0"/>
        <w:rPr>
          <w:rFonts w:ascii="Courier New" w:hAnsi="Courier New" w:cs="Courier New"/>
          <w:bCs/>
        </w:rPr>
      </w:pPr>
      <w:r w:rsidRPr="00FB1ACF">
        <w:rPr>
          <w:rFonts w:ascii="Courier New" w:hAnsi="Courier New" w:cs="Courier New"/>
          <w:bCs/>
        </w:rPr>
        <w:t>&lt;add key="</w:t>
      </w:r>
      <w:r w:rsidRPr="008975BC">
        <w:rPr>
          <w:rFonts w:ascii="Courier New" w:hAnsi="Courier New" w:cs="Courier New"/>
          <w:bCs/>
        </w:rPr>
        <w:t>ZusatzinformationenKBS</w:t>
      </w:r>
      <w:r w:rsidRPr="00FB1ACF">
        <w:rPr>
          <w:rFonts w:ascii="Courier New" w:hAnsi="Courier New" w:cs="Courier New"/>
          <w:bCs/>
        </w:rPr>
        <w:t>_Parameters" value="%Liste der Paramter in Java</w:t>
      </w:r>
      <w:r w:rsidR="00FD7E13">
        <w:rPr>
          <w:rFonts w:ascii="Courier New" w:hAnsi="Courier New" w:cs="Courier New"/>
          <w:bCs/>
        </w:rPr>
        <w:t>script</w:t>
      </w:r>
      <w:r w:rsidRPr="00FB1ACF">
        <w:rPr>
          <w:rFonts w:ascii="Courier New" w:hAnsi="Courier New" w:cs="Courier New"/>
          <w:bCs/>
        </w:rPr>
        <w:t xml:space="preserve"> Objekt Notation</w:t>
      </w:r>
      <w:r w:rsidR="00BA5DE2" w:rsidRPr="00FB1ACF">
        <w:rPr>
          <w:rFonts w:ascii="Courier New" w:hAnsi="Courier New" w:cs="Courier New"/>
          <w:bCs/>
        </w:rPr>
        <w:t>%</w:t>
      </w:r>
      <w:r w:rsidRPr="00FB1ACF">
        <w:rPr>
          <w:rFonts w:ascii="Courier New" w:hAnsi="Courier New" w:cs="Courier New"/>
          <w:bCs/>
        </w:rPr>
        <w:t>" /&gt;</w:t>
      </w:r>
    </w:p>
    <w:p w14:paraId="4CA30EC5" w14:textId="07A08313" w:rsidR="00B94996" w:rsidRPr="008975BC" w:rsidRDefault="00B94996" w:rsidP="0028745A">
      <w:pPr>
        <w:pStyle w:val="Beschriftung"/>
        <w:rPr>
          <w:b/>
        </w:rPr>
      </w:pPr>
      <w:bookmarkStart w:id="123" w:name="_Toc479148808"/>
      <w:r w:rsidRPr="008975BC">
        <w:t xml:space="preserve">Abbildung </w:t>
      </w:r>
      <w:r w:rsidR="00B9556F">
        <w:fldChar w:fldCharType="begin"/>
      </w:r>
      <w:r w:rsidR="00235E83">
        <w:instrText xml:space="preserve"> SEQ Abbildung \* ARABIC </w:instrText>
      </w:r>
      <w:r w:rsidR="00B9556F">
        <w:fldChar w:fldCharType="separate"/>
      </w:r>
      <w:r w:rsidR="00741D13">
        <w:rPr>
          <w:noProof/>
        </w:rPr>
        <w:t>19</w:t>
      </w:r>
      <w:r w:rsidR="00B9556F">
        <w:rPr>
          <w:noProof/>
        </w:rPr>
        <w:fldChar w:fldCharType="end"/>
      </w:r>
      <w:r w:rsidRPr="008975BC">
        <w:t>: Konfiguration Basislayer</w:t>
      </w:r>
      <w:r w:rsidR="00397B04" w:rsidRPr="008975BC">
        <w:t xml:space="preserve"> ZusatzinformationenKBS</w:t>
      </w:r>
      <w:bookmarkEnd w:id="123"/>
    </w:p>
    <w:p w14:paraId="4CA30EC6" w14:textId="77777777" w:rsidR="003B2FC2" w:rsidRPr="008975BC" w:rsidRDefault="003B2FC2" w:rsidP="003B2FC2">
      <w:pPr>
        <w:pStyle w:val="Lauftext"/>
        <w:ind w:left="0"/>
      </w:pPr>
      <w:r w:rsidRPr="008975BC">
        <w:t>Die benötigten Values sind:</w:t>
      </w:r>
    </w:p>
    <w:p w14:paraId="4CA30EC7" w14:textId="77777777" w:rsidR="003B2FC2" w:rsidRPr="008975BC" w:rsidRDefault="003B2FC2" w:rsidP="003B2FC2">
      <w:pPr>
        <w:pStyle w:val="Lauftext"/>
        <w:numPr>
          <w:ilvl w:val="0"/>
          <w:numId w:val="28"/>
        </w:numPr>
      </w:pPr>
      <w:r w:rsidRPr="008975BC">
        <w:t>_Type:</w:t>
      </w:r>
      <w:r w:rsidRPr="008975BC">
        <w:tab/>
      </w:r>
      <w:r w:rsidRPr="008975BC">
        <w:tab/>
      </w:r>
      <w:r w:rsidRPr="008975BC">
        <w:tab/>
      </w:r>
      <w:r w:rsidRPr="008975BC">
        <w:tab/>
        <w:t>WMTS oder WMS</w:t>
      </w:r>
    </w:p>
    <w:p w14:paraId="4CA30EC8" w14:textId="77777777" w:rsidR="003B2FC2" w:rsidRPr="008975BC" w:rsidRDefault="003B2FC2" w:rsidP="003B2FC2">
      <w:pPr>
        <w:pStyle w:val="Lauftext"/>
        <w:numPr>
          <w:ilvl w:val="0"/>
          <w:numId w:val="28"/>
        </w:numPr>
      </w:pPr>
      <w:r w:rsidRPr="008975BC">
        <w:t xml:space="preserve">_Urls: </w:t>
      </w:r>
      <w:r w:rsidRPr="008975BC">
        <w:tab/>
      </w:r>
      <w:r w:rsidRPr="008975BC">
        <w:tab/>
      </w:r>
      <w:r w:rsidRPr="008975BC">
        <w:tab/>
      </w:r>
      <w:r w:rsidRPr="008975BC">
        <w:tab/>
      </w:r>
      <w:r w:rsidR="00397B04" w:rsidRPr="008975BC">
        <w:t>/NetzverwaltungGIS/WMS/GetAv</w:t>
      </w:r>
    </w:p>
    <w:p w14:paraId="4CA30EC9" w14:textId="77777777" w:rsidR="00843F88" w:rsidRPr="00FB1ACF" w:rsidRDefault="003B2FC2" w:rsidP="00843F88">
      <w:pPr>
        <w:pStyle w:val="Lauftext"/>
        <w:numPr>
          <w:ilvl w:val="0"/>
          <w:numId w:val="28"/>
        </w:numPr>
        <w:rPr>
          <w:rStyle w:val="Hyperlink"/>
          <w:lang w:val="de-AT"/>
        </w:rPr>
      </w:pPr>
      <w:r w:rsidRPr="008975BC">
        <w:t>_Layers:</w:t>
      </w:r>
      <w:r w:rsidRPr="008975BC">
        <w:tab/>
      </w:r>
      <w:r w:rsidRPr="008975BC">
        <w:tab/>
      </w:r>
      <w:r w:rsidRPr="008975BC">
        <w:tab/>
      </w:r>
      <w:r w:rsidR="00397B04" w:rsidRPr="008975BC">
        <w:t>ch.bav.kataster-belasteter-standorte-oev</w:t>
      </w:r>
    </w:p>
    <w:p w14:paraId="4CA30ECA" w14:textId="77777777" w:rsidR="003B2FC2" w:rsidRPr="008975BC" w:rsidRDefault="00843F88" w:rsidP="00843F88">
      <w:pPr>
        <w:pStyle w:val="Lauftext"/>
        <w:numPr>
          <w:ilvl w:val="0"/>
          <w:numId w:val="28"/>
        </w:numPr>
      </w:pPr>
      <w:r w:rsidRPr="00843F88">
        <w:t>_Parameters:</w:t>
      </w:r>
      <w:r w:rsidRPr="00843F88">
        <w:tab/>
      </w:r>
      <w:r w:rsidRPr="00843F88">
        <w:tab/>
      </w:r>
      <w:r w:rsidR="006A7D80">
        <w:tab/>
      </w:r>
      <w:r w:rsidRPr="00843F88">
        <w:t>{ }</w:t>
      </w:r>
    </w:p>
    <w:p w14:paraId="4CA30ECB" w14:textId="77777777" w:rsidR="00A76878" w:rsidRPr="008975BC" w:rsidRDefault="00E33FCD" w:rsidP="00D5106E">
      <w:pPr>
        <w:pStyle w:val="berschrift2"/>
        <w:rPr>
          <w:lang w:eastAsia="de-DE"/>
        </w:rPr>
      </w:pPr>
      <w:bookmarkStart w:id="124" w:name="_Toc479148406"/>
      <w:r w:rsidRPr="008975BC">
        <w:rPr>
          <w:lang w:eastAsia="de-DE"/>
        </w:rPr>
        <w:t>Hintergrund-Routing über EMSG-Master Proxy:</w:t>
      </w:r>
      <w:bookmarkEnd w:id="124"/>
      <w:r w:rsidRPr="008975BC">
        <w:rPr>
          <w:lang w:eastAsia="de-DE"/>
        </w:rPr>
        <w:t xml:space="preserve"> </w:t>
      </w:r>
    </w:p>
    <w:p w14:paraId="4CA30ECC" w14:textId="39ADEC5E" w:rsidR="00E33FCD" w:rsidRPr="008975BC" w:rsidRDefault="00A76878" w:rsidP="00A76878">
      <w:pPr>
        <w:pStyle w:val="Textlinksbndig"/>
      </w:pPr>
      <w:r w:rsidRPr="008975BC">
        <w:t>M</w:t>
      </w:r>
      <w:r w:rsidR="00E33FCD" w:rsidRPr="008975BC">
        <w:t xml:space="preserve">it dem Schlüssel „WMTS_SWSISSTOPO_Use_Controler“ kann der Administrator das Routing der Hintergrundkacheln entweder direkt (Client Direktzugriff, Schlüsselwert = </w:t>
      </w:r>
      <w:r w:rsidR="00CB7D17" w:rsidRPr="00196434">
        <w:rPr>
          <w:rFonts w:ascii="Courier New" w:hAnsi="Courier New" w:cs="Courier New"/>
          <w:bCs/>
          <w:lang w:val="de-AT"/>
        </w:rPr>
        <w:t>false</w:t>
      </w:r>
      <w:r w:rsidR="00E33FCD" w:rsidRPr="008975BC">
        <w:t xml:space="preserve">) oder über den internen Proxy (Schlüsselwert = </w:t>
      </w:r>
      <w:r w:rsidR="00CB7D17" w:rsidRPr="00CB7D17">
        <w:rPr>
          <w:rFonts w:ascii="Courier New" w:hAnsi="Courier New" w:cs="Courier New"/>
          <w:bCs/>
          <w:lang w:val="de-AT"/>
        </w:rPr>
        <w:t>true</w:t>
      </w:r>
      <w:r w:rsidR="00E33FCD" w:rsidRPr="008975BC">
        <w:t>) routen.</w:t>
      </w:r>
    </w:p>
    <w:p w14:paraId="4CA30ECD" w14:textId="77777777" w:rsidR="000B09C6" w:rsidRPr="008975BC" w:rsidRDefault="000B09C6" w:rsidP="00A76878">
      <w:pPr>
        <w:pStyle w:val="Textlinksbndig"/>
      </w:pPr>
    </w:p>
    <w:p w14:paraId="4CA30ECE" w14:textId="77777777" w:rsidR="000B09C6" w:rsidRPr="00722DAB" w:rsidRDefault="000B09C6" w:rsidP="000B09C6">
      <w:pPr>
        <w:pStyle w:val="Textlinksbndig"/>
        <w:keepNext/>
        <w:keepLines/>
        <w:shd w:val="clear" w:color="auto" w:fill="D9D9D9" w:themeFill="background1" w:themeFillShade="D9"/>
        <w:spacing w:before="0"/>
        <w:rPr>
          <w:rFonts w:ascii="Courier New" w:hAnsi="Courier New" w:cs="Courier New"/>
          <w:bCs/>
          <w:lang w:val="en-US"/>
        </w:rPr>
      </w:pPr>
      <w:r w:rsidRPr="00722DAB">
        <w:rPr>
          <w:rFonts w:ascii="Courier New" w:hAnsi="Courier New" w:cs="Courier New"/>
          <w:bCs/>
          <w:lang w:val="en-US"/>
        </w:rPr>
        <w:t>&lt;add key=" WMTS_SWSISSTOPO_Use_Controler " value="%true oder false%" /&gt;</w:t>
      </w:r>
    </w:p>
    <w:p w14:paraId="4CA30ECF" w14:textId="77C449EE" w:rsidR="000B09C6" w:rsidRPr="008975BC" w:rsidRDefault="000B09C6" w:rsidP="0028745A">
      <w:pPr>
        <w:pStyle w:val="Beschriftung"/>
        <w:rPr>
          <w:rFonts w:ascii="Courier New" w:hAnsi="Courier New" w:cs="Courier New"/>
          <w:sz w:val="22"/>
        </w:rPr>
      </w:pPr>
      <w:bookmarkStart w:id="125" w:name="_Toc479148809"/>
      <w:r w:rsidRPr="008975BC">
        <w:t xml:space="preserve">Abbildung </w:t>
      </w:r>
      <w:r w:rsidR="00B9556F">
        <w:fldChar w:fldCharType="begin"/>
      </w:r>
      <w:r w:rsidR="00235E83">
        <w:instrText xml:space="preserve"> SEQ Abbildung \* ARABIC </w:instrText>
      </w:r>
      <w:r w:rsidR="00B9556F">
        <w:fldChar w:fldCharType="separate"/>
      </w:r>
      <w:r w:rsidR="00741D13">
        <w:rPr>
          <w:noProof/>
        </w:rPr>
        <w:t>20</w:t>
      </w:r>
      <w:r w:rsidR="00B9556F">
        <w:rPr>
          <w:noProof/>
        </w:rPr>
        <w:fldChar w:fldCharType="end"/>
      </w:r>
      <w:r w:rsidRPr="008975BC">
        <w:t>: Proxy-Routing</w:t>
      </w:r>
      <w:bookmarkEnd w:id="125"/>
    </w:p>
    <w:p w14:paraId="4CA30ED0" w14:textId="77777777" w:rsidR="00A76878" w:rsidRPr="008975BC" w:rsidRDefault="00E33FCD" w:rsidP="00773F9E">
      <w:pPr>
        <w:pStyle w:val="berschrift2"/>
        <w:keepLines/>
        <w:rPr>
          <w:lang w:eastAsia="de-DE"/>
        </w:rPr>
      </w:pPr>
      <w:bookmarkStart w:id="126" w:name="_Toc479148407"/>
      <w:r w:rsidRPr="008975BC">
        <w:rPr>
          <w:lang w:eastAsia="de-DE"/>
        </w:rPr>
        <w:t>WMSCacheFolderPath</w:t>
      </w:r>
      <w:bookmarkEnd w:id="126"/>
    </w:p>
    <w:p w14:paraId="4CA30ED1" w14:textId="77777777" w:rsidR="00E33FCD" w:rsidRPr="008975BC" w:rsidRDefault="003B4CA9" w:rsidP="00773F9E">
      <w:pPr>
        <w:pStyle w:val="Textlinksbndig"/>
        <w:keepNext/>
        <w:keepLines/>
      </w:pPr>
      <w:r>
        <w:t>D</w:t>
      </w:r>
      <w:r w:rsidR="00E33FCD" w:rsidRPr="008975BC">
        <w:t>ieser Pfad wird für das Zwischenspeichern und verfügbarhalten der WMS Kacheln verwendet und kann auf ein beliebiges Verzeichnis verändert werden. Der Serverdienst muss Schreib- und Leserechte auf dieses Verzeichnis besitzen.</w:t>
      </w:r>
    </w:p>
    <w:p w14:paraId="4CA30ED2" w14:textId="77777777" w:rsidR="000B09C6" w:rsidRPr="008975BC" w:rsidRDefault="000B09C6" w:rsidP="00773F9E">
      <w:pPr>
        <w:pStyle w:val="Textlinksbndig"/>
        <w:keepNext/>
        <w:keepLines/>
        <w:shd w:val="clear" w:color="auto" w:fill="D9D9D9" w:themeFill="background1" w:themeFillShade="D9"/>
        <w:spacing w:before="0"/>
        <w:rPr>
          <w:rFonts w:ascii="Courier New" w:hAnsi="Courier New" w:cs="Courier New"/>
          <w:bCs/>
        </w:rPr>
      </w:pPr>
      <w:r w:rsidRPr="008975BC">
        <w:rPr>
          <w:rFonts w:ascii="Courier New" w:hAnsi="Courier New" w:cs="Courier New"/>
          <w:bCs/>
        </w:rPr>
        <w:t>&lt;add key="WMSCacheFolderPath" value="%Beliebiges Verzeichnis%" /&gt;</w:t>
      </w:r>
    </w:p>
    <w:p w14:paraId="4CA30ED3" w14:textId="40D58E1C" w:rsidR="000B09C6" w:rsidRPr="008975BC" w:rsidRDefault="000B09C6" w:rsidP="00773F9E">
      <w:pPr>
        <w:pStyle w:val="Beschriftung"/>
        <w:keepNext/>
        <w:keepLines/>
        <w:rPr>
          <w:rFonts w:ascii="Courier New" w:hAnsi="Courier New" w:cs="Courier New"/>
        </w:rPr>
      </w:pPr>
      <w:bookmarkStart w:id="127" w:name="_Toc479148810"/>
      <w:r w:rsidRPr="008975BC">
        <w:t xml:space="preserve">Abbildung </w:t>
      </w:r>
      <w:r w:rsidR="00B9556F">
        <w:fldChar w:fldCharType="begin"/>
      </w:r>
      <w:r w:rsidR="00235E83">
        <w:instrText xml:space="preserve"> SEQ Abbildung \* ARABIC </w:instrText>
      </w:r>
      <w:r w:rsidR="00B9556F">
        <w:fldChar w:fldCharType="separate"/>
      </w:r>
      <w:r w:rsidR="00741D13">
        <w:rPr>
          <w:noProof/>
        </w:rPr>
        <w:t>21</w:t>
      </w:r>
      <w:r w:rsidR="00B9556F">
        <w:rPr>
          <w:noProof/>
        </w:rPr>
        <w:fldChar w:fldCharType="end"/>
      </w:r>
      <w:r w:rsidRPr="008975BC">
        <w:t>: WMS Cache Folder</w:t>
      </w:r>
      <w:bookmarkEnd w:id="127"/>
    </w:p>
    <w:p w14:paraId="4CA30ED4" w14:textId="77777777" w:rsidR="00AF2B4D" w:rsidRPr="008975BC" w:rsidRDefault="00AF2B4D" w:rsidP="005D12FE">
      <w:pPr>
        <w:pStyle w:val="berschrift1"/>
      </w:pPr>
      <w:bookmarkStart w:id="128" w:name="_Toc178761447"/>
      <w:bookmarkStart w:id="129" w:name="_Toc323290527"/>
      <w:bookmarkStart w:id="130" w:name="_Toc334014849"/>
      <w:bookmarkStart w:id="131" w:name="_Ref350328795"/>
      <w:bookmarkStart w:id="132" w:name="_Toc479148408"/>
      <w:r w:rsidRPr="008975BC">
        <w:t>Abkürzungsverzeichnis</w:t>
      </w:r>
      <w:bookmarkEnd w:id="128"/>
      <w:bookmarkEnd w:id="129"/>
      <w:bookmarkEnd w:id="130"/>
      <w:bookmarkEnd w:id="131"/>
      <w:bookmarkEnd w:id="132"/>
    </w:p>
    <w:p w14:paraId="4CA30ED5" w14:textId="77777777" w:rsidR="00AF2B4D" w:rsidRPr="008975BC" w:rsidRDefault="00AF2B4D" w:rsidP="00AF2B4D">
      <w:pPr>
        <w:rPr>
          <w:szCs w:val="20"/>
        </w:rPr>
      </w:pPr>
      <w:r w:rsidRPr="008975BC">
        <w:rPr>
          <w:szCs w:val="20"/>
        </w:rPr>
        <w:t>Die Sammlung sämtlicher Abkürzungen und Begriffsdefinitionen für das Projekt MISTRA werden im MISTRA-Glossar [</w:t>
      </w:r>
      <w:r w:rsidR="009B4B35" w:rsidRPr="008975BC">
        <w:rPr>
          <w:szCs w:val="20"/>
        </w:rPr>
        <w:t>1</w:t>
      </w:r>
      <w:r w:rsidRPr="008975BC">
        <w:rPr>
          <w:szCs w:val="20"/>
        </w:rPr>
        <w:t>] geführt.</w:t>
      </w:r>
    </w:p>
    <w:p w14:paraId="4CA30ED6" w14:textId="77777777" w:rsidR="00AF2B4D" w:rsidRPr="008975BC" w:rsidRDefault="00AF2B4D" w:rsidP="00AF2B4D">
      <w:pPr>
        <w:rPr>
          <w:szCs w:val="20"/>
        </w:rPr>
      </w:pPr>
    </w:p>
    <w:tbl>
      <w:tblPr>
        <w:tblpPr w:leftFromText="141" w:rightFromText="141" w:vertAnchor="text" w:tblpY="1"/>
        <w:tblOverlap w:val="never"/>
        <w:tblW w:w="7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828"/>
        <w:gridCol w:w="5543"/>
      </w:tblGrid>
      <w:tr w:rsidR="00AF2B4D" w:rsidRPr="008975BC" w14:paraId="4CA30ED9" w14:textId="77777777" w:rsidTr="000C4573">
        <w:trPr>
          <w:cantSplit/>
          <w:tblHeader/>
        </w:trPr>
        <w:tc>
          <w:tcPr>
            <w:tcW w:w="0" w:type="auto"/>
            <w:tcBorders>
              <w:top w:val="single" w:sz="8" w:space="0" w:color="auto"/>
              <w:left w:val="nil"/>
              <w:bottom w:val="single" w:sz="2" w:space="0" w:color="auto"/>
              <w:right w:val="nil"/>
            </w:tcBorders>
            <w:tcMar>
              <w:left w:w="113" w:type="dxa"/>
              <w:right w:w="28" w:type="dxa"/>
            </w:tcMar>
          </w:tcPr>
          <w:p w14:paraId="4CA30ED7" w14:textId="77777777" w:rsidR="00AF2B4D" w:rsidRPr="008975BC" w:rsidRDefault="00AF2B4D" w:rsidP="000C4573">
            <w:pPr>
              <w:pStyle w:val="Tabellenvorspalte"/>
              <w:rPr>
                <w:lang w:val="de-CH"/>
              </w:rPr>
            </w:pPr>
            <w:bookmarkStart w:id="133" w:name="_Toc178761448"/>
            <w:r w:rsidRPr="008975BC">
              <w:rPr>
                <w:lang w:val="de-CH"/>
              </w:rPr>
              <w:t>Begriff</w:t>
            </w:r>
          </w:p>
        </w:tc>
        <w:tc>
          <w:tcPr>
            <w:tcW w:w="0" w:type="auto"/>
            <w:tcBorders>
              <w:top w:val="single" w:sz="8" w:space="0" w:color="auto"/>
              <w:left w:val="nil"/>
              <w:bottom w:val="single" w:sz="2" w:space="0" w:color="auto"/>
              <w:right w:val="nil"/>
            </w:tcBorders>
            <w:tcMar>
              <w:left w:w="113" w:type="dxa"/>
              <w:right w:w="28" w:type="dxa"/>
            </w:tcMar>
          </w:tcPr>
          <w:p w14:paraId="4CA30ED8" w14:textId="77777777" w:rsidR="00AF2B4D" w:rsidRPr="008975BC" w:rsidRDefault="00AF2B4D" w:rsidP="000C4573">
            <w:pPr>
              <w:pStyle w:val="Tabellenvorspalte"/>
              <w:rPr>
                <w:lang w:val="de-CH"/>
              </w:rPr>
            </w:pPr>
            <w:r w:rsidRPr="008975BC">
              <w:rPr>
                <w:lang w:val="de-CH"/>
              </w:rPr>
              <w:t>Bedeutung</w:t>
            </w:r>
          </w:p>
        </w:tc>
      </w:tr>
      <w:tr w:rsidR="00AF2B4D" w:rsidRPr="008975BC" w14:paraId="4CA30EDC" w14:textId="77777777" w:rsidTr="000C4573">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4CA30EDA" w14:textId="77777777" w:rsidR="00AF2B4D" w:rsidRPr="008975BC" w:rsidRDefault="00AF2B4D" w:rsidP="000C4573">
            <w:pPr>
              <w:pStyle w:val="Tabelleninhalt"/>
            </w:pPr>
            <w:r w:rsidRPr="008975BC">
              <w:t>IIS</w:t>
            </w:r>
          </w:p>
        </w:tc>
        <w:tc>
          <w:tcPr>
            <w:tcW w:w="0" w:type="auto"/>
            <w:tcBorders>
              <w:top w:val="single" w:sz="2" w:space="0" w:color="auto"/>
              <w:left w:val="nil"/>
              <w:bottom w:val="single" w:sz="2" w:space="0" w:color="auto"/>
              <w:right w:val="nil"/>
            </w:tcBorders>
            <w:tcMar>
              <w:left w:w="113" w:type="dxa"/>
              <w:right w:w="28" w:type="dxa"/>
            </w:tcMar>
            <w:vAlign w:val="center"/>
          </w:tcPr>
          <w:p w14:paraId="4CA30EDB" w14:textId="77777777" w:rsidR="00AF2B4D" w:rsidRPr="008975BC" w:rsidRDefault="00AF2B4D" w:rsidP="000C4573">
            <w:pPr>
              <w:pStyle w:val="Tabelleninhalt"/>
              <w:keepNext/>
            </w:pPr>
            <w:r w:rsidRPr="008975BC">
              <w:t>Internet Information Services</w:t>
            </w:r>
          </w:p>
        </w:tc>
      </w:tr>
      <w:tr w:rsidR="005B5142" w:rsidRPr="008975BC" w14:paraId="4CA30EE2" w14:textId="77777777" w:rsidTr="000C4573">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4CA30EE0" w14:textId="77777777" w:rsidR="005B5142" w:rsidRPr="008975BC" w:rsidRDefault="005B5142" w:rsidP="007943B7">
            <w:pPr>
              <w:pStyle w:val="Tabelleninhalt"/>
              <w:keepNext/>
            </w:pPr>
            <w:r w:rsidRPr="008975BC">
              <w:t>WMS</w:t>
            </w:r>
          </w:p>
        </w:tc>
        <w:tc>
          <w:tcPr>
            <w:tcW w:w="0" w:type="auto"/>
            <w:tcBorders>
              <w:top w:val="single" w:sz="2" w:space="0" w:color="auto"/>
              <w:left w:val="nil"/>
              <w:bottom w:val="single" w:sz="2" w:space="0" w:color="auto"/>
              <w:right w:val="nil"/>
            </w:tcBorders>
            <w:tcMar>
              <w:left w:w="113" w:type="dxa"/>
              <w:right w:w="28" w:type="dxa"/>
            </w:tcMar>
            <w:vAlign w:val="center"/>
          </w:tcPr>
          <w:p w14:paraId="4CA30EE1" w14:textId="77777777" w:rsidR="005B5142" w:rsidRPr="008975BC" w:rsidRDefault="005B5142" w:rsidP="007943B7">
            <w:pPr>
              <w:pStyle w:val="Tabelleninhalt"/>
              <w:keepNext/>
            </w:pPr>
            <w:r w:rsidRPr="008975BC">
              <w:t>Web Map Service</w:t>
            </w:r>
          </w:p>
        </w:tc>
      </w:tr>
      <w:tr w:rsidR="005B5142" w:rsidRPr="008975BC" w14:paraId="4CA30EE5" w14:textId="77777777" w:rsidTr="000C4573">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4CA30EE3" w14:textId="77777777" w:rsidR="005B5142" w:rsidRPr="008975BC" w:rsidRDefault="005B5142" w:rsidP="007943B7">
            <w:pPr>
              <w:pStyle w:val="Tabelleninhalt"/>
              <w:keepNext/>
            </w:pPr>
            <w:r w:rsidRPr="008975BC">
              <w:t>WMTS</w:t>
            </w:r>
          </w:p>
        </w:tc>
        <w:tc>
          <w:tcPr>
            <w:tcW w:w="0" w:type="auto"/>
            <w:tcBorders>
              <w:top w:val="single" w:sz="2" w:space="0" w:color="auto"/>
              <w:left w:val="nil"/>
              <w:bottom w:val="single" w:sz="2" w:space="0" w:color="auto"/>
              <w:right w:val="nil"/>
            </w:tcBorders>
            <w:tcMar>
              <w:left w:w="113" w:type="dxa"/>
              <w:right w:w="28" w:type="dxa"/>
            </w:tcMar>
            <w:vAlign w:val="center"/>
          </w:tcPr>
          <w:p w14:paraId="4CA30EE4" w14:textId="77777777" w:rsidR="005B5142" w:rsidRPr="008975BC" w:rsidRDefault="005B5142" w:rsidP="005B5142">
            <w:pPr>
              <w:pStyle w:val="Tabelleninhalt"/>
              <w:keepNext/>
            </w:pPr>
            <w:r w:rsidRPr="008975BC">
              <w:t>Web Map Tile Service</w:t>
            </w:r>
          </w:p>
        </w:tc>
      </w:tr>
      <w:tr w:rsidR="005B5142" w:rsidRPr="008975BC" w14:paraId="4CA30EE8" w14:textId="77777777" w:rsidTr="000C4573">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4CA30EE6" w14:textId="77777777" w:rsidR="005B5142" w:rsidRPr="008975BC" w:rsidRDefault="005B5142" w:rsidP="007943B7">
            <w:pPr>
              <w:pStyle w:val="Tabelleninhalt"/>
              <w:keepNext/>
            </w:pPr>
            <w:r w:rsidRPr="008975BC">
              <w:t>CDN</w:t>
            </w:r>
          </w:p>
        </w:tc>
        <w:tc>
          <w:tcPr>
            <w:tcW w:w="0" w:type="auto"/>
            <w:tcBorders>
              <w:top w:val="single" w:sz="2" w:space="0" w:color="auto"/>
              <w:left w:val="nil"/>
              <w:bottom w:val="single" w:sz="2" w:space="0" w:color="auto"/>
              <w:right w:val="nil"/>
            </w:tcBorders>
            <w:tcMar>
              <w:left w:w="113" w:type="dxa"/>
              <w:right w:w="28" w:type="dxa"/>
            </w:tcMar>
            <w:vAlign w:val="center"/>
          </w:tcPr>
          <w:p w14:paraId="4CA30EE7" w14:textId="77777777" w:rsidR="005B5142" w:rsidRPr="008975BC" w:rsidRDefault="005B5142" w:rsidP="005B5142">
            <w:pPr>
              <w:pStyle w:val="Tabelleninhalt"/>
              <w:keepNext/>
            </w:pPr>
            <w:r w:rsidRPr="008975BC">
              <w:t>Content Delivery Network</w:t>
            </w:r>
          </w:p>
        </w:tc>
      </w:tr>
    </w:tbl>
    <w:p w14:paraId="4CA30EE9" w14:textId="432D36FE" w:rsidR="00AF2B4D" w:rsidRPr="008975BC" w:rsidRDefault="00AF2B4D" w:rsidP="0028745A">
      <w:pPr>
        <w:pStyle w:val="BeschriftungTiteloNummerierung"/>
      </w:pPr>
      <w:r w:rsidRPr="008975BC">
        <w:br w:type="textWrapping" w:clear="all"/>
      </w:r>
      <w:bookmarkStart w:id="134" w:name="_Toc479148815"/>
      <w:r w:rsidRPr="008975BC">
        <w:t xml:space="preserve">Tabelle </w:t>
      </w:r>
      <w:r w:rsidR="00B9556F">
        <w:fldChar w:fldCharType="begin"/>
      </w:r>
      <w:r w:rsidR="00235E83">
        <w:instrText xml:space="preserve"> SEQ Tabelle \* ARABIC </w:instrText>
      </w:r>
      <w:r w:rsidR="00B9556F">
        <w:fldChar w:fldCharType="separate"/>
      </w:r>
      <w:r w:rsidR="00741D13">
        <w:rPr>
          <w:noProof/>
        </w:rPr>
        <w:t>5</w:t>
      </w:r>
      <w:r w:rsidR="00B9556F">
        <w:rPr>
          <w:noProof/>
        </w:rPr>
        <w:fldChar w:fldCharType="end"/>
      </w:r>
      <w:r w:rsidRPr="008975BC">
        <w:t>: Beispieltabelle Abkürzungsverzeichnis</w:t>
      </w:r>
      <w:bookmarkEnd w:id="134"/>
    </w:p>
    <w:bookmarkEnd w:id="133"/>
    <w:p w14:paraId="4CA30EEA" w14:textId="77777777" w:rsidR="00AF2B4D" w:rsidRPr="008975BC" w:rsidRDefault="00AF2B4D" w:rsidP="00AF2B4D"/>
    <w:p w14:paraId="4CA30EEB" w14:textId="77777777" w:rsidR="00AF2B4D" w:rsidRPr="008975BC" w:rsidRDefault="00AF2B4D" w:rsidP="005D12FE">
      <w:pPr>
        <w:pStyle w:val="berschrift1"/>
      </w:pPr>
      <w:bookmarkStart w:id="135" w:name="_Toc178761451"/>
      <w:bookmarkStart w:id="136" w:name="_Toc323290531"/>
      <w:bookmarkStart w:id="137" w:name="_Toc334014850"/>
      <w:bookmarkStart w:id="138" w:name="_Toc479148409"/>
      <w:r w:rsidRPr="008975BC">
        <w:t>Abbildungsverzeichnis</w:t>
      </w:r>
      <w:bookmarkEnd w:id="135"/>
      <w:bookmarkEnd w:id="136"/>
      <w:bookmarkEnd w:id="137"/>
      <w:bookmarkEnd w:id="138"/>
    </w:p>
    <w:p w14:paraId="60A4F315" w14:textId="77777777" w:rsidR="00D30070" w:rsidRDefault="00B9556F">
      <w:pPr>
        <w:pStyle w:val="Abbildungsverzeichnis"/>
        <w:tabs>
          <w:tab w:val="right" w:leader="dot" w:pos="8664"/>
        </w:tabs>
        <w:rPr>
          <w:rFonts w:asciiTheme="minorHAnsi" w:eastAsiaTheme="minorEastAsia" w:hAnsiTheme="minorHAnsi" w:cstheme="minorBidi"/>
          <w:noProof/>
          <w:sz w:val="22"/>
          <w:szCs w:val="22"/>
          <w:lang w:val="en-US" w:eastAsia="en-US"/>
        </w:rPr>
      </w:pPr>
      <w:r w:rsidRPr="008975BC">
        <w:fldChar w:fldCharType="begin"/>
      </w:r>
      <w:r w:rsidR="00AF2B4D" w:rsidRPr="008975BC">
        <w:instrText xml:space="preserve"> TOC \h \z \c "Abbildung" </w:instrText>
      </w:r>
      <w:r w:rsidRPr="008975BC">
        <w:fldChar w:fldCharType="separate"/>
      </w:r>
      <w:hyperlink w:anchor="_Toc479148790" w:history="1">
        <w:r w:rsidR="00D30070" w:rsidRPr="008C6E9D">
          <w:rPr>
            <w:rStyle w:val="Hyperlink"/>
            <w:noProof/>
          </w:rPr>
          <w:t>Abbildung 1: Datenbank Verbindung</w:t>
        </w:r>
        <w:r w:rsidR="00D30070">
          <w:rPr>
            <w:noProof/>
            <w:webHidden/>
          </w:rPr>
          <w:tab/>
        </w:r>
        <w:r w:rsidR="00D30070">
          <w:rPr>
            <w:noProof/>
            <w:webHidden/>
          </w:rPr>
          <w:fldChar w:fldCharType="begin"/>
        </w:r>
        <w:r w:rsidR="00D30070">
          <w:rPr>
            <w:noProof/>
            <w:webHidden/>
          </w:rPr>
          <w:instrText xml:space="preserve"> PAGEREF _Toc479148790 \h </w:instrText>
        </w:r>
        <w:r w:rsidR="00D30070">
          <w:rPr>
            <w:noProof/>
            <w:webHidden/>
          </w:rPr>
        </w:r>
        <w:r w:rsidR="00D30070">
          <w:rPr>
            <w:noProof/>
            <w:webHidden/>
          </w:rPr>
          <w:fldChar w:fldCharType="separate"/>
        </w:r>
        <w:r w:rsidR="00D30070">
          <w:rPr>
            <w:noProof/>
            <w:webHidden/>
          </w:rPr>
          <w:t>8</w:t>
        </w:r>
        <w:r w:rsidR="00D30070">
          <w:rPr>
            <w:noProof/>
            <w:webHidden/>
          </w:rPr>
          <w:fldChar w:fldCharType="end"/>
        </w:r>
      </w:hyperlink>
    </w:p>
    <w:p w14:paraId="330E5F45"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791" w:history="1">
        <w:r w:rsidR="00D30070" w:rsidRPr="008C6E9D">
          <w:rPr>
            <w:rStyle w:val="Hyperlink"/>
            <w:noProof/>
            <w:lang w:val="en-US"/>
          </w:rPr>
          <w:t>Abbildung 2: Connection String in AZURE</w:t>
        </w:r>
        <w:r w:rsidR="00D30070">
          <w:rPr>
            <w:noProof/>
            <w:webHidden/>
          </w:rPr>
          <w:tab/>
        </w:r>
        <w:r w:rsidR="00D30070">
          <w:rPr>
            <w:noProof/>
            <w:webHidden/>
          </w:rPr>
          <w:fldChar w:fldCharType="begin"/>
        </w:r>
        <w:r w:rsidR="00D30070">
          <w:rPr>
            <w:noProof/>
            <w:webHidden/>
          </w:rPr>
          <w:instrText xml:space="preserve"> PAGEREF _Toc479148791 \h </w:instrText>
        </w:r>
        <w:r w:rsidR="00D30070">
          <w:rPr>
            <w:noProof/>
            <w:webHidden/>
          </w:rPr>
        </w:r>
        <w:r w:rsidR="00D30070">
          <w:rPr>
            <w:noProof/>
            <w:webHidden/>
          </w:rPr>
          <w:fldChar w:fldCharType="separate"/>
        </w:r>
        <w:r w:rsidR="00D30070">
          <w:rPr>
            <w:noProof/>
            <w:webHidden/>
          </w:rPr>
          <w:t>8</w:t>
        </w:r>
        <w:r w:rsidR="00D30070">
          <w:rPr>
            <w:noProof/>
            <w:webHidden/>
          </w:rPr>
          <w:fldChar w:fldCharType="end"/>
        </w:r>
      </w:hyperlink>
    </w:p>
    <w:p w14:paraId="4969B075"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792" w:history="1">
        <w:r w:rsidR="00D30070" w:rsidRPr="008C6E9D">
          <w:rPr>
            <w:rStyle w:val="Hyperlink"/>
            <w:noProof/>
          </w:rPr>
          <w:t>Abbildung 3: WMS Verbindung</w:t>
        </w:r>
        <w:r w:rsidR="00D30070">
          <w:rPr>
            <w:noProof/>
            <w:webHidden/>
          </w:rPr>
          <w:tab/>
        </w:r>
        <w:r w:rsidR="00D30070">
          <w:rPr>
            <w:noProof/>
            <w:webHidden/>
          </w:rPr>
          <w:fldChar w:fldCharType="begin"/>
        </w:r>
        <w:r w:rsidR="00D30070">
          <w:rPr>
            <w:noProof/>
            <w:webHidden/>
          </w:rPr>
          <w:instrText xml:space="preserve"> PAGEREF _Toc479148792 \h </w:instrText>
        </w:r>
        <w:r w:rsidR="00D30070">
          <w:rPr>
            <w:noProof/>
            <w:webHidden/>
          </w:rPr>
        </w:r>
        <w:r w:rsidR="00D30070">
          <w:rPr>
            <w:noProof/>
            <w:webHidden/>
          </w:rPr>
          <w:fldChar w:fldCharType="separate"/>
        </w:r>
        <w:r w:rsidR="00D30070">
          <w:rPr>
            <w:noProof/>
            <w:webHidden/>
          </w:rPr>
          <w:t>9</w:t>
        </w:r>
        <w:r w:rsidR="00D30070">
          <w:rPr>
            <w:noProof/>
            <w:webHidden/>
          </w:rPr>
          <w:fldChar w:fldCharType="end"/>
        </w:r>
      </w:hyperlink>
    </w:p>
    <w:p w14:paraId="76A362E6"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793" w:history="1">
        <w:r w:rsidR="00D30070" w:rsidRPr="008C6E9D">
          <w:rPr>
            <w:rStyle w:val="Hyperlink"/>
            <w:noProof/>
            <w:lang w:val="de-AT"/>
          </w:rPr>
          <w:t>Abbildung 4: WMS URL</w:t>
        </w:r>
        <w:r w:rsidR="00D30070">
          <w:rPr>
            <w:noProof/>
            <w:webHidden/>
          </w:rPr>
          <w:tab/>
        </w:r>
        <w:r w:rsidR="00D30070">
          <w:rPr>
            <w:noProof/>
            <w:webHidden/>
          </w:rPr>
          <w:fldChar w:fldCharType="begin"/>
        </w:r>
        <w:r w:rsidR="00D30070">
          <w:rPr>
            <w:noProof/>
            <w:webHidden/>
          </w:rPr>
          <w:instrText xml:space="preserve"> PAGEREF _Toc479148793 \h </w:instrText>
        </w:r>
        <w:r w:rsidR="00D30070">
          <w:rPr>
            <w:noProof/>
            <w:webHidden/>
          </w:rPr>
        </w:r>
        <w:r w:rsidR="00D30070">
          <w:rPr>
            <w:noProof/>
            <w:webHidden/>
          </w:rPr>
          <w:fldChar w:fldCharType="separate"/>
        </w:r>
        <w:r w:rsidR="00D30070">
          <w:rPr>
            <w:noProof/>
            <w:webHidden/>
          </w:rPr>
          <w:t>9</w:t>
        </w:r>
        <w:r w:rsidR="00D30070">
          <w:rPr>
            <w:noProof/>
            <w:webHidden/>
          </w:rPr>
          <w:fldChar w:fldCharType="end"/>
        </w:r>
      </w:hyperlink>
    </w:p>
    <w:p w14:paraId="75160F0F"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794" w:history="1">
        <w:r w:rsidR="00D30070" w:rsidRPr="008C6E9D">
          <w:rPr>
            <w:rStyle w:val="Hyperlink"/>
            <w:noProof/>
          </w:rPr>
          <w:t>Abbildung 5: Pfad Logverzeichnis</w:t>
        </w:r>
        <w:r w:rsidR="00D30070">
          <w:rPr>
            <w:noProof/>
            <w:webHidden/>
          </w:rPr>
          <w:tab/>
        </w:r>
        <w:r w:rsidR="00D30070">
          <w:rPr>
            <w:noProof/>
            <w:webHidden/>
          </w:rPr>
          <w:fldChar w:fldCharType="begin"/>
        </w:r>
        <w:r w:rsidR="00D30070">
          <w:rPr>
            <w:noProof/>
            <w:webHidden/>
          </w:rPr>
          <w:instrText xml:space="preserve"> PAGEREF _Toc479148794 \h </w:instrText>
        </w:r>
        <w:r w:rsidR="00D30070">
          <w:rPr>
            <w:noProof/>
            <w:webHidden/>
          </w:rPr>
        </w:r>
        <w:r w:rsidR="00D30070">
          <w:rPr>
            <w:noProof/>
            <w:webHidden/>
          </w:rPr>
          <w:fldChar w:fldCharType="separate"/>
        </w:r>
        <w:r w:rsidR="00D30070">
          <w:rPr>
            <w:noProof/>
            <w:webHidden/>
          </w:rPr>
          <w:t>9</w:t>
        </w:r>
        <w:r w:rsidR="00D30070">
          <w:rPr>
            <w:noProof/>
            <w:webHidden/>
          </w:rPr>
          <w:fldChar w:fldCharType="end"/>
        </w:r>
      </w:hyperlink>
    </w:p>
    <w:p w14:paraId="6A4C95E0"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795" w:history="1">
        <w:r w:rsidR="00D30070" w:rsidRPr="008C6E9D">
          <w:rPr>
            <w:rStyle w:val="Hyperlink"/>
            <w:noProof/>
          </w:rPr>
          <w:t>Abbildung 6: Zeichenanzahl für ein Bemerkunsgfeld in einer Tabelle</w:t>
        </w:r>
        <w:r w:rsidR="00D30070">
          <w:rPr>
            <w:noProof/>
            <w:webHidden/>
          </w:rPr>
          <w:tab/>
        </w:r>
        <w:r w:rsidR="00D30070">
          <w:rPr>
            <w:noProof/>
            <w:webHidden/>
          </w:rPr>
          <w:fldChar w:fldCharType="begin"/>
        </w:r>
        <w:r w:rsidR="00D30070">
          <w:rPr>
            <w:noProof/>
            <w:webHidden/>
          </w:rPr>
          <w:instrText xml:space="preserve"> PAGEREF _Toc479148795 \h </w:instrText>
        </w:r>
        <w:r w:rsidR="00D30070">
          <w:rPr>
            <w:noProof/>
            <w:webHidden/>
          </w:rPr>
        </w:r>
        <w:r w:rsidR="00D30070">
          <w:rPr>
            <w:noProof/>
            <w:webHidden/>
          </w:rPr>
          <w:fldChar w:fldCharType="separate"/>
        </w:r>
        <w:r w:rsidR="00D30070">
          <w:rPr>
            <w:noProof/>
            <w:webHidden/>
          </w:rPr>
          <w:t>10</w:t>
        </w:r>
        <w:r w:rsidR="00D30070">
          <w:rPr>
            <w:noProof/>
            <w:webHidden/>
          </w:rPr>
          <w:fldChar w:fldCharType="end"/>
        </w:r>
      </w:hyperlink>
    </w:p>
    <w:p w14:paraId="171EB414"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796" w:history="1">
        <w:r w:rsidR="00D30070" w:rsidRPr="008C6E9D">
          <w:rPr>
            <w:rStyle w:val="Hyperlink"/>
            <w:noProof/>
          </w:rPr>
          <w:t>Abbildung 7: Cache-Ablaufzeit</w:t>
        </w:r>
        <w:r w:rsidR="00D30070">
          <w:rPr>
            <w:noProof/>
            <w:webHidden/>
          </w:rPr>
          <w:tab/>
        </w:r>
        <w:r w:rsidR="00D30070">
          <w:rPr>
            <w:noProof/>
            <w:webHidden/>
          </w:rPr>
          <w:fldChar w:fldCharType="begin"/>
        </w:r>
        <w:r w:rsidR="00D30070">
          <w:rPr>
            <w:noProof/>
            <w:webHidden/>
          </w:rPr>
          <w:instrText xml:space="preserve"> PAGEREF _Toc479148796 \h </w:instrText>
        </w:r>
        <w:r w:rsidR="00D30070">
          <w:rPr>
            <w:noProof/>
            <w:webHidden/>
          </w:rPr>
        </w:r>
        <w:r w:rsidR="00D30070">
          <w:rPr>
            <w:noProof/>
            <w:webHidden/>
          </w:rPr>
          <w:fldChar w:fldCharType="separate"/>
        </w:r>
        <w:r w:rsidR="00D30070">
          <w:rPr>
            <w:noProof/>
            <w:webHidden/>
          </w:rPr>
          <w:t>11</w:t>
        </w:r>
        <w:r w:rsidR="00D30070">
          <w:rPr>
            <w:noProof/>
            <w:webHidden/>
          </w:rPr>
          <w:fldChar w:fldCharType="end"/>
        </w:r>
      </w:hyperlink>
    </w:p>
    <w:p w14:paraId="0FEF26DB"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797" w:history="1">
        <w:r w:rsidR="00D30070" w:rsidRPr="008C6E9D">
          <w:rPr>
            <w:rStyle w:val="Hyperlink"/>
            <w:noProof/>
          </w:rPr>
          <w:t>Abbildung 8: Environment-Anzeige (in Rot)</w:t>
        </w:r>
        <w:r w:rsidR="00D30070">
          <w:rPr>
            <w:noProof/>
            <w:webHidden/>
          </w:rPr>
          <w:tab/>
        </w:r>
        <w:r w:rsidR="00D30070">
          <w:rPr>
            <w:noProof/>
            <w:webHidden/>
          </w:rPr>
          <w:fldChar w:fldCharType="begin"/>
        </w:r>
        <w:r w:rsidR="00D30070">
          <w:rPr>
            <w:noProof/>
            <w:webHidden/>
          </w:rPr>
          <w:instrText xml:space="preserve"> PAGEREF _Toc479148797 \h </w:instrText>
        </w:r>
        <w:r w:rsidR="00D30070">
          <w:rPr>
            <w:noProof/>
            <w:webHidden/>
          </w:rPr>
        </w:r>
        <w:r w:rsidR="00D30070">
          <w:rPr>
            <w:noProof/>
            <w:webHidden/>
          </w:rPr>
          <w:fldChar w:fldCharType="separate"/>
        </w:r>
        <w:r w:rsidR="00D30070">
          <w:rPr>
            <w:noProof/>
            <w:webHidden/>
          </w:rPr>
          <w:t>11</w:t>
        </w:r>
        <w:r w:rsidR="00D30070">
          <w:rPr>
            <w:noProof/>
            <w:webHidden/>
          </w:rPr>
          <w:fldChar w:fldCharType="end"/>
        </w:r>
      </w:hyperlink>
    </w:p>
    <w:p w14:paraId="64B24CE3"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798" w:history="1">
        <w:r w:rsidR="00D30070" w:rsidRPr="008C6E9D">
          <w:rPr>
            <w:rStyle w:val="Hyperlink"/>
            <w:noProof/>
            <w:lang w:val="de-AT"/>
          </w:rPr>
          <w:t>Abbildung 9: WMTS URL</w:t>
        </w:r>
        <w:r w:rsidR="00D30070">
          <w:rPr>
            <w:noProof/>
            <w:webHidden/>
          </w:rPr>
          <w:tab/>
        </w:r>
        <w:r w:rsidR="00D30070">
          <w:rPr>
            <w:noProof/>
            <w:webHidden/>
          </w:rPr>
          <w:fldChar w:fldCharType="begin"/>
        </w:r>
        <w:r w:rsidR="00D30070">
          <w:rPr>
            <w:noProof/>
            <w:webHidden/>
          </w:rPr>
          <w:instrText xml:space="preserve"> PAGEREF _Toc479148798 \h </w:instrText>
        </w:r>
        <w:r w:rsidR="00D30070">
          <w:rPr>
            <w:noProof/>
            <w:webHidden/>
          </w:rPr>
        </w:r>
        <w:r w:rsidR="00D30070">
          <w:rPr>
            <w:noProof/>
            <w:webHidden/>
          </w:rPr>
          <w:fldChar w:fldCharType="separate"/>
        </w:r>
        <w:r w:rsidR="00D30070">
          <w:rPr>
            <w:noProof/>
            <w:webHidden/>
          </w:rPr>
          <w:t>12</w:t>
        </w:r>
        <w:r w:rsidR="00D30070">
          <w:rPr>
            <w:noProof/>
            <w:webHidden/>
          </w:rPr>
          <w:fldChar w:fldCharType="end"/>
        </w:r>
      </w:hyperlink>
    </w:p>
    <w:p w14:paraId="273C9C8C"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799" w:history="1">
        <w:r w:rsidR="00D30070" w:rsidRPr="008C6E9D">
          <w:rPr>
            <w:rStyle w:val="Hyperlink"/>
            <w:noProof/>
          </w:rPr>
          <w:t>Abbildung 10: Template Urls in AV-Daten</w:t>
        </w:r>
        <w:r w:rsidR="00D30070">
          <w:rPr>
            <w:noProof/>
            <w:webHidden/>
          </w:rPr>
          <w:tab/>
        </w:r>
        <w:r w:rsidR="00D30070">
          <w:rPr>
            <w:noProof/>
            <w:webHidden/>
          </w:rPr>
          <w:fldChar w:fldCharType="begin"/>
        </w:r>
        <w:r w:rsidR="00D30070">
          <w:rPr>
            <w:noProof/>
            <w:webHidden/>
          </w:rPr>
          <w:instrText xml:space="preserve"> PAGEREF _Toc479148799 \h </w:instrText>
        </w:r>
        <w:r w:rsidR="00D30070">
          <w:rPr>
            <w:noProof/>
            <w:webHidden/>
          </w:rPr>
        </w:r>
        <w:r w:rsidR="00D30070">
          <w:rPr>
            <w:noProof/>
            <w:webHidden/>
          </w:rPr>
          <w:fldChar w:fldCharType="separate"/>
        </w:r>
        <w:r w:rsidR="00D30070">
          <w:rPr>
            <w:noProof/>
            <w:webHidden/>
          </w:rPr>
          <w:t>17</w:t>
        </w:r>
        <w:r w:rsidR="00D30070">
          <w:rPr>
            <w:noProof/>
            <w:webHidden/>
          </w:rPr>
          <w:fldChar w:fldCharType="end"/>
        </w:r>
      </w:hyperlink>
    </w:p>
    <w:p w14:paraId="5B4E78E8"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800" w:history="1">
        <w:r w:rsidR="00D30070" w:rsidRPr="008C6E9D">
          <w:rPr>
            <w:rStyle w:val="Hyperlink"/>
            <w:noProof/>
          </w:rPr>
          <w:t>Abbildung 11: Konfiguration Basislayer Landeskarte</w:t>
        </w:r>
        <w:r w:rsidR="00D30070">
          <w:rPr>
            <w:noProof/>
            <w:webHidden/>
          </w:rPr>
          <w:tab/>
        </w:r>
        <w:r w:rsidR="00D30070">
          <w:rPr>
            <w:noProof/>
            <w:webHidden/>
          </w:rPr>
          <w:fldChar w:fldCharType="begin"/>
        </w:r>
        <w:r w:rsidR="00D30070">
          <w:rPr>
            <w:noProof/>
            <w:webHidden/>
          </w:rPr>
          <w:instrText xml:space="preserve"> PAGEREF _Toc479148800 \h </w:instrText>
        </w:r>
        <w:r w:rsidR="00D30070">
          <w:rPr>
            <w:noProof/>
            <w:webHidden/>
          </w:rPr>
        </w:r>
        <w:r w:rsidR="00D30070">
          <w:rPr>
            <w:noProof/>
            <w:webHidden/>
          </w:rPr>
          <w:fldChar w:fldCharType="separate"/>
        </w:r>
        <w:r w:rsidR="00D30070">
          <w:rPr>
            <w:noProof/>
            <w:webHidden/>
          </w:rPr>
          <w:t>17</w:t>
        </w:r>
        <w:r w:rsidR="00D30070">
          <w:rPr>
            <w:noProof/>
            <w:webHidden/>
          </w:rPr>
          <w:fldChar w:fldCharType="end"/>
        </w:r>
      </w:hyperlink>
    </w:p>
    <w:p w14:paraId="6C813226"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801" w:history="1">
        <w:r w:rsidR="00D30070" w:rsidRPr="008C6E9D">
          <w:rPr>
            <w:rStyle w:val="Hyperlink"/>
            <w:noProof/>
          </w:rPr>
          <w:t>Abbildung 12: Konfiguration Basislayer Landeskarte</w:t>
        </w:r>
        <w:r w:rsidR="00D30070">
          <w:rPr>
            <w:noProof/>
            <w:webHidden/>
          </w:rPr>
          <w:tab/>
        </w:r>
        <w:r w:rsidR="00D30070">
          <w:rPr>
            <w:noProof/>
            <w:webHidden/>
          </w:rPr>
          <w:fldChar w:fldCharType="begin"/>
        </w:r>
        <w:r w:rsidR="00D30070">
          <w:rPr>
            <w:noProof/>
            <w:webHidden/>
          </w:rPr>
          <w:instrText xml:space="preserve"> PAGEREF _Toc479148801 \h </w:instrText>
        </w:r>
        <w:r w:rsidR="00D30070">
          <w:rPr>
            <w:noProof/>
            <w:webHidden/>
          </w:rPr>
        </w:r>
        <w:r w:rsidR="00D30070">
          <w:rPr>
            <w:noProof/>
            <w:webHidden/>
          </w:rPr>
          <w:fldChar w:fldCharType="separate"/>
        </w:r>
        <w:r w:rsidR="00D30070">
          <w:rPr>
            <w:noProof/>
            <w:webHidden/>
          </w:rPr>
          <w:t>17</w:t>
        </w:r>
        <w:r w:rsidR="00D30070">
          <w:rPr>
            <w:noProof/>
            <w:webHidden/>
          </w:rPr>
          <w:fldChar w:fldCharType="end"/>
        </w:r>
      </w:hyperlink>
    </w:p>
    <w:p w14:paraId="336DBBCA"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802" w:history="1">
        <w:r w:rsidR="00D30070" w:rsidRPr="008C6E9D">
          <w:rPr>
            <w:rStyle w:val="Hyperlink"/>
            <w:noProof/>
          </w:rPr>
          <w:t>Abbildung 13: Konfiguration Basislayer AvHintergrund</w:t>
        </w:r>
        <w:r w:rsidR="00D30070">
          <w:rPr>
            <w:noProof/>
            <w:webHidden/>
          </w:rPr>
          <w:tab/>
        </w:r>
        <w:r w:rsidR="00D30070">
          <w:rPr>
            <w:noProof/>
            <w:webHidden/>
          </w:rPr>
          <w:fldChar w:fldCharType="begin"/>
        </w:r>
        <w:r w:rsidR="00D30070">
          <w:rPr>
            <w:noProof/>
            <w:webHidden/>
          </w:rPr>
          <w:instrText xml:space="preserve"> PAGEREF _Toc479148802 \h </w:instrText>
        </w:r>
        <w:r w:rsidR="00D30070">
          <w:rPr>
            <w:noProof/>
            <w:webHidden/>
          </w:rPr>
        </w:r>
        <w:r w:rsidR="00D30070">
          <w:rPr>
            <w:noProof/>
            <w:webHidden/>
          </w:rPr>
          <w:fldChar w:fldCharType="separate"/>
        </w:r>
        <w:r w:rsidR="00D30070">
          <w:rPr>
            <w:noProof/>
            <w:webHidden/>
          </w:rPr>
          <w:t>18</w:t>
        </w:r>
        <w:r w:rsidR="00D30070">
          <w:rPr>
            <w:noProof/>
            <w:webHidden/>
          </w:rPr>
          <w:fldChar w:fldCharType="end"/>
        </w:r>
      </w:hyperlink>
    </w:p>
    <w:p w14:paraId="13CA0216"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803" w:history="1">
        <w:r w:rsidR="00D30070" w:rsidRPr="008C6E9D">
          <w:rPr>
            <w:rStyle w:val="Hyperlink"/>
            <w:noProof/>
          </w:rPr>
          <w:t>Abbildung 14: Konfiguration Basislayer Grenzfläche</w:t>
        </w:r>
        <w:r w:rsidR="00D30070">
          <w:rPr>
            <w:noProof/>
            <w:webHidden/>
          </w:rPr>
          <w:tab/>
        </w:r>
        <w:r w:rsidR="00D30070">
          <w:rPr>
            <w:noProof/>
            <w:webHidden/>
          </w:rPr>
          <w:fldChar w:fldCharType="begin"/>
        </w:r>
        <w:r w:rsidR="00D30070">
          <w:rPr>
            <w:noProof/>
            <w:webHidden/>
          </w:rPr>
          <w:instrText xml:space="preserve"> PAGEREF _Toc479148803 \h </w:instrText>
        </w:r>
        <w:r w:rsidR="00D30070">
          <w:rPr>
            <w:noProof/>
            <w:webHidden/>
          </w:rPr>
        </w:r>
        <w:r w:rsidR="00D30070">
          <w:rPr>
            <w:noProof/>
            <w:webHidden/>
          </w:rPr>
          <w:fldChar w:fldCharType="separate"/>
        </w:r>
        <w:r w:rsidR="00D30070">
          <w:rPr>
            <w:noProof/>
            <w:webHidden/>
          </w:rPr>
          <w:t>18</w:t>
        </w:r>
        <w:r w:rsidR="00D30070">
          <w:rPr>
            <w:noProof/>
            <w:webHidden/>
          </w:rPr>
          <w:fldChar w:fldCharType="end"/>
        </w:r>
      </w:hyperlink>
    </w:p>
    <w:p w14:paraId="47BEC754"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804" w:history="1">
        <w:r w:rsidR="00D30070" w:rsidRPr="008C6E9D">
          <w:rPr>
            <w:rStyle w:val="Hyperlink"/>
            <w:noProof/>
          </w:rPr>
          <w:t>Abbildung 15: Konfiguration Basislayer AvÜberlagernd</w:t>
        </w:r>
        <w:r w:rsidR="00D30070">
          <w:rPr>
            <w:noProof/>
            <w:webHidden/>
          </w:rPr>
          <w:tab/>
        </w:r>
        <w:r w:rsidR="00D30070">
          <w:rPr>
            <w:noProof/>
            <w:webHidden/>
          </w:rPr>
          <w:fldChar w:fldCharType="begin"/>
        </w:r>
        <w:r w:rsidR="00D30070">
          <w:rPr>
            <w:noProof/>
            <w:webHidden/>
          </w:rPr>
          <w:instrText xml:space="preserve"> PAGEREF _Toc479148804 \h </w:instrText>
        </w:r>
        <w:r w:rsidR="00D30070">
          <w:rPr>
            <w:noProof/>
            <w:webHidden/>
          </w:rPr>
        </w:r>
        <w:r w:rsidR="00D30070">
          <w:rPr>
            <w:noProof/>
            <w:webHidden/>
          </w:rPr>
          <w:fldChar w:fldCharType="separate"/>
        </w:r>
        <w:r w:rsidR="00D30070">
          <w:rPr>
            <w:noProof/>
            <w:webHidden/>
          </w:rPr>
          <w:t>19</w:t>
        </w:r>
        <w:r w:rsidR="00D30070">
          <w:rPr>
            <w:noProof/>
            <w:webHidden/>
          </w:rPr>
          <w:fldChar w:fldCharType="end"/>
        </w:r>
      </w:hyperlink>
    </w:p>
    <w:p w14:paraId="7CF1CA56"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805" w:history="1">
        <w:r w:rsidR="00D30070" w:rsidRPr="008C6E9D">
          <w:rPr>
            <w:rStyle w:val="Hyperlink"/>
            <w:noProof/>
          </w:rPr>
          <w:t>Abbildung 16: Konfiguration Basislayer Zusatzinformationen</w:t>
        </w:r>
        <w:r w:rsidR="00D30070">
          <w:rPr>
            <w:noProof/>
            <w:webHidden/>
          </w:rPr>
          <w:tab/>
        </w:r>
        <w:r w:rsidR="00D30070">
          <w:rPr>
            <w:noProof/>
            <w:webHidden/>
          </w:rPr>
          <w:fldChar w:fldCharType="begin"/>
        </w:r>
        <w:r w:rsidR="00D30070">
          <w:rPr>
            <w:noProof/>
            <w:webHidden/>
          </w:rPr>
          <w:instrText xml:space="preserve"> PAGEREF _Toc479148805 \h </w:instrText>
        </w:r>
        <w:r w:rsidR="00D30070">
          <w:rPr>
            <w:noProof/>
            <w:webHidden/>
          </w:rPr>
        </w:r>
        <w:r w:rsidR="00D30070">
          <w:rPr>
            <w:noProof/>
            <w:webHidden/>
          </w:rPr>
          <w:fldChar w:fldCharType="separate"/>
        </w:r>
        <w:r w:rsidR="00D30070">
          <w:rPr>
            <w:noProof/>
            <w:webHidden/>
          </w:rPr>
          <w:t>19</w:t>
        </w:r>
        <w:r w:rsidR="00D30070">
          <w:rPr>
            <w:noProof/>
            <w:webHidden/>
          </w:rPr>
          <w:fldChar w:fldCharType="end"/>
        </w:r>
      </w:hyperlink>
    </w:p>
    <w:p w14:paraId="62EC49DD"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806" w:history="1">
        <w:r w:rsidR="00D30070" w:rsidRPr="008C6E9D">
          <w:rPr>
            <w:rStyle w:val="Hyperlink"/>
            <w:noProof/>
          </w:rPr>
          <w:t>Abbildung 17: Konfiguration Basislayer ZusatzinformationenGWVK</w:t>
        </w:r>
        <w:r w:rsidR="00D30070">
          <w:rPr>
            <w:noProof/>
            <w:webHidden/>
          </w:rPr>
          <w:tab/>
        </w:r>
        <w:r w:rsidR="00D30070">
          <w:rPr>
            <w:noProof/>
            <w:webHidden/>
          </w:rPr>
          <w:fldChar w:fldCharType="begin"/>
        </w:r>
        <w:r w:rsidR="00D30070">
          <w:rPr>
            <w:noProof/>
            <w:webHidden/>
          </w:rPr>
          <w:instrText xml:space="preserve"> PAGEREF _Toc479148806 \h </w:instrText>
        </w:r>
        <w:r w:rsidR="00D30070">
          <w:rPr>
            <w:noProof/>
            <w:webHidden/>
          </w:rPr>
        </w:r>
        <w:r w:rsidR="00D30070">
          <w:rPr>
            <w:noProof/>
            <w:webHidden/>
          </w:rPr>
          <w:fldChar w:fldCharType="separate"/>
        </w:r>
        <w:r w:rsidR="00D30070">
          <w:rPr>
            <w:noProof/>
            <w:webHidden/>
          </w:rPr>
          <w:t>19</w:t>
        </w:r>
        <w:r w:rsidR="00D30070">
          <w:rPr>
            <w:noProof/>
            <w:webHidden/>
          </w:rPr>
          <w:fldChar w:fldCharType="end"/>
        </w:r>
      </w:hyperlink>
    </w:p>
    <w:p w14:paraId="1DDA909C"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807" w:history="1">
        <w:r w:rsidR="00D30070" w:rsidRPr="008C6E9D">
          <w:rPr>
            <w:rStyle w:val="Hyperlink"/>
            <w:noProof/>
          </w:rPr>
          <w:t>Abbildung 18: Konfiguration Basislayer ZusatzinformationenGWVUL</w:t>
        </w:r>
        <w:r w:rsidR="00D30070">
          <w:rPr>
            <w:noProof/>
            <w:webHidden/>
          </w:rPr>
          <w:tab/>
        </w:r>
        <w:r w:rsidR="00D30070">
          <w:rPr>
            <w:noProof/>
            <w:webHidden/>
          </w:rPr>
          <w:fldChar w:fldCharType="begin"/>
        </w:r>
        <w:r w:rsidR="00D30070">
          <w:rPr>
            <w:noProof/>
            <w:webHidden/>
          </w:rPr>
          <w:instrText xml:space="preserve"> PAGEREF _Toc479148807 \h </w:instrText>
        </w:r>
        <w:r w:rsidR="00D30070">
          <w:rPr>
            <w:noProof/>
            <w:webHidden/>
          </w:rPr>
        </w:r>
        <w:r w:rsidR="00D30070">
          <w:rPr>
            <w:noProof/>
            <w:webHidden/>
          </w:rPr>
          <w:fldChar w:fldCharType="separate"/>
        </w:r>
        <w:r w:rsidR="00D30070">
          <w:rPr>
            <w:noProof/>
            <w:webHidden/>
          </w:rPr>
          <w:t>20</w:t>
        </w:r>
        <w:r w:rsidR="00D30070">
          <w:rPr>
            <w:noProof/>
            <w:webHidden/>
          </w:rPr>
          <w:fldChar w:fldCharType="end"/>
        </w:r>
      </w:hyperlink>
    </w:p>
    <w:p w14:paraId="64EA64AC"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808" w:history="1">
        <w:r w:rsidR="00D30070" w:rsidRPr="008C6E9D">
          <w:rPr>
            <w:rStyle w:val="Hyperlink"/>
            <w:noProof/>
          </w:rPr>
          <w:t>Abbildung 19: Konfiguration Basislayer ZusatzinformationenKBS</w:t>
        </w:r>
        <w:r w:rsidR="00D30070">
          <w:rPr>
            <w:noProof/>
            <w:webHidden/>
          </w:rPr>
          <w:tab/>
        </w:r>
        <w:r w:rsidR="00D30070">
          <w:rPr>
            <w:noProof/>
            <w:webHidden/>
          </w:rPr>
          <w:fldChar w:fldCharType="begin"/>
        </w:r>
        <w:r w:rsidR="00D30070">
          <w:rPr>
            <w:noProof/>
            <w:webHidden/>
          </w:rPr>
          <w:instrText xml:space="preserve"> PAGEREF _Toc479148808 \h </w:instrText>
        </w:r>
        <w:r w:rsidR="00D30070">
          <w:rPr>
            <w:noProof/>
            <w:webHidden/>
          </w:rPr>
        </w:r>
        <w:r w:rsidR="00D30070">
          <w:rPr>
            <w:noProof/>
            <w:webHidden/>
          </w:rPr>
          <w:fldChar w:fldCharType="separate"/>
        </w:r>
        <w:r w:rsidR="00D30070">
          <w:rPr>
            <w:noProof/>
            <w:webHidden/>
          </w:rPr>
          <w:t>20</w:t>
        </w:r>
        <w:r w:rsidR="00D30070">
          <w:rPr>
            <w:noProof/>
            <w:webHidden/>
          </w:rPr>
          <w:fldChar w:fldCharType="end"/>
        </w:r>
      </w:hyperlink>
    </w:p>
    <w:p w14:paraId="0F24F693"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809" w:history="1">
        <w:r w:rsidR="00D30070" w:rsidRPr="008C6E9D">
          <w:rPr>
            <w:rStyle w:val="Hyperlink"/>
            <w:noProof/>
          </w:rPr>
          <w:t>Abbildung 20: Proxy-Routing</w:t>
        </w:r>
        <w:r w:rsidR="00D30070">
          <w:rPr>
            <w:noProof/>
            <w:webHidden/>
          </w:rPr>
          <w:tab/>
        </w:r>
        <w:r w:rsidR="00D30070">
          <w:rPr>
            <w:noProof/>
            <w:webHidden/>
          </w:rPr>
          <w:fldChar w:fldCharType="begin"/>
        </w:r>
        <w:r w:rsidR="00D30070">
          <w:rPr>
            <w:noProof/>
            <w:webHidden/>
          </w:rPr>
          <w:instrText xml:space="preserve"> PAGEREF _Toc479148809 \h </w:instrText>
        </w:r>
        <w:r w:rsidR="00D30070">
          <w:rPr>
            <w:noProof/>
            <w:webHidden/>
          </w:rPr>
        </w:r>
        <w:r w:rsidR="00D30070">
          <w:rPr>
            <w:noProof/>
            <w:webHidden/>
          </w:rPr>
          <w:fldChar w:fldCharType="separate"/>
        </w:r>
        <w:r w:rsidR="00D30070">
          <w:rPr>
            <w:noProof/>
            <w:webHidden/>
          </w:rPr>
          <w:t>20</w:t>
        </w:r>
        <w:r w:rsidR="00D30070">
          <w:rPr>
            <w:noProof/>
            <w:webHidden/>
          </w:rPr>
          <w:fldChar w:fldCharType="end"/>
        </w:r>
      </w:hyperlink>
    </w:p>
    <w:p w14:paraId="181421F2"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810" w:history="1">
        <w:r w:rsidR="00D30070" w:rsidRPr="008C6E9D">
          <w:rPr>
            <w:rStyle w:val="Hyperlink"/>
            <w:noProof/>
          </w:rPr>
          <w:t>Abbildung 21: WMS Cache Folder</w:t>
        </w:r>
        <w:r w:rsidR="00D30070">
          <w:rPr>
            <w:noProof/>
            <w:webHidden/>
          </w:rPr>
          <w:tab/>
        </w:r>
        <w:r w:rsidR="00D30070">
          <w:rPr>
            <w:noProof/>
            <w:webHidden/>
          </w:rPr>
          <w:fldChar w:fldCharType="begin"/>
        </w:r>
        <w:r w:rsidR="00D30070">
          <w:rPr>
            <w:noProof/>
            <w:webHidden/>
          </w:rPr>
          <w:instrText xml:space="preserve"> PAGEREF _Toc479148810 \h </w:instrText>
        </w:r>
        <w:r w:rsidR="00D30070">
          <w:rPr>
            <w:noProof/>
            <w:webHidden/>
          </w:rPr>
        </w:r>
        <w:r w:rsidR="00D30070">
          <w:rPr>
            <w:noProof/>
            <w:webHidden/>
          </w:rPr>
          <w:fldChar w:fldCharType="separate"/>
        </w:r>
        <w:r w:rsidR="00D30070">
          <w:rPr>
            <w:noProof/>
            <w:webHidden/>
          </w:rPr>
          <w:t>21</w:t>
        </w:r>
        <w:r w:rsidR="00D30070">
          <w:rPr>
            <w:noProof/>
            <w:webHidden/>
          </w:rPr>
          <w:fldChar w:fldCharType="end"/>
        </w:r>
      </w:hyperlink>
    </w:p>
    <w:p w14:paraId="4CA30F04" w14:textId="5C3D8BC8" w:rsidR="00AF2B4D" w:rsidRPr="008975BC" w:rsidRDefault="00B9556F" w:rsidP="00AF2B4D">
      <w:r w:rsidRPr="008975BC">
        <w:fldChar w:fldCharType="end"/>
      </w:r>
    </w:p>
    <w:p w14:paraId="4CA30F05" w14:textId="77777777" w:rsidR="00AF2B4D" w:rsidRPr="008975BC" w:rsidRDefault="00AF2B4D" w:rsidP="00AF2B4D"/>
    <w:p w14:paraId="4CA30F06" w14:textId="77777777" w:rsidR="00AF2B4D" w:rsidRPr="008975BC" w:rsidRDefault="00AF2B4D" w:rsidP="00AF2B4D">
      <w:pPr>
        <w:sectPr w:rsidR="00AF2B4D" w:rsidRPr="008975BC" w:rsidSect="000B793F">
          <w:headerReference w:type="even" r:id="rId55"/>
          <w:headerReference w:type="default" r:id="rId56"/>
          <w:type w:val="continuous"/>
          <w:pgSz w:w="11906" w:h="16838" w:code="9"/>
          <w:pgMar w:top="1418" w:right="1418" w:bottom="1134" w:left="1814" w:header="567" w:footer="284" w:gutter="0"/>
          <w:cols w:space="708"/>
          <w:titlePg/>
          <w:docGrid w:linePitch="360"/>
        </w:sectPr>
      </w:pPr>
    </w:p>
    <w:p w14:paraId="4CA30F07" w14:textId="77777777" w:rsidR="00AF2B4D" w:rsidRPr="008975BC" w:rsidRDefault="00AF2B4D" w:rsidP="005D12FE">
      <w:pPr>
        <w:pStyle w:val="berschrift1"/>
      </w:pPr>
      <w:bookmarkStart w:id="139" w:name="_Toc178761452"/>
      <w:bookmarkStart w:id="140" w:name="_Toc323290532"/>
      <w:bookmarkStart w:id="141" w:name="_Toc334014851"/>
      <w:bookmarkStart w:id="142" w:name="_Toc479148410"/>
      <w:r w:rsidRPr="008975BC">
        <w:t>Tabellenverzeichnis</w:t>
      </w:r>
      <w:bookmarkEnd w:id="139"/>
      <w:bookmarkEnd w:id="140"/>
      <w:bookmarkEnd w:id="141"/>
      <w:bookmarkEnd w:id="142"/>
    </w:p>
    <w:p w14:paraId="745C23F0" w14:textId="77777777" w:rsidR="00D30070" w:rsidRDefault="00B9556F">
      <w:pPr>
        <w:pStyle w:val="Abbildungsverzeichnis"/>
        <w:tabs>
          <w:tab w:val="right" w:leader="dot" w:pos="8664"/>
        </w:tabs>
        <w:rPr>
          <w:rFonts w:asciiTheme="minorHAnsi" w:eastAsiaTheme="minorEastAsia" w:hAnsiTheme="minorHAnsi" w:cstheme="minorBidi"/>
          <w:noProof/>
          <w:sz w:val="22"/>
          <w:szCs w:val="22"/>
          <w:lang w:val="en-US" w:eastAsia="en-US"/>
        </w:rPr>
      </w:pPr>
      <w:r w:rsidRPr="008975BC">
        <w:fldChar w:fldCharType="begin"/>
      </w:r>
      <w:r w:rsidR="00AF2B4D" w:rsidRPr="008975BC">
        <w:instrText xml:space="preserve"> TOC \h \z \c "Tabelle" </w:instrText>
      </w:r>
      <w:r w:rsidRPr="008975BC">
        <w:fldChar w:fldCharType="separate"/>
      </w:r>
      <w:hyperlink w:anchor="_Toc479148811" w:history="1">
        <w:r w:rsidR="00D30070" w:rsidRPr="00862564">
          <w:rPr>
            <w:rStyle w:val="Hyperlink"/>
            <w:noProof/>
          </w:rPr>
          <w:t>Tabelle 1: Inkrafttreten und Änderungen</w:t>
        </w:r>
        <w:r w:rsidR="00D30070">
          <w:rPr>
            <w:noProof/>
            <w:webHidden/>
          </w:rPr>
          <w:tab/>
        </w:r>
        <w:r w:rsidR="00D30070">
          <w:rPr>
            <w:noProof/>
            <w:webHidden/>
          </w:rPr>
          <w:fldChar w:fldCharType="begin"/>
        </w:r>
        <w:r w:rsidR="00D30070">
          <w:rPr>
            <w:noProof/>
            <w:webHidden/>
          </w:rPr>
          <w:instrText xml:space="preserve"> PAGEREF _Toc479148811 \h </w:instrText>
        </w:r>
        <w:r w:rsidR="00D30070">
          <w:rPr>
            <w:noProof/>
            <w:webHidden/>
          </w:rPr>
        </w:r>
        <w:r w:rsidR="00D30070">
          <w:rPr>
            <w:noProof/>
            <w:webHidden/>
          </w:rPr>
          <w:fldChar w:fldCharType="separate"/>
        </w:r>
        <w:r w:rsidR="00D30070">
          <w:rPr>
            <w:noProof/>
            <w:webHidden/>
          </w:rPr>
          <w:t>6</w:t>
        </w:r>
        <w:r w:rsidR="00D30070">
          <w:rPr>
            <w:noProof/>
            <w:webHidden/>
          </w:rPr>
          <w:fldChar w:fldCharType="end"/>
        </w:r>
      </w:hyperlink>
    </w:p>
    <w:p w14:paraId="0DDB9E22"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812" w:history="1">
        <w:r w:rsidR="00D30070" w:rsidRPr="00862564">
          <w:rPr>
            <w:rStyle w:val="Hyperlink"/>
            <w:noProof/>
          </w:rPr>
          <w:t>Tabelle 2: Referenzierte Dokumente</w:t>
        </w:r>
        <w:r w:rsidR="00D30070">
          <w:rPr>
            <w:noProof/>
            <w:webHidden/>
          </w:rPr>
          <w:tab/>
        </w:r>
        <w:r w:rsidR="00D30070">
          <w:rPr>
            <w:noProof/>
            <w:webHidden/>
          </w:rPr>
          <w:fldChar w:fldCharType="begin"/>
        </w:r>
        <w:r w:rsidR="00D30070">
          <w:rPr>
            <w:noProof/>
            <w:webHidden/>
          </w:rPr>
          <w:instrText xml:space="preserve"> PAGEREF _Toc479148812 \h </w:instrText>
        </w:r>
        <w:r w:rsidR="00D30070">
          <w:rPr>
            <w:noProof/>
            <w:webHidden/>
          </w:rPr>
        </w:r>
        <w:r w:rsidR="00D30070">
          <w:rPr>
            <w:noProof/>
            <w:webHidden/>
          </w:rPr>
          <w:fldChar w:fldCharType="separate"/>
        </w:r>
        <w:r w:rsidR="00D30070">
          <w:rPr>
            <w:noProof/>
            <w:webHidden/>
          </w:rPr>
          <w:t>6</w:t>
        </w:r>
        <w:r w:rsidR="00D30070">
          <w:rPr>
            <w:noProof/>
            <w:webHidden/>
          </w:rPr>
          <w:fldChar w:fldCharType="end"/>
        </w:r>
      </w:hyperlink>
    </w:p>
    <w:p w14:paraId="3D4E4037"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813" w:history="1">
        <w:r w:rsidR="00D30070" w:rsidRPr="00862564">
          <w:rPr>
            <w:rStyle w:val="Hyperlink"/>
            <w:noProof/>
          </w:rPr>
          <w:t>Tabelle 3: Temporäre Verzeichnisse</w:t>
        </w:r>
        <w:r w:rsidR="00D30070">
          <w:rPr>
            <w:noProof/>
            <w:webHidden/>
          </w:rPr>
          <w:tab/>
        </w:r>
        <w:r w:rsidR="00D30070">
          <w:rPr>
            <w:noProof/>
            <w:webHidden/>
          </w:rPr>
          <w:fldChar w:fldCharType="begin"/>
        </w:r>
        <w:r w:rsidR="00D30070">
          <w:rPr>
            <w:noProof/>
            <w:webHidden/>
          </w:rPr>
          <w:instrText xml:space="preserve"> PAGEREF _Toc479148813 \h </w:instrText>
        </w:r>
        <w:r w:rsidR="00D30070">
          <w:rPr>
            <w:noProof/>
            <w:webHidden/>
          </w:rPr>
        </w:r>
        <w:r w:rsidR="00D30070">
          <w:rPr>
            <w:noProof/>
            <w:webHidden/>
          </w:rPr>
          <w:fldChar w:fldCharType="separate"/>
        </w:r>
        <w:r w:rsidR="00D30070">
          <w:rPr>
            <w:noProof/>
            <w:webHidden/>
          </w:rPr>
          <w:t>10</w:t>
        </w:r>
        <w:r w:rsidR="00D30070">
          <w:rPr>
            <w:noProof/>
            <w:webHidden/>
          </w:rPr>
          <w:fldChar w:fldCharType="end"/>
        </w:r>
      </w:hyperlink>
    </w:p>
    <w:p w14:paraId="7E024ADA"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814" w:history="1">
        <w:r w:rsidR="00D30070" w:rsidRPr="00862564">
          <w:rPr>
            <w:rStyle w:val="Hyperlink"/>
            <w:noProof/>
          </w:rPr>
          <w:t>Tabelle 4: Environment Konfiguration</w:t>
        </w:r>
        <w:r w:rsidR="00D30070">
          <w:rPr>
            <w:noProof/>
            <w:webHidden/>
          </w:rPr>
          <w:tab/>
        </w:r>
        <w:r w:rsidR="00D30070">
          <w:rPr>
            <w:noProof/>
            <w:webHidden/>
          </w:rPr>
          <w:fldChar w:fldCharType="begin"/>
        </w:r>
        <w:r w:rsidR="00D30070">
          <w:rPr>
            <w:noProof/>
            <w:webHidden/>
          </w:rPr>
          <w:instrText xml:space="preserve"> PAGEREF _Toc479148814 \h </w:instrText>
        </w:r>
        <w:r w:rsidR="00D30070">
          <w:rPr>
            <w:noProof/>
            <w:webHidden/>
          </w:rPr>
        </w:r>
        <w:r w:rsidR="00D30070">
          <w:rPr>
            <w:noProof/>
            <w:webHidden/>
          </w:rPr>
          <w:fldChar w:fldCharType="separate"/>
        </w:r>
        <w:r w:rsidR="00D30070">
          <w:rPr>
            <w:noProof/>
            <w:webHidden/>
          </w:rPr>
          <w:t>15</w:t>
        </w:r>
        <w:r w:rsidR="00D30070">
          <w:rPr>
            <w:noProof/>
            <w:webHidden/>
          </w:rPr>
          <w:fldChar w:fldCharType="end"/>
        </w:r>
      </w:hyperlink>
    </w:p>
    <w:p w14:paraId="38FE9B56" w14:textId="77777777" w:rsidR="00D30070" w:rsidRDefault="009C251F">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815" w:history="1">
        <w:r w:rsidR="00D30070" w:rsidRPr="00862564">
          <w:rPr>
            <w:rStyle w:val="Hyperlink"/>
            <w:noProof/>
          </w:rPr>
          <w:t>Tabelle 5: Beispieltabelle Abkürzungsverzeichnis</w:t>
        </w:r>
        <w:r w:rsidR="00D30070">
          <w:rPr>
            <w:noProof/>
            <w:webHidden/>
          </w:rPr>
          <w:tab/>
        </w:r>
        <w:r w:rsidR="00D30070">
          <w:rPr>
            <w:noProof/>
            <w:webHidden/>
          </w:rPr>
          <w:fldChar w:fldCharType="begin"/>
        </w:r>
        <w:r w:rsidR="00D30070">
          <w:rPr>
            <w:noProof/>
            <w:webHidden/>
          </w:rPr>
          <w:instrText xml:space="preserve"> PAGEREF _Toc479148815 \h </w:instrText>
        </w:r>
        <w:r w:rsidR="00D30070">
          <w:rPr>
            <w:noProof/>
            <w:webHidden/>
          </w:rPr>
        </w:r>
        <w:r w:rsidR="00D30070">
          <w:rPr>
            <w:noProof/>
            <w:webHidden/>
          </w:rPr>
          <w:fldChar w:fldCharType="separate"/>
        </w:r>
        <w:r w:rsidR="00D30070">
          <w:rPr>
            <w:noProof/>
            <w:webHidden/>
          </w:rPr>
          <w:t>22</w:t>
        </w:r>
        <w:r w:rsidR="00D30070">
          <w:rPr>
            <w:noProof/>
            <w:webHidden/>
          </w:rPr>
          <w:fldChar w:fldCharType="end"/>
        </w:r>
      </w:hyperlink>
    </w:p>
    <w:p w14:paraId="4CA30F0F" w14:textId="4EF26ABB" w:rsidR="00273654" w:rsidRPr="008975BC" w:rsidRDefault="00B9556F" w:rsidP="00AF2B4D">
      <w:pPr>
        <w:pStyle w:val="KeinLeerraum"/>
        <w:ind w:left="709"/>
      </w:pPr>
      <w:r w:rsidRPr="008975BC">
        <w:fldChar w:fldCharType="end"/>
      </w:r>
    </w:p>
    <w:sectPr w:rsidR="00273654" w:rsidRPr="008975BC" w:rsidSect="000B793F">
      <w:headerReference w:type="even" r:id="rId57"/>
      <w:headerReference w:type="default" r:id="rId58"/>
      <w:type w:val="continuous"/>
      <w:pgSz w:w="11906" w:h="16838" w:code="9"/>
      <w:pgMar w:top="1418" w:right="1418" w:bottom="1134" w:left="1814" w:header="567"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32851" w14:textId="77777777" w:rsidR="003B6E19" w:rsidRDefault="003B6E19" w:rsidP="008669A0">
      <w:pPr>
        <w:pStyle w:val="Kopfzeile"/>
      </w:pPr>
      <w:r>
        <w:separator/>
      </w:r>
    </w:p>
  </w:endnote>
  <w:endnote w:type="continuationSeparator" w:id="0">
    <w:p w14:paraId="043E5CDC" w14:textId="77777777" w:rsidR="003B6E19" w:rsidRDefault="003B6E19" w:rsidP="008669A0">
      <w:pPr>
        <w:pStyle w:val="Kopfzeile"/>
      </w:pPr>
      <w:r>
        <w:continuationSeparator/>
      </w:r>
    </w:p>
  </w:endnote>
  <w:endnote w:type="continuationNotice" w:id="1">
    <w:p w14:paraId="45AF6D73" w14:textId="77777777" w:rsidR="003B6E19" w:rsidRDefault="003B6E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000" w:firstRow="0" w:lastRow="0" w:firstColumn="0" w:lastColumn="0" w:noHBand="0" w:noVBand="0"/>
    </w:tblPr>
    <w:tblGrid>
      <w:gridCol w:w="4323"/>
      <w:gridCol w:w="4323"/>
    </w:tblGrid>
    <w:tr w:rsidR="003B6E19" w14:paraId="4CA30F27" w14:textId="77777777" w:rsidTr="005C3954">
      <w:trPr>
        <w:cantSplit/>
        <w:trHeight w:val="295"/>
      </w:trPr>
      <w:tc>
        <w:tcPr>
          <w:tcW w:w="4323" w:type="dxa"/>
          <w:vAlign w:val="bottom"/>
        </w:tcPr>
        <w:p w14:paraId="4CA30F25" w14:textId="654BA9A0" w:rsidR="003B6E19" w:rsidRPr="0025580B" w:rsidRDefault="003B6E19" w:rsidP="00AE26B4">
          <w:pPr>
            <w:pStyle w:val="Fuzeile"/>
          </w:pPr>
          <w:r>
            <w:fldChar w:fldCharType="begin"/>
          </w:r>
          <w:r>
            <w:instrText xml:space="preserve"> PAGE  \* Arabic </w:instrText>
          </w:r>
          <w:r>
            <w:fldChar w:fldCharType="separate"/>
          </w:r>
          <w:r w:rsidR="009C251F">
            <w:rPr>
              <w:noProof/>
            </w:rPr>
            <w:t>22</w:t>
          </w:r>
          <w:r>
            <w:rPr>
              <w:noProof/>
            </w:rPr>
            <w:fldChar w:fldCharType="end"/>
          </w:r>
        </w:p>
      </w:tc>
      <w:tc>
        <w:tcPr>
          <w:tcW w:w="4323" w:type="dxa"/>
        </w:tcPr>
        <w:p w14:paraId="4CA30F26" w14:textId="03922F8E" w:rsidR="003B6E19" w:rsidRDefault="003B6E19" w:rsidP="0025580B">
          <w:pPr>
            <w:pStyle w:val="Fuzeile"/>
            <w:jc w:val="right"/>
          </w:pPr>
          <w:r>
            <w:t xml:space="preserve">Ausgabe: </w:t>
          </w:r>
          <w:fldSimple w:instr=" DOCPROPERTY  Ausgabe  \* MERGEFORMAT ">
            <w:r>
              <w:t>2016</w:t>
            </w:r>
          </w:fldSimple>
          <w:r>
            <w:t xml:space="preserve"> - </w:t>
          </w:r>
          <w:fldSimple w:instr=" DOCPROPERTY  Status  \* MERGEFORMAT ">
            <w:r>
              <w:t>1.6.0.0</w:t>
            </w:r>
          </w:fldSimple>
        </w:p>
      </w:tc>
    </w:tr>
  </w:tbl>
  <w:p w14:paraId="4CA30F28" w14:textId="77777777" w:rsidR="003B6E19" w:rsidRPr="006E6355" w:rsidRDefault="003B6E19" w:rsidP="0025580B">
    <w:pPr>
      <w:tabs>
        <w:tab w:val="left" w:pos="851"/>
        <w:tab w:val="bar" w:pos="1701"/>
        <w:tab w:val="left" w:pos="1843"/>
        <w:tab w:val="right" w:pos="8789"/>
      </w:tabs>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000" w:firstRow="0" w:lastRow="0" w:firstColumn="0" w:lastColumn="0" w:noHBand="0" w:noVBand="0"/>
    </w:tblPr>
    <w:tblGrid>
      <w:gridCol w:w="4323"/>
      <w:gridCol w:w="4323"/>
    </w:tblGrid>
    <w:tr w:rsidR="003B6E19" w14:paraId="4CA30F2B" w14:textId="77777777" w:rsidTr="005C3954">
      <w:trPr>
        <w:cantSplit/>
        <w:trHeight w:val="295"/>
      </w:trPr>
      <w:tc>
        <w:tcPr>
          <w:tcW w:w="4323" w:type="dxa"/>
          <w:vAlign w:val="bottom"/>
        </w:tcPr>
        <w:p w14:paraId="4CA30F29" w14:textId="0CF33366" w:rsidR="003B6E19" w:rsidRPr="0025580B" w:rsidRDefault="003B6E19" w:rsidP="006864E0">
          <w:pPr>
            <w:pStyle w:val="Fuzeile"/>
          </w:pPr>
          <w:r>
            <w:t xml:space="preserve">Ausgabe: </w:t>
          </w:r>
          <w:fldSimple w:instr=" DOCPROPERTY  Ausgabe  \* MERGEFORMAT ">
            <w:r>
              <w:t>2016</w:t>
            </w:r>
          </w:fldSimple>
        </w:p>
      </w:tc>
      <w:tc>
        <w:tcPr>
          <w:tcW w:w="4323" w:type="dxa"/>
        </w:tcPr>
        <w:p w14:paraId="4CA30F2A" w14:textId="0EFBA05E" w:rsidR="003B6E19" w:rsidRDefault="003B6E19" w:rsidP="0025580B">
          <w:pPr>
            <w:pStyle w:val="Fuzeile"/>
            <w:jc w:val="right"/>
          </w:pPr>
          <w:r>
            <w:fldChar w:fldCharType="begin"/>
          </w:r>
          <w:r>
            <w:instrText xml:space="preserve"> PAGE  \* Arabic </w:instrText>
          </w:r>
          <w:r>
            <w:fldChar w:fldCharType="separate"/>
          </w:r>
          <w:r w:rsidR="009C251F">
            <w:rPr>
              <w:noProof/>
            </w:rPr>
            <w:t>23</w:t>
          </w:r>
          <w:r>
            <w:rPr>
              <w:noProof/>
            </w:rPr>
            <w:fldChar w:fldCharType="end"/>
          </w:r>
        </w:p>
      </w:tc>
    </w:tr>
  </w:tbl>
  <w:p w14:paraId="4CA30F2C" w14:textId="77777777" w:rsidR="003B6E19" w:rsidRPr="00074DBE" w:rsidRDefault="003B6E19" w:rsidP="00074DBE">
    <w:pPr>
      <w:tabs>
        <w:tab w:val="bar" w:pos="1701"/>
        <w:tab w:val="left" w:pos="1843"/>
        <w:tab w:val="right" w:pos="8789"/>
      </w:tabs>
      <w:rPr>
        <w:sz w:val="12"/>
        <w:szCs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000" w:firstRow="0" w:lastRow="0" w:firstColumn="0" w:lastColumn="0" w:noHBand="0" w:noVBand="0"/>
    </w:tblPr>
    <w:tblGrid>
      <w:gridCol w:w="4323"/>
      <w:gridCol w:w="4323"/>
    </w:tblGrid>
    <w:tr w:rsidR="003B6E19" w14:paraId="4CA30F3B" w14:textId="77777777" w:rsidTr="0060369D">
      <w:trPr>
        <w:cantSplit/>
        <w:trHeight w:val="295"/>
      </w:trPr>
      <w:tc>
        <w:tcPr>
          <w:tcW w:w="4323" w:type="dxa"/>
          <w:vAlign w:val="bottom"/>
        </w:tcPr>
        <w:p w14:paraId="4CA30F39" w14:textId="3169103C" w:rsidR="003B6E19" w:rsidRPr="00E77AB8" w:rsidRDefault="003B6E19" w:rsidP="006864E0">
          <w:pPr>
            <w:pStyle w:val="Fuzeile"/>
          </w:pPr>
          <w:r>
            <w:t xml:space="preserve">Ausgabe: </w:t>
          </w:r>
          <w:fldSimple w:instr=" DOCPROPERTY  Ausgabe  \* MERGEFORMAT ">
            <w:r>
              <w:t>2017</w:t>
            </w:r>
          </w:fldSimple>
        </w:p>
      </w:tc>
      <w:tc>
        <w:tcPr>
          <w:tcW w:w="4323" w:type="dxa"/>
        </w:tcPr>
        <w:p w14:paraId="4CA30F3A" w14:textId="7A60B1E5" w:rsidR="003B6E19" w:rsidRPr="0025580B" w:rsidRDefault="003B6E19" w:rsidP="0025580B">
          <w:pPr>
            <w:pStyle w:val="Fuzeile"/>
            <w:jc w:val="right"/>
          </w:pPr>
          <w:r>
            <w:fldChar w:fldCharType="begin"/>
          </w:r>
          <w:r>
            <w:instrText xml:space="preserve"> PAGE  \* Arabic </w:instrText>
          </w:r>
          <w:r>
            <w:fldChar w:fldCharType="separate"/>
          </w:r>
          <w:r w:rsidR="009C251F">
            <w:rPr>
              <w:noProof/>
            </w:rPr>
            <w:t>5</w:t>
          </w:r>
          <w:r>
            <w:rPr>
              <w:noProof/>
            </w:rPr>
            <w:fldChar w:fldCharType="end"/>
          </w:r>
        </w:p>
      </w:tc>
    </w:tr>
  </w:tbl>
  <w:p w14:paraId="4CA30F3C" w14:textId="77777777" w:rsidR="003B6E19" w:rsidRDefault="003B6E19" w:rsidP="0025580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64D75" w14:textId="77777777" w:rsidR="003B6E19" w:rsidRPr="00C61A0D" w:rsidRDefault="003B6E19" w:rsidP="00C61A0D"/>
  </w:footnote>
  <w:footnote w:type="continuationSeparator" w:id="0">
    <w:p w14:paraId="2FDD2DAB" w14:textId="77777777" w:rsidR="003B6E19" w:rsidRDefault="003B6E19" w:rsidP="008669A0">
      <w:pPr>
        <w:pStyle w:val="Kopfzeile"/>
      </w:pPr>
      <w:r>
        <w:continuationSeparator/>
      </w:r>
    </w:p>
  </w:footnote>
  <w:footnote w:type="continuationNotice" w:id="1">
    <w:p w14:paraId="1D3CF8FC" w14:textId="77777777" w:rsidR="003B6E19" w:rsidRDefault="003B6E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30F20" w14:textId="77777777" w:rsidR="003B6E19" w:rsidRPr="008C6C38" w:rsidRDefault="003B6E19" w:rsidP="00B80F2E">
    <w:pPr>
      <w:pStyle w:val="Kopfzeile"/>
      <w:tabs>
        <w:tab w:val="right" w:pos="10206"/>
      </w:tabs>
      <w:rPr>
        <w:szCs w:val="16"/>
        <w:lang w:val="en-US"/>
      </w:rPr>
    </w:pPr>
    <w:r>
      <w:fldChar w:fldCharType="begin"/>
    </w:r>
    <w:r w:rsidRPr="00CB7D17">
      <w:rPr>
        <w:lang w:val="en-US"/>
      </w:rPr>
      <w:instrText xml:space="preserve"> DOCPROPERTY  Keywords  \* MERGEFORMAT </w:instrText>
    </w:r>
    <w:r>
      <w:fldChar w:fldCharType="separate"/>
    </w:r>
    <w:r>
      <w:rPr>
        <w:bCs/>
        <w:szCs w:val="16"/>
        <w:lang w:val="en-US"/>
      </w:rPr>
      <w:t>Error! Unknown document property name.</w:t>
    </w:r>
    <w:r>
      <w:rPr>
        <w:bCs/>
        <w:szCs w:val="16"/>
        <w:lang w:val="en-US"/>
      </w:rPr>
      <w:fldChar w:fldCharType="end"/>
    </w:r>
    <w:r w:rsidRPr="00FF21B1">
      <w:rPr>
        <w:b/>
        <w:szCs w:val="16"/>
        <w:lang w:val="en-US"/>
      </w:rPr>
      <w:t xml:space="preserve"> </w:t>
    </w:r>
    <w:r w:rsidRPr="008C6C38">
      <w:rPr>
        <w:b/>
        <w:szCs w:val="16"/>
        <w:lang w:val="en-US"/>
      </w:rPr>
      <w:t xml:space="preserve">| </w:t>
    </w:r>
    <w:r>
      <w:rPr>
        <w:b/>
        <w:szCs w:val="16"/>
      </w:rPr>
      <w:fldChar w:fldCharType="begin"/>
    </w:r>
    <w:r w:rsidRPr="008C6C38">
      <w:rPr>
        <w:b/>
        <w:szCs w:val="16"/>
        <w:lang w:val="en-US"/>
      </w:rPr>
      <w:instrText xml:space="preserve"> DOCPROPERTY  Title  \* MERGEFORMAT </w:instrText>
    </w:r>
    <w:r>
      <w:rPr>
        <w:b/>
        <w:szCs w:val="16"/>
      </w:rPr>
      <w:fldChar w:fldCharType="separate"/>
    </w:r>
    <w:r>
      <w:rPr>
        <w:b/>
        <w:szCs w:val="16"/>
        <w:lang w:val="en-US"/>
      </w:rPr>
      <w:t>EMSG</w:t>
    </w:r>
    <w:r w:rsidRPr="00317437">
      <w:rPr>
        <w:b/>
        <w:szCs w:val="16"/>
        <w:lang w:val="en-US"/>
      </w:rPr>
      <w:t xml:space="preserve"> Konfiguration</w:t>
    </w:r>
    <w:r>
      <w:rPr>
        <w:b/>
        <w:szCs w:val="16"/>
      </w:rPr>
      <w:fldChar w:fldCharType="end"/>
    </w:r>
    <w:r w:rsidRPr="008C6C38">
      <w:rPr>
        <w:b/>
        <w:szCs w:val="16"/>
        <w:lang w:val="en-US"/>
      </w:rPr>
      <w:t xml:space="preserve"> | </w:t>
    </w:r>
    <w:r>
      <w:fldChar w:fldCharType="begin"/>
    </w:r>
    <w:r w:rsidRPr="00CB7D17">
      <w:rPr>
        <w:lang w:val="en-US"/>
      </w:rPr>
      <w:instrText xml:space="preserve"> STYLEREF  "Titre1_sans numérotation"  \* MERGEFORMAT </w:instrText>
    </w:r>
    <w:r>
      <w:fldChar w:fldCharType="separate"/>
    </w:r>
    <w:r>
      <w:rPr>
        <w:bCs/>
        <w:noProof/>
        <w:szCs w:val="16"/>
        <w:lang w:val="en-US"/>
      </w:rPr>
      <w:t>Error! Use the Home tab to apply Titre1_sans numérotation to the text that you want to appear here.</w:t>
    </w:r>
    <w:r>
      <w:rPr>
        <w:bCs/>
        <w:noProof/>
        <w:szCs w:val="16"/>
        <w:lang w:val="en-US"/>
      </w:rPr>
      <w:fldChar w:fldCharType="end"/>
    </w:r>
  </w:p>
  <w:p w14:paraId="4CA30F21" w14:textId="77777777" w:rsidR="003B6E19" w:rsidRPr="008C6C38" w:rsidRDefault="003B6E19" w:rsidP="006E6355">
    <w:pPr>
      <w:pStyle w:val="Kopfzeile"/>
      <w:tabs>
        <w:tab w:val="bar" w:pos="1985"/>
        <w:tab w:val="left" w:pos="2183"/>
      </w:tabs>
      <w:rPr>
        <w:szCs w:val="16"/>
        <w:lang w:val="en-US"/>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30F40" w14:textId="77777777" w:rsidR="003B6E19" w:rsidRDefault="003B6E19" w:rsidP="00A35B35">
    <w:pPr>
      <w:pStyle w:val="Kopfzeile"/>
      <w:tabs>
        <w:tab w:val="clear" w:pos="4536"/>
      </w:tabs>
      <w:rPr>
        <w:szCs w:val="16"/>
      </w:rPr>
    </w:pPr>
    <w:r>
      <w:rPr>
        <w:b/>
        <w:szCs w:val="16"/>
      </w:rPr>
      <w:tab/>
    </w:r>
    <w:fldSimple w:instr=" DOCPROPERTY  Nummerierung  \* MERGEFORMAT ">
      <w:r>
        <w:rPr>
          <w:b/>
          <w:szCs w:val="16"/>
        </w:rPr>
        <w:t>ASTRA 6004Y</w:t>
      </w:r>
    </w:fldSimple>
    <w:r>
      <w:rPr>
        <w:b/>
        <w:szCs w:val="16"/>
      </w:rPr>
      <w:t xml:space="preserve">| </w:t>
    </w:r>
    <w:r w:rsidRPr="006A7550">
      <w:rPr>
        <w:b/>
        <w:szCs w:val="16"/>
        <w:lang w:val="de-AT"/>
      </w:rPr>
      <w:t>Konfigurationshandbuch web.config</w:t>
    </w:r>
    <w:r w:rsidRPr="00DD490E">
      <w:rPr>
        <w:b/>
        <w:szCs w:val="16"/>
      </w:rPr>
      <w:t xml:space="preserve"> </w:t>
    </w:r>
    <w:r>
      <w:rPr>
        <w:b/>
        <w:szCs w:val="16"/>
      </w:rPr>
      <w:t xml:space="preserve">| </w:t>
    </w:r>
    <w:fldSimple w:instr=" STYLEREF  &quot;Heading 1;ASTRAtitel1&quot;  \* MERGEFORMAT ">
      <w:r>
        <w:rPr>
          <w:b/>
          <w:noProof/>
          <w:szCs w:val="16"/>
        </w:rPr>
        <w:t>Abbildungsverzeichnis</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30F41" w14:textId="77777777" w:rsidR="003B6E19" w:rsidRDefault="001F15AD" w:rsidP="0032324E">
    <w:pPr>
      <w:pStyle w:val="Kopfzeile"/>
      <w:tabs>
        <w:tab w:val="right" w:pos="10206"/>
      </w:tabs>
      <w:jc w:val="right"/>
      <w:rPr>
        <w:szCs w:val="16"/>
      </w:rPr>
    </w:pPr>
    <w:fldSimple w:instr=" DOCPROPERTY  Nummerierung  \* MERGEFORMAT ">
      <w:r w:rsidR="003B6E19">
        <w:rPr>
          <w:b/>
          <w:szCs w:val="16"/>
        </w:rPr>
        <w:t>ASTRA 6004Y</w:t>
      </w:r>
    </w:fldSimple>
    <w:r w:rsidR="003B6E19" w:rsidRPr="006E1477">
      <w:rPr>
        <w:b/>
        <w:szCs w:val="16"/>
      </w:rPr>
      <w:t xml:space="preserve"> </w:t>
    </w:r>
    <w:r w:rsidR="003B6E19">
      <w:rPr>
        <w:b/>
        <w:szCs w:val="16"/>
      </w:rPr>
      <w:t xml:space="preserve">| </w:t>
    </w:r>
    <w:r w:rsidR="003B6E19" w:rsidRPr="00B02DCC">
      <w:rPr>
        <w:b/>
        <w:szCs w:val="16"/>
        <w:lang w:val="de-AT"/>
      </w:rPr>
      <w:t>Konfigurationshandbuch web.config</w:t>
    </w:r>
    <w:r w:rsidR="003B6E19" w:rsidRPr="00DD490E">
      <w:rPr>
        <w:b/>
        <w:szCs w:val="16"/>
      </w:rPr>
      <w:t xml:space="preserve"> </w:t>
    </w:r>
    <w:r w:rsidR="003B6E19">
      <w:rPr>
        <w:b/>
        <w:szCs w:val="16"/>
      </w:rPr>
      <w:t xml:space="preserve">| </w:t>
    </w:r>
    <w:fldSimple w:instr=" STYLEREF  &quot;Heading 1;ASTRAtitel1&quot;  \* MERGEFORMAT ">
      <w:r w:rsidR="003B6E19">
        <w:rPr>
          <w:b/>
          <w:noProof/>
          <w:szCs w:val="16"/>
        </w:rPr>
        <w:t>Abbildungsverzeichnis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CellMar>
        <w:left w:w="0" w:type="dxa"/>
        <w:right w:w="0" w:type="dxa"/>
      </w:tblCellMar>
      <w:tblLook w:val="0000" w:firstRow="0" w:lastRow="0" w:firstColumn="0" w:lastColumn="0" w:noHBand="0" w:noVBand="0"/>
    </w:tblPr>
    <w:tblGrid>
      <w:gridCol w:w="8646"/>
    </w:tblGrid>
    <w:tr w:rsidR="003B6E19" w:rsidRPr="000458DB" w14:paraId="4CA30F23" w14:textId="77777777" w:rsidTr="0060369D">
      <w:trPr>
        <w:cantSplit/>
        <w:trHeight w:val="302"/>
      </w:trPr>
      <w:tc>
        <w:tcPr>
          <w:tcW w:w="8646" w:type="dxa"/>
        </w:tcPr>
        <w:p w14:paraId="4CA30F22" w14:textId="77777777" w:rsidR="003B6E19" w:rsidRPr="008C6C38" w:rsidRDefault="003B6E19" w:rsidP="00B80F2E">
          <w:pPr>
            <w:pStyle w:val="Kopfzeile"/>
            <w:tabs>
              <w:tab w:val="right" w:pos="10206"/>
            </w:tabs>
            <w:jc w:val="right"/>
            <w:rPr>
              <w:szCs w:val="16"/>
              <w:lang w:val="en-US"/>
            </w:rPr>
          </w:pPr>
          <w:r>
            <w:fldChar w:fldCharType="begin"/>
          </w:r>
          <w:r w:rsidRPr="00CB7D17">
            <w:rPr>
              <w:lang w:val="en-US"/>
            </w:rPr>
            <w:instrText xml:space="preserve"> DOCPROPERTY  Keywords  \* MERGEFORMAT </w:instrText>
          </w:r>
          <w:r>
            <w:fldChar w:fldCharType="separate"/>
          </w:r>
          <w:r>
            <w:rPr>
              <w:bCs/>
              <w:szCs w:val="16"/>
              <w:lang w:val="en-US"/>
            </w:rPr>
            <w:t>Error! Unknown document property name.</w:t>
          </w:r>
          <w:r>
            <w:rPr>
              <w:bCs/>
              <w:szCs w:val="16"/>
              <w:lang w:val="en-US"/>
            </w:rPr>
            <w:fldChar w:fldCharType="end"/>
          </w:r>
          <w:r w:rsidRPr="00FF21B1">
            <w:rPr>
              <w:b/>
              <w:szCs w:val="16"/>
              <w:lang w:val="en-US"/>
            </w:rPr>
            <w:t xml:space="preserve"> </w:t>
          </w:r>
          <w:r w:rsidRPr="008C6C38">
            <w:rPr>
              <w:b/>
              <w:szCs w:val="16"/>
              <w:lang w:val="en-US"/>
            </w:rPr>
            <w:t xml:space="preserve">| </w:t>
          </w:r>
          <w:r>
            <w:rPr>
              <w:b/>
              <w:szCs w:val="16"/>
            </w:rPr>
            <w:fldChar w:fldCharType="begin"/>
          </w:r>
          <w:r w:rsidRPr="008C6C38">
            <w:rPr>
              <w:b/>
              <w:szCs w:val="16"/>
              <w:lang w:val="en-US"/>
            </w:rPr>
            <w:instrText xml:space="preserve"> DOCPROPERTY  Title  \* MERGEFORMAT </w:instrText>
          </w:r>
          <w:r>
            <w:rPr>
              <w:b/>
              <w:szCs w:val="16"/>
            </w:rPr>
            <w:fldChar w:fldCharType="separate"/>
          </w:r>
          <w:r>
            <w:rPr>
              <w:b/>
              <w:szCs w:val="16"/>
              <w:lang w:val="en-US"/>
            </w:rPr>
            <w:t>EMSG</w:t>
          </w:r>
          <w:r w:rsidRPr="00317437">
            <w:rPr>
              <w:b/>
              <w:szCs w:val="16"/>
              <w:lang w:val="en-US"/>
            </w:rPr>
            <w:t xml:space="preserve"> Konfiguration</w:t>
          </w:r>
          <w:r>
            <w:rPr>
              <w:b/>
              <w:szCs w:val="16"/>
            </w:rPr>
            <w:fldChar w:fldCharType="end"/>
          </w:r>
          <w:r w:rsidRPr="008C6C38">
            <w:rPr>
              <w:b/>
              <w:szCs w:val="16"/>
              <w:lang w:val="en-US"/>
            </w:rPr>
            <w:t xml:space="preserve"> | </w:t>
          </w:r>
          <w:r>
            <w:fldChar w:fldCharType="begin"/>
          </w:r>
          <w:r w:rsidRPr="00CB7D17">
            <w:rPr>
              <w:lang w:val="en-US"/>
            </w:rPr>
            <w:instrText xml:space="preserve"> STYLEREF  "Titre1_sans numérotation"  \* MERGEFORMAT </w:instrText>
          </w:r>
          <w:r>
            <w:fldChar w:fldCharType="separate"/>
          </w:r>
          <w:r>
            <w:rPr>
              <w:bCs/>
              <w:noProof/>
              <w:szCs w:val="16"/>
              <w:lang w:val="en-US"/>
            </w:rPr>
            <w:t>Error! Use the Home tab to apply Titre1_sans numérotation to the text that you want to appear here.</w:t>
          </w:r>
          <w:r>
            <w:rPr>
              <w:bCs/>
              <w:noProof/>
              <w:szCs w:val="16"/>
              <w:lang w:val="en-US"/>
            </w:rPr>
            <w:fldChar w:fldCharType="end"/>
          </w:r>
        </w:p>
      </w:tc>
    </w:tr>
  </w:tbl>
  <w:p w14:paraId="4CA30F24" w14:textId="77777777" w:rsidR="003B6E19" w:rsidRPr="008C6C38" w:rsidRDefault="003B6E19" w:rsidP="00074DBE">
    <w:pPr>
      <w:pStyle w:val="Kopfzeile"/>
      <w:tabs>
        <w:tab w:val="bar" w:pos="1985"/>
        <w:tab w:val="left" w:pos="2183"/>
      </w:tabs>
      <w:rPr>
        <w:szCs w:val="16"/>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30F2D" w14:textId="77777777" w:rsidR="003B6E19" w:rsidRPr="00E61BA1" w:rsidRDefault="003B6E19" w:rsidP="00A544E2">
    <w:pPr>
      <w:tabs>
        <w:tab w:val="center" w:pos="4536"/>
        <w:tab w:val="right" w:pos="9072"/>
      </w:tabs>
      <w:rPr>
        <w:rFonts w:cs="Arial"/>
        <w:sz w:val="16"/>
      </w:rPr>
    </w:pPr>
    <w:r>
      <w:rPr>
        <w:noProof/>
      </w:rPr>
      <w:drawing>
        <wp:anchor distT="0" distB="0" distL="114300" distR="114300" simplePos="0" relativeHeight="251659264" behindDoc="0" locked="0" layoutInCell="1" allowOverlap="1" wp14:anchorId="4CA30F42" wp14:editId="4CA30F43">
          <wp:simplePos x="0" y="0"/>
          <wp:positionH relativeFrom="column">
            <wp:posOffset>4476750</wp:posOffset>
          </wp:positionH>
          <wp:positionV relativeFrom="paragraph">
            <wp:posOffset>0</wp:posOffset>
          </wp:positionV>
          <wp:extent cx="1009650" cy="523875"/>
          <wp:effectExtent l="0" t="0" r="0" b="9525"/>
          <wp:wrapNone/>
          <wp:docPr id="2" name="Picture 2" descr="Mistra_rgb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stra_rgb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23875"/>
                  </a:xfrm>
                  <a:prstGeom prst="rect">
                    <a:avLst/>
                  </a:prstGeom>
                  <a:noFill/>
                  <a:ln>
                    <a:noFill/>
                  </a:ln>
                </pic:spPr>
              </pic:pic>
            </a:graphicData>
          </a:graphic>
        </wp:anchor>
      </w:drawing>
    </w:r>
    <w:r>
      <w:rPr>
        <w:noProof/>
        <w:sz w:val="16"/>
      </w:rPr>
      <w:drawing>
        <wp:anchor distT="0" distB="0" distL="114300" distR="114300" simplePos="0" relativeHeight="251657216" behindDoc="1" locked="0" layoutInCell="1" allowOverlap="0" wp14:anchorId="4CA30F44" wp14:editId="4CA30F45">
          <wp:simplePos x="0" y="0"/>
          <wp:positionH relativeFrom="column">
            <wp:posOffset>-381000</wp:posOffset>
          </wp:positionH>
          <wp:positionV relativeFrom="paragraph">
            <wp:posOffset>0</wp:posOffset>
          </wp:positionV>
          <wp:extent cx="1981200" cy="533400"/>
          <wp:effectExtent l="0" t="0" r="0" b="0"/>
          <wp:wrapTight wrapText="bothSides">
            <wp:wrapPolygon edited="0">
              <wp:start x="0" y="0"/>
              <wp:lineTo x="0" y="20829"/>
              <wp:lineTo x="21392" y="20829"/>
              <wp:lineTo x="2139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1200" cy="533400"/>
                  </a:xfrm>
                  <a:prstGeom prst="rect">
                    <a:avLst/>
                  </a:prstGeom>
                  <a:noFill/>
                  <a:ln>
                    <a:noFill/>
                  </a:ln>
                </pic:spPr>
              </pic:pic>
            </a:graphicData>
          </a:graphic>
        </wp:anchor>
      </w:drawing>
    </w:r>
  </w:p>
  <w:p w14:paraId="4CA30F2E" w14:textId="77777777" w:rsidR="003B6E19" w:rsidRPr="00E61BA1" w:rsidRDefault="003B6E19" w:rsidP="00A544E2">
    <w:pPr>
      <w:tabs>
        <w:tab w:val="center" w:pos="4536"/>
        <w:tab w:val="right" w:pos="9072"/>
      </w:tabs>
      <w:rPr>
        <w:rFonts w:cs="Arial"/>
        <w:sz w:val="16"/>
      </w:rPr>
    </w:pPr>
  </w:p>
  <w:p w14:paraId="4CA30F2F" w14:textId="77777777" w:rsidR="003B6E19" w:rsidRPr="00E61BA1" w:rsidRDefault="003B6E19" w:rsidP="00A544E2">
    <w:pPr>
      <w:tabs>
        <w:tab w:val="center" w:pos="4536"/>
        <w:tab w:val="right" w:pos="9072"/>
      </w:tabs>
      <w:rPr>
        <w:rFonts w:cs="Arial"/>
        <w:sz w:val="16"/>
      </w:rPr>
    </w:pPr>
  </w:p>
  <w:p w14:paraId="4CA30F30" w14:textId="77777777" w:rsidR="003B6E19" w:rsidRPr="00E61BA1" w:rsidRDefault="003B6E19" w:rsidP="00A544E2">
    <w:pPr>
      <w:tabs>
        <w:tab w:val="center" w:pos="4536"/>
        <w:tab w:val="right" w:pos="9072"/>
      </w:tabs>
      <w:rPr>
        <w:rFonts w:cs="Arial"/>
        <w:sz w:val="16"/>
      </w:rPr>
    </w:pPr>
  </w:p>
  <w:p w14:paraId="4CA30F31" w14:textId="77777777" w:rsidR="003B6E19" w:rsidRPr="00E61BA1" w:rsidRDefault="003B6E19" w:rsidP="00A544E2">
    <w:pPr>
      <w:tabs>
        <w:tab w:val="center" w:pos="4536"/>
        <w:tab w:val="right" w:pos="9072"/>
      </w:tabs>
      <w:rPr>
        <w:rFonts w:cs="Arial"/>
        <w:sz w:val="16"/>
      </w:rPr>
    </w:pPr>
  </w:p>
  <w:p w14:paraId="4CA30F32" w14:textId="77777777" w:rsidR="003B6E19" w:rsidRPr="00E61BA1" w:rsidRDefault="003B6E19" w:rsidP="00A544E2">
    <w:pPr>
      <w:tabs>
        <w:tab w:val="center" w:pos="4536"/>
        <w:tab w:val="right" w:pos="9072"/>
      </w:tabs>
      <w:rPr>
        <w:rFonts w:cs="Arial"/>
        <w:sz w:val="16"/>
      </w:rPr>
    </w:pPr>
  </w:p>
  <w:p w14:paraId="4CA30F33" w14:textId="77777777" w:rsidR="003B6E19" w:rsidRPr="00E61BA1" w:rsidRDefault="003B6E19" w:rsidP="00A544E2">
    <w:pPr>
      <w:tabs>
        <w:tab w:val="center" w:pos="4536"/>
        <w:tab w:val="right" w:pos="9072"/>
      </w:tabs>
      <w:rPr>
        <w:sz w:val="16"/>
      </w:rPr>
    </w:pPr>
    <w:r w:rsidRPr="00E61BA1">
      <w:rPr>
        <w:sz w:val="16"/>
      </w:rPr>
      <w:t>Eidgenössisches Departement für</w:t>
    </w:r>
  </w:p>
  <w:p w14:paraId="4CA30F34" w14:textId="77777777" w:rsidR="003B6E19" w:rsidRPr="00E61BA1" w:rsidRDefault="003B6E19" w:rsidP="00A544E2">
    <w:pPr>
      <w:tabs>
        <w:tab w:val="center" w:pos="4536"/>
        <w:tab w:val="right" w:pos="9072"/>
      </w:tabs>
      <w:spacing w:after="80"/>
      <w:rPr>
        <w:sz w:val="16"/>
      </w:rPr>
    </w:pPr>
    <w:r w:rsidRPr="00E61BA1">
      <w:rPr>
        <w:sz w:val="16"/>
      </w:rPr>
      <w:t>Umwelt, Verkehr, Energie und Kommunikation UVEK</w:t>
    </w:r>
  </w:p>
  <w:p w14:paraId="4CA30F35" w14:textId="77777777" w:rsidR="003B6E19" w:rsidRPr="00E61BA1" w:rsidRDefault="003B6E19" w:rsidP="00A544E2">
    <w:pPr>
      <w:tabs>
        <w:tab w:val="center" w:pos="4536"/>
        <w:tab w:val="right" w:pos="9072"/>
      </w:tabs>
      <w:rPr>
        <w:b/>
        <w:sz w:val="16"/>
      </w:rPr>
    </w:pPr>
    <w:r w:rsidRPr="00E61BA1">
      <w:rPr>
        <w:b/>
        <w:sz w:val="16"/>
      </w:rPr>
      <w:t>Bundesamt für Strassen ASTRA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30F36" w14:textId="2817F22E" w:rsidR="003B6E19" w:rsidRDefault="003B6E19" w:rsidP="005D2DBB">
    <w:pPr>
      <w:pStyle w:val="Kopfzeile"/>
      <w:pBdr>
        <w:bottom w:val="single" w:sz="4" w:space="0" w:color="auto"/>
      </w:pBdr>
      <w:tabs>
        <w:tab w:val="right" w:pos="10206"/>
      </w:tabs>
      <w:rPr>
        <w:szCs w:val="16"/>
      </w:rPr>
    </w:pPr>
    <w:r>
      <w:fldChar w:fldCharType="begin"/>
    </w:r>
    <w:r w:rsidRPr="00CB7D17">
      <w:rPr>
        <w:lang w:val="en-US"/>
      </w:rPr>
      <w:instrText xml:space="preserve"> DOCPROPERTY  Keywords  \* MERGEFORMAT </w:instrText>
    </w:r>
    <w:r>
      <w:fldChar w:fldCharType="separate"/>
    </w:r>
    <w:r>
      <w:rPr>
        <w:bCs/>
        <w:szCs w:val="16"/>
        <w:lang w:val="en-US"/>
      </w:rPr>
      <w:t xml:space="preserve">Error! </w:t>
    </w:r>
    <w:r w:rsidRPr="00BC737F">
      <w:rPr>
        <w:bCs/>
        <w:szCs w:val="16"/>
        <w:lang w:val="en-US"/>
      </w:rPr>
      <w:t>Unknown document property name.</w:t>
    </w:r>
    <w:r>
      <w:rPr>
        <w:bCs/>
        <w:szCs w:val="16"/>
        <w:lang w:val="en-US"/>
      </w:rPr>
      <w:fldChar w:fldCharType="end"/>
    </w:r>
    <w:r w:rsidRPr="00BC737F">
      <w:rPr>
        <w:b/>
        <w:szCs w:val="16"/>
        <w:lang w:val="en-US"/>
      </w:rPr>
      <w:t xml:space="preserve"> </w:t>
    </w:r>
    <w:r>
      <w:rPr>
        <w:b/>
        <w:szCs w:val="16"/>
      </w:rPr>
      <w:t xml:space="preserve">| </w:t>
    </w:r>
    <w:fldSimple w:instr=" DOCPROPERTY  Title  \* MERGEFORMAT ">
      <w:r>
        <w:rPr>
          <w:b/>
          <w:szCs w:val="16"/>
        </w:rPr>
        <w:t>EMSG Konfiguration</w:t>
      </w:r>
    </w:fldSimple>
    <w:r>
      <w:rPr>
        <w:b/>
        <w:szCs w:val="16"/>
      </w:rPr>
      <w:t xml:space="preserve"> | </w:t>
    </w:r>
    <w:fldSimple w:instr=" STYLEREF  &quot;Titel ohne Nummerierung&quot;  \* MERGEFORMAT ">
      <w:r w:rsidRPr="008F7352">
        <w:rPr>
          <w:b/>
          <w:noProof/>
          <w:szCs w:val="16"/>
        </w:rPr>
        <w:t>Inhaltsverzeichnis</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30F37" w14:textId="77777777" w:rsidR="003B6E19" w:rsidRPr="00BC737F" w:rsidRDefault="003B6E19" w:rsidP="005D2DBB">
    <w:pPr>
      <w:pStyle w:val="Kopfzeile"/>
      <w:pBdr>
        <w:bottom w:val="single" w:sz="4" w:space="0" w:color="auto"/>
      </w:pBdr>
      <w:tabs>
        <w:tab w:val="right" w:pos="10206"/>
      </w:tabs>
      <w:jc w:val="right"/>
      <w:rPr>
        <w:szCs w:val="16"/>
        <w:lang w:val="en-US"/>
      </w:rPr>
    </w:pPr>
    <w:r>
      <w:fldChar w:fldCharType="begin"/>
    </w:r>
    <w:r w:rsidRPr="00CB7D17">
      <w:rPr>
        <w:lang w:val="en-US"/>
      </w:rPr>
      <w:instrText xml:space="preserve"> DOCPROPERTY  Keywords  \* MERGEFORMAT </w:instrText>
    </w:r>
    <w:r>
      <w:fldChar w:fldCharType="separate"/>
    </w:r>
    <w:r>
      <w:rPr>
        <w:bCs/>
        <w:szCs w:val="16"/>
        <w:lang w:val="en-US"/>
      </w:rPr>
      <w:t>Error! Unknown document property name.</w:t>
    </w:r>
    <w:r>
      <w:rPr>
        <w:bCs/>
        <w:szCs w:val="16"/>
        <w:lang w:val="en-US"/>
      </w:rPr>
      <w:fldChar w:fldCharType="end"/>
    </w:r>
    <w:r w:rsidRPr="00FF21B1">
      <w:rPr>
        <w:b/>
        <w:szCs w:val="16"/>
        <w:lang w:val="en-US"/>
      </w:rPr>
      <w:t xml:space="preserve"> </w:t>
    </w:r>
    <w:r w:rsidRPr="00BC737F">
      <w:rPr>
        <w:b/>
        <w:szCs w:val="16"/>
        <w:lang w:val="en-US"/>
      </w:rPr>
      <w:t xml:space="preserve">| </w:t>
    </w:r>
    <w:r>
      <w:fldChar w:fldCharType="begin"/>
    </w:r>
    <w:r w:rsidRPr="00BC737F">
      <w:rPr>
        <w:lang w:val="en-US"/>
      </w:rPr>
      <w:instrText xml:space="preserve"> DOCPROPERTY  Title  \* MERGEFORMAT </w:instrText>
    </w:r>
    <w:r>
      <w:fldChar w:fldCharType="separate"/>
    </w:r>
    <w:r w:rsidRPr="00BC737F">
      <w:rPr>
        <w:b/>
        <w:szCs w:val="16"/>
        <w:lang w:val="en-US"/>
      </w:rPr>
      <w:t>EMSG Konfiguration</w:t>
    </w:r>
    <w:r>
      <w:rPr>
        <w:b/>
        <w:szCs w:val="16"/>
      </w:rPr>
      <w:fldChar w:fldCharType="end"/>
    </w:r>
    <w:r w:rsidRPr="00BC737F">
      <w:rPr>
        <w:b/>
        <w:szCs w:val="16"/>
        <w:lang w:val="en-US"/>
      </w:rPr>
      <w:t xml:space="preserve"> | </w:t>
    </w:r>
    <w:fldSimple w:instr=" STYLEREF  &quot;Titel ohne Nummerierung&quot;  \* MERGEFORMAT ">
      <w:r w:rsidRPr="00BC737F">
        <w:rPr>
          <w:b/>
          <w:noProof/>
          <w:szCs w:val="16"/>
          <w:lang w:val="en-US"/>
        </w:rPr>
        <w:t>Impressum</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30F38" w14:textId="209EFF75" w:rsidR="003B6E19" w:rsidRPr="00FB5366" w:rsidRDefault="001F15AD" w:rsidP="005D2DBB">
    <w:pPr>
      <w:pStyle w:val="Kopfzeile"/>
      <w:pBdr>
        <w:bottom w:val="single" w:sz="4" w:space="0" w:color="auto"/>
      </w:pBdr>
      <w:tabs>
        <w:tab w:val="right" w:pos="10206"/>
      </w:tabs>
      <w:jc w:val="right"/>
      <w:rPr>
        <w:b/>
        <w:szCs w:val="16"/>
        <w:lang w:val="fr-CH"/>
      </w:rPr>
    </w:pPr>
    <w:fldSimple w:instr=" DOCPROPERTY  Nummerierung  \* MERGEFORMAT ">
      <w:r w:rsidR="003B6E19">
        <w:rPr>
          <w:b/>
          <w:szCs w:val="16"/>
          <w:lang w:val="fr-CH"/>
        </w:rPr>
        <w:t>61 022</w:t>
      </w:r>
    </w:fldSimple>
    <w:r w:rsidR="003B6E19" w:rsidRPr="00FB5366">
      <w:rPr>
        <w:b/>
        <w:szCs w:val="16"/>
        <w:lang w:val="fr-CH"/>
      </w:rPr>
      <w:t xml:space="preserve"> |</w:t>
    </w:r>
    <w:r w:rsidR="003B6E19">
      <w:rPr>
        <w:b/>
        <w:szCs w:val="16"/>
        <w:lang w:val="fr-CH"/>
      </w:rPr>
      <w:t xml:space="preserve"> </w:t>
    </w:r>
    <w:r w:rsidR="003B6E19" w:rsidRPr="0025580B">
      <w:rPr>
        <w:b/>
      </w:rPr>
      <w:fldChar w:fldCharType="begin"/>
    </w:r>
    <w:r w:rsidR="003B6E19" w:rsidRPr="0025580B">
      <w:rPr>
        <w:b/>
      </w:rPr>
      <w:instrText xml:space="preserve"> DOCPROPERTY  Title  \* MERGEFORMAT </w:instrText>
    </w:r>
    <w:r w:rsidR="003B6E19" w:rsidRPr="0025580B">
      <w:rPr>
        <w:b/>
      </w:rPr>
      <w:fldChar w:fldCharType="separate"/>
    </w:r>
    <w:r w:rsidR="003B6E19">
      <w:rPr>
        <w:b/>
      </w:rPr>
      <w:t>EMSG</w:t>
    </w:r>
    <w:r w:rsidR="003B6E19" w:rsidRPr="009F2D11">
      <w:t xml:space="preserve"> </w:t>
    </w:r>
    <w:r w:rsidR="003B6E19">
      <w:rPr>
        <w:b/>
      </w:rPr>
      <w:t>Konfigurationshandbuch web.config</w:t>
    </w:r>
    <w:r w:rsidR="003B6E19" w:rsidRPr="0025580B">
      <w:rPr>
        <w:b/>
      </w:rPr>
      <w:fldChar w:fldCharType="end"/>
    </w:r>
    <w:r w:rsidR="003B6E19" w:rsidRPr="00FB5366">
      <w:rPr>
        <w:b/>
        <w:szCs w:val="16"/>
        <w:lang w:val="fr-CH"/>
      </w:rPr>
      <w:t xml:space="preserve"> | </w:t>
    </w:r>
    <w:fldSimple w:instr=" STYLEREF  &quot;Titel ohne Nummerierung&quot; \l  \* MERGEFORMAT ">
      <w:r w:rsidR="009C251F" w:rsidRPr="009C251F">
        <w:rPr>
          <w:noProof/>
          <w:szCs w:val="16"/>
          <w:lang w:val="fr-CH"/>
        </w:rPr>
        <w:t>Impressum</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30F3D" w14:textId="286C7BC6" w:rsidR="003B6E19" w:rsidRPr="006A7550" w:rsidRDefault="001F15AD" w:rsidP="00651FB0">
    <w:pPr>
      <w:pStyle w:val="Kopfzeile"/>
      <w:tabs>
        <w:tab w:val="left" w:pos="1440"/>
        <w:tab w:val="right" w:pos="10206"/>
      </w:tabs>
      <w:jc w:val="right"/>
      <w:rPr>
        <w:szCs w:val="16"/>
        <w:lang w:val="de-AT"/>
      </w:rPr>
    </w:pPr>
    <w:fldSimple w:instr=" DOCPROPERTY  Nummerierung  \* MERGEFORMAT ">
      <w:r w:rsidR="003B6E19">
        <w:rPr>
          <w:b/>
          <w:szCs w:val="16"/>
          <w:lang w:val="de-AT"/>
        </w:rPr>
        <w:t>61 022</w:t>
      </w:r>
    </w:fldSimple>
    <w:r w:rsidR="003B6E19" w:rsidRPr="006A7550">
      <w:rPr>
        <w:b/>
        <w:szCs w:val="16"/>
        <w:lang w:val="de-AT"/>
      </w:rPr>
      <w:t xml:space="preserve"> | </w:t>
    </w:r>
    <w:r w:rsidR="003B6E19" w:rsidRPr="0025580B">
      <w:rPr>
        <w:b/>
      </w:rPr>
      <w:fldChar w:fldCharType="begin"/>
    </w:r>
    <w:r w:rsidR="003B6E19" w:rsidRPr="0025580B">
      <w:rPr>
        <w:b/>
      </w:rPr>
      <w:instrText xml:space="preserve"> DOCPROPERTY  Title  \* MERGEFORMAT </w:instrText>
    </w:r>
    <w:r w:rsidR="003B6E19" w:rsidRPr="0025580B">
      <w:rPr>
        <w:b/>
      </w:rPr>
      <w:fldChar w:fldCharType="separate"/>
    </w:r>
    <w:r w:rsidR="003B6E19">
      <w:rPr>
        <w:b/>
      </w:rPr>
      <w:t>EMSG</w:t>
    </w:r>
    <w:r w:rsidR="003B6E19" w:rsidRPr="009F2D11">
      <w:t xml:space="preserve"> </w:t>
    </w:r>
    <w:r w:rsidR="003B6E19">
      <w:rPr>
        <w:b/>
      </w:rPr>
      <w:t>Konfigurationshandbuch web.config</w:t>
    </w:r>
    <w:r w:rsidR="003B6E19" w:rsidRPr="0025580B">
      <w:rPr>
        <w:b/>
      </w:rPr>
      <w:fldChar w:fldCharType="end"/>
    </w:r>
    <w:r w:rsidR="003B6E19">
      <w:rPr>
        <w:b/>
      </w:rPr>
      <w:t xml:space="preserve"> </w:t>
    </w:r>
    <w:r w:rsidR="003B6E19" w:rsidRPr="006A7550">
      <w:rPr>
        <w:b/>
        <w:szCs w:val="16"/>
        <w:lang w:val="de-AT"/>
      </w:rPr>
      <w:t xml:space="preserve">| </w:t>
    </w:r>
    <w:r w:rsidR="003B6E19" w:rsidRPr="000F0C6D">
      <w:rPr>
        <w:b/>
        <w:szCs w:val="16"/>
      </w:rPr>
      <w:fldChar w:fldCharType="begin"/>
    </w:r>
    <w:r w:rsidR="003B6E19" w:rsidRPr="000F0C6D">
      <w:rPr>
        <w:b/>
        <w:szCs w:val="16"/>
      </w:rPr>
      <w:instrText xml:space="preserve"> STYLEREF  "Heading 1,ASTRAtitel1"  \* MERGEFORMAT </w:instrText>
    </w:r>
    <w:r w:rsidR="003B6E19" w:rsidRPr="000F0C6D">
      <w:rPr>
        <w:b/>
        <w:szCs w:val="16"/>
      </w:rPr>
      <w:fldChar w:fldCharType="separate"/>
    </w:r>
    <w:r w:rsidR="009C251F">
      <w:rPr>
        <w:bCs/>
        <w:noProof/>
        <w:szCs w:val="16"/>
        <w:lang w:val="de-DE"/>
      </w:rPr>
      <w:t>Fehler! Verwenden Sie die Registerkarte 'Start', um Heading 1,ASTRAtitel1 dem Text zuzuweisen, der hier angezeigt werden soll.</w:t>
    </w:r>
    <w:r w:rsidR="003B6E19" w:rsidRPr="000F0C6D">
      <w:rPr>
        <w:b/>
        <w:szCs w:val="16"/>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30F3E" w14:textId="594386D2" w:rsidR="003B6E19" w:rsidRPr="008975BC" w:rsidRDefault="001F15AD" w:rsidP="00B80F2E">
    <w:pPr>
      <w:pStyle w:val="Kopfzeile"/>
      <w:tabs>
        <w:tab w:val="right" w:pos="10206"/>
      </w:tabs>
      <w:rPr>
        <w:b/>
        <w:szCs w:val="16"/>
      </w:rPr>
    </w:pPr>
    <w:fldSimple w:instr=" DOCPROPERTY  Nummerierung  \* MERGEFORMAT ">
      <w:r w:rsidR="003B6E19" w:rsidRPr="009F2D11">
        <w:rPr>
          <w:b/>
          <w:szCs w:val="16"/>
          <w:lang w:val="de-AT"/>
        </w:rPr>
        <w:t>61 022</w:t>
      </w:r>
    </w:fldSimple>
    <w:fldSimple w:instr=" DOCPROPERTY  Keywords  \* MERGEFORMAT ">
      <w:r w:rsidR="003B6E19" w:rsidRPr="009F2D11">
        <w:rPr>
          <w:bCs/>
          <w:szCs w:val="16"/>
          <w:lang w:val="de-AT"/>
        </w:rPr>
        <w:t>.</w:t>
      </w:r>
    </w:fldSimple>
    <w:r w:rsidR="003B6E19" w:rsidRPr="009F2D11">
      <w:rPr>
        <w:b/>
        <w:szCs w:val="16"/>
        <w:lang w:val="de-AT"/>
      </w:rPr>
      <w:t xml:space="preserve"> </w:t>
    </w:r>
    <w:r w:rsidR="003B6E19">
      <w:rPr>
        <w:b/>
        <w:szCs w:val="16"/>
      </w:rPr>
      <w:t xml:space="preserve">| </w:t>
    </w:r>
    <w:r w:rsidR="003B6E19" w:rsidRPr="009F2D11">
      <w:rPr>
        <w:b/>
      </w:rPr>
      <w:fldChar w:fldCharType="begin"/>
    </w:r>
    <w:r w:rsidR="003B6E19" w:rsidRPr="009F2D11">
      <w:rPr>
        <w:b/>
      </w:rPr>
      <w:instrText xml:space="preserve"> DOCPROPERTY  Title  \* MERGEFORMAT </w:instrText>
    </w:r>
    <w:r w:rsidR="003B6E19" w:rsidRPr="009F2D11">
      <w:rPr>
        <w:b/>
      </w:rPr>
      <w:fldChar w:fldCharType="separate"/>
    </w:r>
    <w:r w:rsidR="003B6E19" w:rsidRPr="009F2D11">
      <w:rPr>
        <w:b/>
        <w:szCs w:val="16"/>
      </w:rPr>
      <w:t>EMSG Konfigurationshandbuch</w:t>
    </w:r>
    <w:r w:rsidR="003B6E19" w:rsidRPr="009F2D11">
      <w:rPr>
        <w:b/>
      </w:rPr>
      <w:t xml:space="preserve"> web.config</w:t>
    </w:r>
    <w:r w:rsidR="003B6E19" w:rsidRPr="009F2D11">
      <w:rPr>
        <w:b/>
        <w:szCs w:val="16"/>
      </w:rPr>
      <w:fldChar w:fldCharType="end"/>
    </w:r>
    <w:r w:rsidR="003B6E19" w:rsidRPr="005041CF">
      <w:rPr>
        <w:b/>
        <w:szCs w:val="16"/>
      </w:rPr>
      <w:t xml:space="preserve"> | </w:t>
    </w:r>
    <w:r w:rsidR="003B6E19">
      <w:rPr>
        <w:b/>
      </w:rPr>
      <w:fldChar w:fldCharType="begin"/>
    </w:r>
    <w:r w:rsidR="003B6E19">
      <w:rPr>
        <w:b/>
      </w:rPr>
      <w:instrText xml:space="preserve"> STYLEREF  "Heading 1,ASTRAtitel1"  \* MERGEFORMAT </w:instrText>
    </w:r>
    <w:r w:rsidR="003B6E19">
      <w:rPr>
        <w:b/>
      </w:rPr>
      <w:fldChar w:fldCharType="separate"/>
    </w:r>
    <w:r w:rsidR="009C251F">
      <w:rPr>
        <w:bCs/>
        <w:noProof/>
        <w:lang w:val="de-DE"/>
      </w:rPr>
      <w:t>Fehler! Verwenden Sie die Registerkarte 'Start', um Heading 1,ASTRAtitel1 dem Text zuzuweisen, der hier angezeigt werden soll.</w:t>
    </w:r>
    <w:r w:rsidR="003B6E19">
      <w:rPr>
        <w: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30F3F" w14:textId="3EDE038B" w:rsidR="003B6E19" w:rsidRDefault="001F15AD" w:rsidP="0032324E">
    <w:pPr>
      <w:pStyle w:val="Kopfzeile"/>
      <w:tabs>
        <w:tab w:val="right" w:pos="10206"/>
      </w:tabs>
      <w:jc w:val="right"/>
      <w:rPr>
        <w:szCs w:val="16"/>
      </w:rPr>
    </w:pPr>
    <w:fldSimple w:instr=" DOCPROPERTY  Nummerierung  \* MERGEFORMAT ">
      <w:r w:rsidR="003B6E19" w:rsidRPr="00161A3D">
        <w:rPr>
          <w:b/>
          <w:szCs w:val="16"/>
          <w:lang w:val="de-AT"/>
        </w:rPr>
        <w:t>61 022</w:t>
      </w:r>
    </w:fldSimple>
    <w:r w:rsidR="003B6E19" w:rsidRPr="00161A3D">
      <w:rPr>
        <w:b/>
        <w:szCs w:val="16"/>
        <w:lang w:val="de-AT"/>
      </w:rPr>
      <w:t xml:space="preserve"> </w:t>
    </w:r>
    <w:r w:rsidR="003B6E19">
      <w:rPr>
        <w:b/>
        <w:szCs w:val="16"/>
      </w:rPr>
      <w:t xml:space="preserve">| </w:t>
    </w:r>
    <w:r w:rsidR="003B6E19" w:rsidRPr="0025580B">
      <w:rPr>
        <w:b/>
      </w:rPr>
      <w:fldChar w:fldCharType="begin"/>
    </w:r>
    <w:r w:rsidR="003B6E19" w:rsidRPr="0025580B">
      <w:rPr>
        <w:b/>
      </w:rPr>
      <w:instrText xml:space="preserve"> DOCPROPERTY  Title  \* MERGEFORMAT </w:instrText>
    </w:r>
    <w:r w:rsidR="003B6E19" w:rsidRPr="0025580B">
      <w:rPr>
        <w:b/>
      </w:rPr>
      <w:fldChar w:fldCharType="separate"/>
    </w:r>
    <w:r w:rsidR="003B6E19">
      <w:rPr>
        <w:b/>
      </w:rPr>
      <w:t>EMSG</w:t>
    </w:r>
    <w:r w:rsidR="003B6E19" w:rsidRPr="009F2D11">
      <w:t xml:space="preserve"> </w:t>
    </w:r>
    <w:r w:rsidR="003B6E19">
      <w:rPr>
        <w:b/>
      </w:rPr>
      <w:t>Konfigurationshandbuch web.config</w:t>
    </w:r>
    <w:r w:rsidR="003B6E19" w:rsidRPr="0025580B">
      <w:rPr>
        <w:b/>
      </w:rPr>
      <w:fldChar w:fldCharType="end"/>
    </w:r>
    <w:r w:rsidR="003B6E19" w:rsidRPr="005041CF">
      <w:rPr>
        <w:b/>
        <w:szCs w:val="16"/>
      </w:rPr>
      <w:t xml:space="preserve"> </w:t>
    </w:r>
    <w:r w:rsidR="003B6E19" w:rsidRPr="008975BC">
      <w:rPr>
        <w:b/>
        <w:szCs w:val="16"/>
      </w:rPr>
      <w:t xml:space="preserve">| </w:t>
    </w:r>
    <w:r w:rsidR="003B6E19">
      <w:rPr>
        <w:b/>
      </w:rPr>
      <w:fldChar w:fldCharType="begin"/>
    </w:r>
    <w:r w:rsidR="003B6E19">
      <w:rPr>
        <w:b/>
      </w:rPr>
      <w:instrText xml:space="preserve"> STYLEREF  "Heading 1,ASTRAtitel1"  \* MERGEFORMAT </w:instrText>
    </w:r>
    <w:r w:rsidR="003B6E19">
      <w:rPr>
        <w:b/>
      </w:rPr>
      <w:fldChar w:fldCharType="separate"/>
    </w:r>
    <w:r w:rsidR="009C251F">
      <w:rPr>
        <w:bCs/>
        <w:noProof/>
        <w:lang w:val="de-DE"/>
      </w:rPr>
      <w:t>Fehler! Verwenden Sie die Registerkarte 'Start', um Heading 1,ASTRAtitel1 dem Text zuzuweisen, der hier angezeigt werden soll.</w:t>
    </w:r>
    <w:r w:rsidR="003B6E19">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964E9666"/>
    <w:lvl w:ilvl="0">
      <w:start w:val="1"/>
      <w:numFmt w:val="bullet"/>
      <w:pStyle w:val="Aufzhlungszeichen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9710C916"/>
    <w:lvl w:ilvl="0">
      <w:start w:val="1"/>
      <w:numFmt w:val="bullet"/>
      <w:pStyle w:val="Aufzhlungszeichen2"/>
      <w:lvlText w:val=""/>
      <w:lvlJc w:val="left"/>
      <w:pPr>
        <w:tabs>
          <w:tab w:val="num" w:pos="643"/>
        </w:tabs>
        <w:ind w:left="643" w:hanging="360"/>
      </w:pPr>
      <w:rPr>
        <w:rFonts w:ascii="Symbol" w:hAnsi="Symbol" w:hint="default"/>
      </w:rPr>
    </w:lvl>
  </w:abstractNum>
  <w:abstractNum w:abstractNumId="2" w15:restartNumberingAfterBreak="0">
    <w:nsid w:val="01E27AAC"/>
    <w:multiLevelType w:val="hybridMultilevel"/>
    <w:tmpl w:val="4986FDD8"/>
    <w:lvl w:ilvl="0" w:tplc="B0CAA83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8816DB"/>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CEC6E10"/>
    <w:multiLevelType w:val="hybridMultilevel"/>
    <w:tmpl w:val="41C20122"/>
    <w:lvl w:ilvl="0" w:tplc="B36E1F9E">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8A016D"/>
    <w:multiLevelType w:val="hybridMultilevel"/>
    <w:tmpl w:val="DE8C2F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9C64161"/>
    <w:multiLevelType w:val="hybridMultilevel"/>
    <w:tmpl w:val="E80CD3FC"/>
    <w:lvl w:ilvl="0" w:tplc="0807000F">
      <w:start w:val="1"/>
      <w:numFmt w:val="decimal"/>
      <w:lvlText w:val="%1."/>
      <w:lvlJc w:val="left"/>
      <w:pPr>
        <w:ind w:left="360" w:hanging="360"/>
      </w:pPr>
    </w:lvl>
    <w:lvl w:ilvl="1" w:tplc="08070003">
      <w:start w:val="1"/>
      <w:numFmt w:val="bullet"/>
      <w:lvlText w:val="o"/>
      <w:lvlJc w:val="left"/>
      <w:pPr>
        <w:ind w:left="1080" w:hanging="360"/>
      </w:pPr>
      <w:rPr>
        <w:rFonts w:ascii="Courier New" w:hAnsi="Courier New" w:cs="Courier New" w:hint="default"/>
      </w:rPr>
    </w:lvl>
    <w:lvl w:ilvl="2" w:tplc="08070005">
      <w:start w:val="1"/>
      <w:numFmt w:val="decimal"/>
      <w:lvlText w:val="%3."/>
      <w:lvlJc w:val="left"/>
      <w:pPr>
        <w:tabs>
          <w:tab w:val="num" w:pos="1800"/>
        </w:tabs>
        <w:ind w:left="1800" w:hanging="360"/>
      </w:pPr>
    </w:lvl>
    <w:lvl w:ilvl="3" w:tplc="08070001">
      <w:start w:val="1"/>
      <w:numFmt w:val="decimal"/>
      <w:lvlText w:val="%4."/>
      <w:lvlJc w:val="left"/>
      <w:pPr>
        <w:tabs>
          <w:tab w:val="num" w:pos="2520"/>
        </w:tabs>
        <w:ind w:left="2520" w:hanging="360"/>
      </w:pPr>
    </w:lvl>
    <w:lvl w:ilvl="4" w:tplc="08070003">
      <w:start w:val="1"/>
      <w:numFmt w:val="decimal"/>
      <w:lvlText w:val="%5."/>
      <w:lvlJc w:val="left"/>
      <w:pPr>
        <w:tabs>
          <w:tab w:val="num" w:pos="3240"/>
        </w:tabs>
        <w:ind w:left="3240" w:hanging="360"/>
      </w:pPr>
    </w:lvl>
    <w:lvl w:ilvl="5" w:tplc="08070005">
      <w:start w:val="1"/>
      <w:numFmt w:val="decimal"/>
      <w:lvlText w:val="%6."/>
      <w:lvlJc w:val="left"/>
      <w:pPr>
        <w:tabs>
          <w:tab w:val="num" w:pos="3960"/>
        </w:tabs>
        <w:ind w:left="3960" w:hanging="360"/>
      </w:pPr>
    </w:lvl>
    <w:lvl w:ilvl="6" w:tplc="08070001">
      <w:start w:val="1"/>
      <w:numFmt w:val="decimal"/>
      <w:lvlText w:val="%7."/>
      <w:lvlJc w:val="left"/>
      <w:pPr>
        <w:tabs>
          <w:tab w:val="num" w:pos="4680"/>
        </w:tabs>
        <w:ind w:left="4680" w:hanging="360"/>
      </w:pPr>
    </w:lvl>
    <w:lvl w:ilvl="7" w:tplc="08070003">
      <w:start w:val="1"/>
      <w:numFmt w:val="decimal"/>
      <w:lvlText w:val="%8."/>
      <w:lvlJc w:val="left"/>
      <w:pPr>
        <w:tabs>
          <w:tab w:val="num" w:pos="5400"/>
        </w:tabs>
        <w:ind w:left="5400" w:hanging="360"/>
      </w:pPr>
    </w:lvl>
    <w:lvl w:ilvl="8" w:tplc="08070005">
      <w:start w:val="1"/>
      <w:numFmt w:val="decimal"/>
      <w:lvlText w:val="%9."/>
      <w:lvlJc w:val="left"/>
      <w:pPr>
        <w:tabs>
          <w:tab w:val="num" w:pos="6120"/>
        </w:tabs>
        <w:ind w:left="6120" w:hanging="360"/>
      </w:pPr>
    </w:lvl>
  </w:abstractNum>
  <w:abstractNum w:abstractNumId="7" w15:restartNumberingAfterBreak="0">
    <w:nsid w:val="309A318E"/>
    <w:multiLevelType w:val="hybridMultilevel"/>
    <w:tmpl w:val="888C0A8C"/>
    <w:lvl w:ilvl="0" w:tplc="8FCE3C0C">
      <w:start w:val="1"/>
      <w:numFmt w:val="lowerLetter"/>
      <w:lvlText w:val="%1."/>
      <w:lvlJc w:val="left"/>
      <w:pPr>
        <w:ind w:left="144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4F3045A"/>
    <w:multiLevelType w:val="hybridMultilevel"/>
    <w:tmpl w:val="BAA85FA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A6D2918"/>
    <w:multiLevelType w:val="hybridMultilevel"/>
    <w:tmpl w:val="8820B46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EC70C00"/>
    <w:multiLevelType w:val="hybridMultilevel"/>
    <w:tmpl w:val="E78A4BBC"/>
    <w:lvl w:ilvl="0" w:tplc="B9B49C84">
      <w:start w:val="1"/>
      <w:numFmt w:val="bullet"/>
      <w:pStyle w:val="Aufzhlung1"/>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3A264A9"/>
    <w:multiLevelType w:val="multilevel"/>
    <w:tmpl w:val="0C5A5D84"/>
    <w:lvl w:ilvl="0">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720"/>
        </w:tabs>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864"/>
        </w:tabs>
        <w:ind w:left="864" w:hanging="864"/>
      </w:pPr>
      <w:rPr>
        <w:rFonts w:ascii="Arial" w:hAnsi="Arial" w:cs="Arial" w:hint="default"/>
        <w:sz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2" w15:restartNumberingAfterBreak="0">
    <w:nsid w:val="440A7FE3"/>
    <w:multiLevelType w:val="hybridMultilevel"/>
    <w:tmpl w:val="A46C5B7C"/>
    <w:lvl w:ilvl="0" w:tplc="0C070001">
      <w:start w:val="1"/>
      <w:numFmt w:val="bullet"/>
      <w:lvlText w:val=""/>
      <w:lvlJc w:val="left"/>
      <w:pPr>
        <w:ind w:left="720" w:hanging="360"/>
      </w:pPr>
      <w:rPr>
        <w:rFonts w:ascii="Symbol" w:hAnsi="Symbol" w:hint="default"/>
      </w:rPr>
    </w:lvl>
    <w:lvl w:ilvl="1" w:tplc="1E784950">
      <w:numFmt w:val="bullet"/>
      <w:lvlText w:val="-"/>
      <w:lvlJc w:val="left"/>
      <w:pPr>
        <w:ind w:left="1710" w:hanging="630"/>
      </w:pPr>
      <w:rPr>
        <w:rFonts w:ascii="Arial" w:eastAsia="Times New Roman" w:hAnsi="Arial"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6987A1D"/>
    <w:multiLevelType w:val="hybridMultilevel"/>
    <w:tmpl w:val="F7DEB6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DA87618"/>
    <w:multiLevelType w:val="singleLevel"/>
    <w:tmpl w:val="B21A31E8"/>
    <w:lvl w:ilvl="0">
      <w:numFmt w:val="none"/>
      <w:pStyle w:val="Aufzhlung2"/>
      <w:lvlText w:val="-"/>
      <w:lvlJc w:val="left"/>
      <w:pPr>
        <w:tabs>
          <w:tab w:val="num" w:pos="1211"/>
        </w:tabs>
        <w:ind w:left="1134" w:hanging="283"/>
      </w:pPr>
      <w:rPr>
        <w:rFonts w:ascii="Times New Roman" w:hAnsi="Times New Roman" w:hint="default"/>
      </w:rPr>
    </w:lvl>
  </w:abstractNum>
  <w:abstractNum w:abstractNumId="15" w15:restartNumberingAfterBreak="0">
    <w:nsid w:val="51684396"/>
    <w:multiLevelType w:val="multilevel"/>
    <w:tmpl w:val="03E6E5FE"/>
    <w:lvl w:ilvl="0">
      <w:start w:val="1"/>
      <w:numFmt w:val="decimal"/>
      <w:pStyle w:val="MISTRATitel1"/>
      <w:lvlText w:val="%1."/>
      <w:lvlJc w:val="left"/>
      <w:pPr>
        <w:tabs>
          <w:tab w:val="num" w:pos="851"/>
        </w:tabs>
        <w:ind w:left="851" w:hanging="851"/>
      </w:pPr>
      <w:rPr>
        <w:rFonts w:hint="default"/>
      </w:rPr>
    </w:lvl>
    <w:lvl w:ilvl="1">
      <w:start w:val="1"/>
      <w:numFmt w:val="decimal"/>
      <w:pStyle w:val="MISTRATitel2"/>
      <w:lvlText w:val="%1.%2."/>
      <w:lvlJc w:val="left"/>
      <w:pPr>
        <w:tabs>
          <w:tab w:val="num" w:pos="851"/>
        </w:tabs>
        <w:ind w:left="851" w:hanging="851"/>
      </w:pPr>
      <w:rPr>
        <w:rFonts w:hint="default"/>
      </w:rPr>
    </w:lvl>
    <w:lvl w:ilvl="2">
      <w:start w:val="1"/>
      <w:numFmt w:val="decimal"/>
      <w:pStyle w:val="MISTRATitel3"/>
      <w:lvlText w:val="%1.%2.%3."/>
      <w:lvlJc w:val="left"/>
      <w:pPr>
        <w:tabs>
          <w:tab w:val="num" w:pos="851"/>
        </w:tabs>
        <w:ind w:left="851" w:hanging="851"/>
      </w:pPr>
      <w:rPr>
        <w:rFonts w:hint="default"/>
      </w:rPr>
    </w:lvl>
    <w:lvl w:ilvl="3">
      <w:start w:val="1"/>
      <w:numFmt w:val="decimal"/>
      <w:pStyle w:val="MISTRATitel4"/>
      <w:lvlText w:val="%1.%2.%3.%4."/>
      <w:lvlJc w:val="left"/>
      <w:pPr>
        <w:tabs>
          <w:tab w:val="num" w:pos="851"/>
        </w:tabs>
        <w:ind w:left="851" w:hanging="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528457AD"/>
    <w:multiLevelType w:val="hybridMultilevel"/>
    <w:tmpl w:val="8E9A33E0"/>
    <w:lvl w:ilvl="0" w:tplc="0C07000F">
      <w:start w:val="1"/>
      <w:numFmt w:val="decimal"/>
      <w:lvlText w:val="%1."/>
      <w:lvlJc w:val="left"/>
      <w:pPr>
        <w:ind w:left="1778" w:hanging="360"/>
      </w:pPr>
    </w:lvl>
    <w:lvl w:ilvl="1" w:tplc="0C070019" w:tentative="1">
      <w:start w:val="1"/>
      <w:numFmt w:val="lowerLetter"/>
      <w:lvlText w:val="%2."/>
      <w:lvlJc w:val="left"/>
      <w:pPr>
        <w:ind w:left="2498" w:hanging="360"/>
      </w:pPr>
    </w:lvl>
    <w:lvl w:ilvl="2" w:tplc="0C07001B" w:tentative="1">
      <w:start w:val="1"/>
      <w:numFmt w:val="lowerRoman"/>
      <w:lvlText w:val="%3."/>
      <w:lvlJc w:val="right"/>
      <w:pPr>
        <w:ind w:left="3218" w:hanging="180"/>
      </w:pPr>
    </w:lvl>
    <w:lvl w:ilvl="3" w:tplc="0C07000F" w:tentative="1">
      <w:start w:val="1"/>
      <w:numFmt w:val="decimal"/>
      <w:lvlText w:val="%4."/>
      <w:lvlJc w:val="left"/>
      <w:pPr>
        <w:ind w:left="3938" w:hanging="360"/>
      </w:pPr>
    </w:lvl>
    <w:lvl w:ilvl="4" w:tplc="0C070019" w:tentative="1">
      <w:start w:val="1"/>
      <w:numFmt w:val="lowerLetter"/>
      <w:lvlText w:val="%5."/>
      <w:lvlJc w:val="left"/>
      <w:pPr>
        <w:ind w:left="4658" w:hanging="360"/>
      </w:pPr>
    </w:lvl>
    <w:lvl w:ilvl="5" w:tplc="0C07001B" w:tentative="1">
      <w:start w:val="1"/>
      <w:numFmt w:val="lowerRoman"/>
      <w:lvlText w:val="%6."/>
      <w:lvlJc w:val="right"/>
      <w:pPr>
        <w:ind w:left="5378" w:hanging="180"/>
      </w:pPr>
    </w:lvl>
    <w:lvl w:ilvl="6" w:tplc="0C07000F" w:tentative="1">
      <w:start w:val="1"/>
      <w:numFmt w:val="decimal"/>
      <w:lvlText w:val="%7."/>
      <w:lvlJc w:val="left"/>
      <w:pPr>
        <w:ind w:left="6098" w:hanging="360"/>
      </w:pPr>
    </w:lvl>
    <w:lvl w:ilvl="7" w:tplc="0C070019" w:tentative="1">
      <w:start w:val="1"/>
      <w:numFmt w:val="lowerLetter"/>
      <w:lvlText w:val="%8."/>
      <w:lvlJc w:val="left"/>
      <w:pPr>
        <w:ind w:left="6818" w:hanging="360"/>
      </w:pPr>
    </w:lvl>
    <w:lvl w:ilvl="8" w:tplc="0C07001B" w:tentative="1">
      <w:start w:val="1"/>
      <w:numFmt w:val="lowerRoman"/>
      <w:lvlText w:val="%9."/>
      <w:lvlJc w:val="right"/>
      <w:pPr>
        <w:ind w:left="7538" w:hanging="180"/>
      </w:pPr>
    </w:lvl>
  </w:abstractNum>
  <w:abstractNum w:abstractNumId="17" w15:restartNumberingAfterBreak="0">
    <w:nsid w:val="58AA4ABC"/>
    <w:multiLevelType w:val="hybridMultilevel"/>
    <w:tmpl w:val="BC102948"/>
    <w:lvl w:ilvl="0" w:tplc="C0122090">
      <w:start w:val="1"/>
      <w:numFmt w:val="decimal"/>
      <w:pStyle w:val="Aufzhlungnummeriert"/>
      <w:lvlText w:val="%1."/>
      <w:lvlJc w:val="left"/>
      <w:pPr>
        <w:tabs>
          <w:tab w:val="num" w:pos="1211"/>
        </w:tabs>
        <w:ind w:left="1211" w:hanging="360"/>
      </w:pPr>
    </w:lvl>
    <w:lvl w:ilvl="1" w:tplc="08070019" w:tentative="1">
      <w:start w:val="1"/>
      <w:numFmt w:val="lowerLetter"/>
      <w:lvlText w:val="%2."/>
      <w:lvlJc w:val="left"/>
      <w:pPr>
        <w:tabs>
          <w:tab w:val="num" w:pos="1931"/>
        </w:tabs>
        <w:ind w:left="1931" w:hanging="360"/>
      </w:pPr>
    </w:lvl>
    <w:lvl w:ilvl="2" w:tplc="0807001B" w:tentative="1">
      <w:start w:val="1"/>
      <w:numFmt w:val="lowerRoman"/>
      <w:lvlText w:val="%3."/>
      <w:lvlJc w:val="right"/>
      <w:pPr>
        <w:tabs>
          <w:tab w:val="num" w:pos="2651"/>
        </w:tabs>
        <w:ind w:left="2651" w:hanging="180"/>
      </w:pPr>
    </w:lvl>
    <w:lvl w:ilvl="3" w:tplc="0807000F" w:tentative="1">
      <w:start w:val="1"/>
      <w:numFmt w:val="decimal"/>
      <w:lvlText w:val="%4."/>
      <w:lvlJc w:val="left"/>
      <w:pPr>
        <w:tabs>
          <w:tab w:val="num" w:pos="3371"/>
        </w:tabs>
        <w:ind w:left="3371" w:hanging="360"/>
      </w:pPr>
    </w:lvl>
    <w:lvl w:ilvl="4" w:tplc="08070019" w:tentative="1">
      <w:start w:val="1"/>
      <w:numFmt w:val="lowerLetter"/>
      <w:lvlText w:val="%5."/>
      <w:lvlJc w:val="left"/>
      <w:pPr>
        <w:tabs>
          <w:tab w:val="num" w:pos="4091"/>
        </w:tabs>
        <w:ind w:left="4091" w:hanging="360"/>
      </w:pPr>
    </w:lvl>
    <w:lvl w:ilvl="5" w:tplc="0807001B" w:tentative="1">
      <w:start w:val="1"/>
      <w:numFmt w:val="lowerRoman"/>
      <w:lvlText w:val="%6."/>
      <w:lvlJc w:val="right"/>
      <w:pPr>
        <w:tabs>
          <w:tab w:val="num" w:pos="4811"/>
        </w:tabs>
        <w:ind w:left="4811" w:hanging="180"/>
      </w:pPr>
    </w:lvl>
    <w:lvl w:ilvl="6" w:tplc="0807000F" w:tentative="1">
      <w:start w:val="1"/>
      <w:numFmt w:val="decimal"/>
      <w:lvlText w:val="%7."/>
      <w:lvlJc w:val="left"/>
      <w:pPr>
        <w:tabs>
          <w:tab w:val="num" w:pos="5531"/>
        </w:tabs>
        <w:ind w:left="5531" w:hanging="360"/>
      </w:pPr>
    </w:lvl>
    <w:lvl w:ilvl="7" w:tplc="08070019" w:tentative="1">
      <w:start w:val="1"/>
      <w:numFmt w:val="lowerLetter"/>
      <w:lvlText w:val="%8."/>
      <w:lvlJc w:val="left"/>
      <w:pPr>
        <w:tabs>
          <w:tab w:val="num" w:pos="6251"/>
        </w:tabs>
        <w:ind w:left="6251" w:hanging="360"/>
      </w:pPr>
    </w:lvl>
    <w:lvl w:ilvl="8" w:tplc="0807001B" w:tentative="1">
      <w:start w:val="1"/>
      <w:numFmt w:val="lowerRoman"/>
      <w:lvlText w:val="%9."/>
      <w:lvlJc w:val="right"/>
      <w:pPr>
        <w:tabs>
          <w:tab w:val="num" w:pos="6971"/>
        </w:tabs>
        <w:ind w:left="6971" w:hanging="180"/>
      </w:pPr>
    </w:lvl>
  </w:abstractNum>
  <w:abstractNum w:abstractNumId="18" w15:restartNumberingAfterBreak="0">
    <w:nsid w:val="5AF9474B"/>
    <w:multiLevelType w:val="singleLevel"/>
    <w:tmpl w:val="C4F4560C"/>
    <w:lvl w:ilvl="0">
      <w:start w:val="1"/>
      <w:numFmt w:val="bullet"/>
      <w:pStyle w:val="ListeEng"/>
      <w:lvlText w:val=""/>
      <w:lvlJc w:val="left"/>
      <w:pPr>
        <w:tabs>
          <w:tab w:val="num" w:pos="360"/>
        </w:tabs>
        <w:ind w:left="360" w:hanging="360"/>
      </w:pPr>
      <w:rPr>
        <w:rFonts w:ascii="Symbol" w:hAnsi="Symbol" w:cs="Times New Roman" w:hint="default"/>
      </w:rPr>
    </w:lvl>
  </w:abstractNum>
  <w:abstractNum w:abstractNumId="19" w15:restartNumberingAfterBreak="0">
    <w:nsid w:val="5D751D80"/>
    <w:multiLevelType w:val="hybridMultilevel"/>
    <w:tmpl w:val="A4780600"/>
    <w:lvl w:ilvl="0" w:tplc="5410622C">
      <w:start w:val="1"/>
      <w:numFmt w:val="decimal"/>
      <w:pStyle w:val="AufzhlungScreenshotBereich"/>
      <w:lvlText w:val="%1"/>
      <w:lvlJc w:val="left"/>
      <w:pPr>
        <w:tabs>
          <w:tab w:val="num" w:pos="1211"/>
        </w:tabs>
        <w:ind w:left="1211" w:hanging="360"/>
      </w:pPr>
      <w:rPr>
        <w:rFonts w:ascii="Arial" w:hAnsi="Arial" w:cs="Arial" w:hint="default"/>
        <w:b/>
        <w:i w:val="0"/>
        <w:color w:val="FF0000"/>
      </w:rPr>
    </w:lvl>
    <w:lvl w:ilvl="1" w:tplc="FFFFFFFF" w:tentative="1">
      <w:start w:val="1"/>
      <w:numFmt w:val="lowerLetter"/>
      <w:lvlText w:val="%2."/>
      <w:lvlJc w:val="left"/>
      <w:pPr>
        <w:tabs>
          <w:tab w:val="num" w:pos="2291"/>
        </w:tabs>
        <w:ind w:left="2291" w:hanging="360"/>
      </w:pPr>
    </w:lvl>
    <w:lvl w:ilvl="2" w:tplc="FFFFFFFF" w:tentative="1">
      <w:start w:val="1"/>
      <w:numFmt w:val="lowerRoman"/>
      <w:lvlText w:val="%3."/>
      <w:lvlJc w:val="right"/>
      <w:pPr>
        <w:tabs>
          <w:tab w:val="num" w:pos="3011"/>
        </w:tabs>
        <w:ind w:left="3011" w:hanging="180"/>
      </w:pPr>
    </w:lvl>
    <w:lvl w:ilvl="3" w:tplc="FFFFFFFF" w:tentative="1">
      <w:start w:val="1"/>
      <w:numFmt w:val="decimal"/>
      <w:lvlText w:val="%4."/>
      <w:lvlJc w:val="left"/>
      <w:pPr>
        <w:tabs>
          <w:tab w:val="num" w:pos="3731"/>
        </w:tabs>
        <w:ind w:left="3731" w:hanging="360"/>
      </w:pPr>
    </w:lvl>
    <w:lvl w:ilvl="4" w:tplc="FFFFFFFF" w:tentative="1">
      <w:start w:val="1"/>
      <w:numFmt w:val="lowerLetter"/>
      <w:lvlText w:val="%5."/>
      <w:lvlJc w:val="left"/>
      <w:pPr>
        <w:tabs>
          <w:tab w:val="num" w:pos="4451"/>
        </w:tabs>
        <w:ind w:left="4451" w:hanging="360"/>
      </w:pPr>
    </w:lvl>
    <w:lvl w:ilvl="5" w:tplc="FFFFFFFF" w:tentative="1">
      <w:start w:val="1"/>
      <w:numFmt w:val="lowerRoman"/>
      <w:lvlText w:val="%6."/>
      <w:lvlJc w:val="right"/>
      <w:pPr>
        <w:tabs>
          <w:tab w:val="num" w:pos="5171"/>
        </w:tabs>
        <w:ind w:left="5171" w:hanging="180"/>
      </w:pPr>
    </w:lvl>
    <w:lvl w:ilvl="6" w:tplc="FFFFFFFF" w:tentative="1">
      <w:start w:val="1"/>
      <w:numFmt w:val="decimal"/>
      <w:lvlText w:val="%7."/>
      <w:lvlJc w:val="left"/>
      <w:pPr>
        <w:tabs>
          <w:tab w:val="num" w:pos="5891"/>
        </w:tabs>
        <w:ind w:left="5891" w:hanging="360"/>
      </w:pPr>
    </w:lvl>
    <w:lvl w:ilvl="7" w:tplc="FFFFFFFF" w:tentative="1">
      <w:start w:val="1"/>
      <w:numFmt w:val="lowerLetter"/>
      <w:lvlText w:val="%8."/>
      <w:lvlJc w:val="left"/>
      <w:pPr>
        <w:tabs>
          <w:tab w:val="num" w:pos="6611"/>
        </w:tabs>
        <w:ind w:left="6611" w:hanging="360"/>
      </w:pPr>
    </w:lvl>
    <w:lvl w:ilvl="8" w:tplc="FFFFFFFF" w:tentative="1">
      <w:start w:val="1"/>
      <w:numFmt w:val="lowerRoman"/>
      <w:lvlText w:val="%9."/>
      <w:lvlJc w:val="right"/>
      <w:pPr>
        <w:tabs>
          <w:tab w:val="num" w:pos="7331"/>
        </w:tabs>
        <w:ind w:left="7331" w:hanging="180"/>
      </w:pPr>
    </w:lvl>
  </w:abstractNum>
  <w:abstractNum w:abstractNumId="20" w15:restartNumberingAfterBreak="0">
    <w:nsid w:val="5D9A36D9"/>
    <w:multiLevelType w:val="multilevel"/>
    <w:tmpl w:val="CA162474"/>
    <w:lvl w:ilvl="0">
      <w:start w:val="1"/>
      <w:numFmt w:val="bullet"/>
      <w:pStyle w:val="Aufzhlungszeichen"/>
      <w:lvlText w:val=""/>
      <w:lvlJc w:val="left"/>
      <w:pPr>
        <w:tabs>
          <w:tab w:val="num" w:pos="1134"/>
        </w:tabs>
        <w:ind w:left="1134" w:hanging="283"/>
      </w:pPr>
      <w:rPr>
        <w:rFonts w:ascii="Symbol" w:hAnsi="Symbol" w:hint="default"/>
      </w:rPr>
    </w:lvl>
    <w:lvl w:ilvl="1">
      <w:start w:val="1"/>
      <w:numFmt w:val="bullet"/>
      <w:lvlText w:val="o"/>
      <w:lvlJc w:val="left"/>
      <w:pPr>
        <w:tabs>
          <w:tab w:val="num" w:pos="1418"/>
        </w:tabs>
        <w:ind w:left="1418" w:hanging="284"/>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cs="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21" w15:restartNumberingAfterBreak="0">
    <w:nsid w:val="5E733B49"/>
    <w:multiLevelType w:val="multilevel"/>
    <w:tmpl w:val="5A5E1BE8"/>
    <w:lvl w:ilvl="0">
      <w:start w:val="1"/>
      <w:numFmt w:val="upperRoman"/>
      <w:pStyle w:val="Anhang1"/>
      <w:lvlText w:val="%1"/>
      <w:lvlJc w:val="left"/>
      <w:pPr>
        <w:tabs>
          <w:tab w:val="num" w:pos="851"/>
        </w:tabs>
        <w:ind w:left="851" w:hanging="851"/>
      </w:pPr>
      <w:rPr>
        <w:rFonts w:ascii="Arial" w:hAnsi="Arial" w:hint="default"/>
        <w:b/>
        <w:i w:val="0"/>
        <w:caps w:val="0"/>
        <w:strike w:val="0"/>
        <w:dstrike w:val="0"/>
        <w:vanish w:val="0"/>
        <w:color w:val="999999"/>
        <w:sz w:val="32"/>
        <w:szCs w:val="32"/>
        <w:u w:val="none"/>
        <w:vertAlign w:val="baseline"/>
      </w:rPr>
    </w:lvl>
    <w:lvl w:ilvl="1">
      <w:start w:val="1"/>
      <w:numFmt w:val="decimal"/>
      <w:pStyle w:val="Anhang2"/>
      <w:lvlText w:val="%1.%2"/>
      <w:lvlJc w:val="left"/>
      <w:pPr>
        <w:tabs>
          <w:tab w:val="num" w:pos="851"/>
        </w:tabs>
        <w:ind w:left="851" w:hanging="851"/>
      </w:pPr>
      <w:rPr>
        <w:rFonts w:hint="default"/>
        <w:b/>
        <w:i w:val="0"/>
        <w:sz w:val="28"/>
        <w:szCs w:val="28"/>
      </w:rPr>
    </w:lvl>
    <w:lvl w:ilvl="2">
      <w:start w:val="1"/>
      <w:numFmt w:val="decimal"/>
      <w:pStyle w:val="Anhang3"/>
      <w:lvlText w:val="%1.%2.%3"/>
      <w:lvlJc w:val="left"/>
      <w:pPr>
        <w:tabs>
          <w:tab w:val="num" w:pos="851"/>
        </w:tabs>
        <w:ind w:left="851" w:hanging="851"/>
      </w:pPr>
      <w:rPr>
        <w:rFonts w:hint="default"/>
        <w:b/>
        <w:sz w:val="24"/>
        <w:szCs w:val="24"/>
      </w:rPr>
    </w:lvl>
    <w:lvl w:ilvl="3">
      <w:start w:val="1"/>
      <w:numFmt w:val="decimal"/>
      <w:suff w:val="nothing"/>
      <w:lvlText w:val="%1.%2.%3.%4"/>
      <w:lvlJc w:val="left"/>
      <w:pPr>
        <w:ind w:left="851" w:hanging="851"/>
      </w:pPr>
      <w:rPr>
        <w:rFonts w:hint="default"/>
      </w:rPr>
    </w:lvl>
    <w:lvl w:ilvl="4">
      <w:start w:val="1"/>
      <w:numFmt w:val="decimal"/>
      <w:suff w:val="nothing"/>
      <w:lvlText w:val="%1.%2.%3.%4.%5"/>
      <w:lvlJc w:val="left"/>
      <w:pPr>
        <w:ind w:left="-288" w:firstLine="0"/>
      </w:pPr>
      <w:rPr>
        <w:rFonts w:hint="default"/>
        <w:bCs w:val="0"/>
        <w:i w:val="0"/>
        <w:iCs w:val="0"/>
        <w:caps w:val="0"/>
        <w:smallCaps w:val="0"/>
        <w:strike w:val="0"/>
        <w:dstrike w:val="0"/>
        <w:vanish w:val="0"/>
        <w:color w:val="000000"/>
        <w:spacing w:val="0"/>
        <w:kern w:val="0"/>
        <w:position w:val="0"/>
        <w:u w:val="none"/>
        <w:vertAlign w:val="baseline"/>
        <w:em w:val="none"/>
      </w:rPr>
    </w:lvl>
    <w:lvl w:ilvl="5">
      <w:start w:val="1"/>
      <w:numFmt w:val="none"/>
      <w:suff w:val="nothing"/>
      <w:lvlText w:val=""/>
      <w:lvlJc w:val="left"/>
      <w:pPr>
        <w:ind w:left="-288" w:firstLine="0"/>
      </w:pPr>
      <w:rPr>
        <w:rFonts w:hint="default"/>
      </w:rPr>
    </w:lvl>
    <w:lvl w:ilvl="6">
      <w:start w:val="1"/>
      <w:numFmt w:val="none"/>
      <w:suff w:val="nothing"/>
      <w:lvlText w:val=""/>
      <w:lvlJc w:val="left"/>
      <w:pPr>
        <w:ind w:left="-288" w:firstLine="0"/>
      </w:pPr>
      <w:rPr>
        <w:rFonts w:hint="default"/>
      </w:rPr>
    </w:lvl>
    <w:lvl w:ilvl="7">
      <w:start w:val="1"/>
      <w:numFmt w:val="none"/>
      <w:suff w:val="nothing"/>
      <w:lvlText w:val=""/>
      <w:lvlJc w:val="left"/>
      <w:pPr>
        <w:ind w:left="-288" w:firstLine="0"/>
      </w:pPr>
      <w:rPr>
        <w:rFonts w:hint="default"/>
      </w:rPr>
    </w:lvl>
    <w:lvl w:ilvl="8">
      <w:start w:val="1"/>
      <w:numFmt w:val="none"/>
      <w:suff w:val="nothing"/>
      <w:lvlText w:val=""/>
      <w:lvlJc w:val="left"/>
      <w:pPr>
        <w:ind w:left="-288" w:firstLine="0"/>
      </w:pPr>
      <w:rPr>
        <w:rFonts w:hint="default"/>
      </w:rPr>
    </w:lvl>
  </w:abstractNum>
  <w:abstractNum w:abstractNumId="22" w15:restartNumberingAfterBreak="0">
    <w:nsid w:val="61DD2C9B"/>
    <w:multiLevelType w:val="hybridMultilevel"/>
    <w:tmpl w:val="459AB8D8"/>
    <w:lvl w:ilvl="0" w:tplc="0C070001">
      <w:start w:val="1"/>
      <w:numFmt w:val="bullet"/>
      <w:lvlText w:val=""/>
      <w:lvlJc w:val="left"/>
      <w:pPr>
        <w:ind w:left="720" w:hanging="360"/>
      </w:pPr>
      <w:rPr>
        <w:rFonts w:ascii="Symbol" w:hAnsi="Symbol" w:hint="default"/>
      </w:rPr>
    </w:lvl>
    <w:lvl w:ilvl="1" w:tplc="8FCE3C0C">
      <w:start w:val="1"/>
      <w:numFmt w:val="lowerLetter"/>
      <w:lvlText w:val="%2."/>
      <w:lvlJc w:val="left"/>
      <w:pPr>
        <w:ind w:left="1440" w:hanging="360"/>
      </w:pPr>
    </w:lvl>
    <w:lvl w:ilvl="2" w:tplc="E6D8A31A" w:tentative="1">
      <w:start w:val="1"/>
      <w:numFmt w:val="lowerRoman"/>
      <w:lvlText w:val="%3."/>
      <w:lvlJc w:val="right"/>
      <w:pPr>
        <w:ind w:left="2160" w:hanging="180"/>
      </w:pPr>
    </w:lvl>
    <w:lvl w:ilvl="3" w:tplc="C6C403B6" w:tentative="1">
      <w:start w:val="1"/>
      <w:numFmt w:val="decimal"/>
      <w:lvlText w:val="%4."/>
      <w:lvlJc w:val="left"/>
      <w:pPr>
        <w:ind w:left="2880" w:hanging="360"/>
      </w:pPr>
    </w:lvl>
    <w:lvl w:ilvl="4" w:tplc="986E2FFE" w:tentative="1">
      <w:start w:val="1"/>
      <w:numFmt w:val="lowerLetter"/>
      <w:lvlText w:val="%5."/>
      <w:lvlJc w:val="left"/>
      <w:pPr>
        <w:ind w:left="3600" w:hanging="360"/>
      </w:pPr>
    </w:lvl>
    <w:lvl w:ilvl="5" w:tplc="96CE0ABE" w:tentative="1">
      <w:start w:val="1"/>
      <w:numFmt w:val="lowerRoman"/>
      <w:lvlText w:val="%6."/>
      <w:lvlJc w:val="right"/>
      <w:pPr>
        <w:ind w:left="4320" w:hanging="180"/>
      </w:pPr>
    </w:lvl>
    <w:lvl w:ilvl="6" w:tplc="8DDA48FC" w:tentative="1">
      <w:start w:val="1"/>
      <w:numFmt w:val="decimal"/>
      <w:lvlText w:val="%7."/>
      <w:lvlJc w:val="left"/>
      <w:pPr>
        <w:ind w:left="5040" w:hanging="360"/>
      </w:pPr>
    </w:lvl>
    <w:lvl w:ilvl="7" w:tplc="4A003754" w:tentative="1">
      <w:start w:val="1"/>
      <w:numFmt w:val="lowerLetter"/>
      <w:lvlText w:val="%8."/>
      <w:lvlJc w:val="left"/>
      <w:pPr>
        <w:ind w:left="5760" w:hanging="360"/>
      </w:pPr>
    </w:lvl>
    <w:lvl w:ilvl="8" w:tplc="15D4ECAC" w:tentative="1">
      <w:start w:val="1"/>
      <w:numFmt w:val="lowerRoman"/>
      <w:lvlText w:val="%9."/>
      <w:lvlJc w:val="right"/>
      <w:pPr>
        <w:ind w:left="6480" w:hanging="180"/>
      </w:pPr>
    </w:lvl>
  </w:abstractNum>
  <w:abstractNum w:abstractNumId="23" w15:restartNumberingAfterBreak="0">
    <w:nsid w:val="69B06471"/>
    <w:multiLevelType w:val="multilevel"/>
    <w:tmpl w:val="0002BA86"/>
    <w:name w:val="Ann"/>
    <w:lvl w:ilvl="0">
      <w:start w:val="1"/>
      <w:numFmt w:val="bullet"/>
      <w:lvlText w:val=""/>
      <w:lvlJc w:val="left"/>
      <w:pPr>
        <w:tabs>
          <w:tab w:val="num" w:pos="1134"/>
        </w:tabs>
        <w:ind w:left="1134" w:hanging="283"/>
      </w:pPr>
      <w:rPr>
        <w:rFonts w:ascii="Symbol" w:hAnsi="Symbol" w:hint="default"/>
      </w:rPr>
    </w:lvl>
    <w:lvl w:ilvl="1">
      <w:start w:val="1"/>
      <w:numFmt w:val="bullet"/>
      <w:lvlText w:val="o"/>
      <w:lvlJc w:val="left"/>
      <w:pPr>
        <w:tabs>
          <w:tab w:val="num" w:pos="1418"/>
        </w:tabs>
        <w:ind w:left="1418" w:hanging="284"/>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cs="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24" w15:restartNumberingAfterBreak="0">
    <w:nsid w:val="6BA26FAA"/>
    <w:multiLevelType w:val="hybridMultilevel"/>
    <w:tmpl w:val="F43C37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DD13A3E"/>
    <w:multiLevelType w:val="hybridMultilevel"/>
    <w:tmpl w:val="32A67C0A"/>
    <w:lvl w:ilvl="0" w:tplc="0C070001">
      <w:start w:val="1"/>
      <w:numFmt w:val="bullet"/>
      <w:lvlText w:val=""/>
      <w:lvlJc w:val="left"/>
      <w:pPr>
        <w:ind w:left="720" w:hanging="360"/>
      </w:pPr>
      <w:rPr>
        <w:rFonts w:ascii="Symbol" w:hAnsi="Symbol" w:hint="default"/>
      </w:rPr>
    </w:lvl>
    <w:lvl w:ilvl="1" w:tplc="04070001">
      <w:start w:val="1"/>
      <w:numFmt w:val="bullet"/>
      <w:lvlText w:val=""/>
      <w:lvlJc w:val="left"/>
      <w:pPr>
        <w:ind w:left="1710" w:hanging="630"/>
      </w:pPr>
      <w:rPr>
        <w:rFonts w:ascii="Symbol" w:hAnsi="Symbol"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6E156528"/>
    <w:multiLevelType w:val="hybridMultilevel"/>
    <w:tmpl w:val="EA0C5092"/>
    <w:lvl w:ilvl="0" w:tplc="4C38607C">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B814401"/>
    <w:multiLevelType w:val="hybridMultilevel"/>
    <w:tmpl w:val="476A32F6"/>
    <w:lvl w:ilvl="0" w:tplc="B6BCC1BE">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C947FDF"/>
    <w:multiLevelType w:val="hybridMultilevel"/>
    <w:tmpl w:val="C86420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EC81ADF"/>
    <w:multiLevelType w:val="singleLevel"/>
    <w:tmpl w:val="8E328436"/>
    <w:lvl w:ilvl="0">
      <w:start w:val="1"/>
      <w:numFmt w:val="bullet"/>
      <w:pStyle w:val="Aufzhlung01"/>
      <w:lvlText w:val=""/>
      <w:lvlJc w:val="left"/>
      <w:pPr>
        <w:tabs>
          <w:tab w:val="num" w:pos="360"/>
        </w:tabs>
        <w:ind w:left="360" w:hanging="360"/>
      </w:pPr>
      <w:rPr>
        <w:rFonts w:ascii="Symbol" w:hAnsi="Symbol" w:hint="default"/>
      </w:rPr>
    </w:lvl>
  </w:abstractNum>
  <w:num w:numId="1">
    <w:abstractNumId w:val="11"/>
  </w:num>
  <w:num w:numId="2">
    <w:abstractNumId w:val="1"/>
  </w:num>
  <w:num w:numId="3">
    <w:abstractNumId w:val="20"/>
  </w:num>
  <w:num w:numId="4">
    <w:abstractNumId w:val="21"/>
  </w:num>
  <w:num w:numId="5">
    <w:abstractNumId w:val="0"/>
  </w:num>
  <w:num w:numId="6">
    <w:abstractNumId w:val="17"/>
  </w:num>
  <w:num w:numId="7">
    <w:abstractNumId w:val="19"/>
  </w:num>
  <w:num w:numId="8">
    <w:abstractNumId w:val="10"/>
  </w:num>
  <w:num w:numId="9">
    <w:abstractNumId w:val="29"/>
  </w:num>
  <w:num w:numId="10">
    <w:abstractNumId w:val="18"/>
  </w:num>
  <w:num w:numId="11">
    <w:abstractNumId w:val="14"/>
  </w:num>
  <w:num w:numId="12">
    <w:abstractNumId w:val="15"/>
  </w:num>
  <w:num w:numId="13">
    <w:abstractNumId w:val="8"/>
  </w:num>
  <w:num w:numId="14">
    <w:abstractNumId w:val="3"/>
  </w:num>
  <w:num w:numId="15">
    <w:abstractNumId w:val="22"/>
  </w:num>
  <w:num w:numId="16">
    <w:abstractNumId w:val="27"/>
  </w:num>
  <w:num w:numId="17">
    <w:abstractNumId w:val="26"/>
  </w:num>
  <w:num w:numId="18">
    <w:abstractNumId w:val="12"/>
  </w:num>
  <w:num w:numId="19">
    <w:abstractNumId w:val="25"/>
  </w:num>
  <w:num w:numId="20">
    <w:abstractNumId w:val="5"/>
  </w:num>
  <w:num w:numId="21">
    <w:abstractNumId w:val="13"/>
  </w:num>
  <w:num w:numId="22">
    <w:abstractNumId w:val="16"/>
  </w:num>
  <w:num w:numId="23">
    <w:abstractNumId w:val="7"/>
  </w:num>
  <w:num w:numId="24">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4"/>
  </w:num>
  <w:num w:numId="27">
    <w:abstractNumId w:val="28"/>
  </w:num>
  <w:num w:numId="28">
    <w:abstractNumId w:val="24"/>
  </w:num>
  <w:num w:numId="29">
    <w:abstractNumId w:val="11"/>
  </w:num>
  <w:num w:numId="30">
    <w:abstractNumId w:val="11"/>
  </w:num>
  <w:num w:numId="31">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activeWritingStyle w:appName="MSWord" w:lang="it-IT" w:vendorID="64" w:dllVersion="131078" w:nlCheck="1" w:checkStyle="0"/>
  <w:activeWritingStyle w:appName="MSWord" w:lang="de-CH" w:vendorID="64" w:dllVersion="131078" w:nlCheck="1" w:checkStyle="0"/>
  <w:activeWritingStyle w:appName="MSWord" w:lang="en-US" w:vendorID="64" w:dllVersion="131078" w:nlCheck="1" w:checkStyle="0"/>
  <w:activeWritingStyle w:appName="MSWord" w:lang="fr-CH" w:vendorID="64" w:dllVersion="131078" w:nlCheck="1" w:checkStyle="0"/>
  <w:activeWritingStyle w:appName="MSWord" w:lang="de-AT" w:vendorID="64" w:dllVersion="131078" w:nlCheck="1" w:checkStyle="0"/>
  <w:activeWritingStyle w:appName="MSWord" w:lang="fr-FR" w:vendorID="64" w:dllVersion="131078" w:nlCheck="1" w:checkStyle="0"/>
  <w:activeWritingStyle w:appName="MSWord" w:lang="de-DE"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evenAndOddHeaders/>
  <w:noPunctuationKerning/>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1B1"/>
    <w:rsid w:val="0000170F"/>
    <w:rsid w:val="0000371E"/>
    <w:rsid w:val="00004C9F"/>
    <w:rsid w:val="00006041"/>
    <w:rsid w:val="000127BB"/>
    <w:rsid w:val="00013CC7"/>
    <w:rsid w:val="000154D1"/>
    <w:rsid w:val="0002011A"/>
    <w:rsid w:val="000201BD"/>
    <w:rsid w:val="0002320B"/>
    <w:rsid w:val="000246CD"/>
    <w:rsid w:val="00025801"/>
    <w:rsid w:val="0002665D"/>
    <w:rsid w:val="00034E56"/>
    <w:rsid w:val="00035DC5"/>
    <w:rsid w:val="00036BFB"/>
    <w:rsid w:val="000421AE"/>
    <w:rsid w:val="00043A5C"/>
    <w:rsid w:val="000442B5"/>
    <w:rsid w:val="0004520E"/>
    <w:rsid w:val="000458DB"/>
    <w:rsid w:val="00046234"/>
    <w:rsid w:val="00047654"/>
    <w:rsid w:val="0005705D"/>
    <w:rsid w:val="0006049A"/>
    <w:rsid w:val="000607F3"/>
    <w:rsid w:val="000615FD"/>
    <w:rsid w:val="000637D9"/>
    <w:rsid w:val="00064BD2"/>
    <w:rsid w:val="00065F69"/>
    <w:rsid w:val="00067535"/>
    <w:rsid w:val="00070F3B"/>
    <w:rsid w:val="0007193C"/>
    <w:rsid w:val="00072D41"/>
    <w:rsid w:val="00073689"/>
    <w:rsid w:val="00074DBE"/>
    <w:rsid w:val="00082F89"/>
    <w:rsid w:val="00084248"/>
    <w:rsid w:val="000850D1"/>
    <w:rsid w:val="000873C9"/>
    <w:rsid w:val="00087B20"/>
    <w:rsid w:val="00087F27"/>
    <w:rsid w:val="00091849"/>
    <w:rsid w:val="00094E86"/>
    <w:rsid w:val="000A0465"/>
    <w:rsid w:val="000A193A"/>
    <w:rsid w:val="000A1A35"/>
    <w:rsid w:val="000A3CCD"/>
    <w:rsid w:val="000A410D"/>
    <w:rsid w:val="000A4759"/>
    <w:rsid w:val="000A4E8E"/>
    <w:rsid w:val="000A5F02"/>
    <w:rsid w:val="000A7AFB"/>
    <w:rsid w:val="000B09C6"/>
    <w:rsid w:val="000B0A3E"/>
    <w:rsid w:val="000B4221"/>
    <w:rsid w:val="000B4A67"/>
    <w:rsid w:val="000B5339"/>
    <w:rsid w:val="000B5995"/>
    <w:rsid w:val="000B72A5"/>
    <w:rsid w:val="000B74DA"/>
    <w:rsid w:val="000B793F"/>
    <w:rsid w:val="000B7A5E"/>
    <w:rsid w:val="000C074C"/>
    <w:rsid w:val="000C0B9B"/>
    <w:rsid w:val="000C1C4D"/>
    <w:rsid w:val="000C4573"/>
    <w:rsid w:val="000C467E"/>
    <w:rsid w:val="000C55F4"/>
    <w:rsid w:val="000D0679"/>
    <w:rsid w:val="000D35A1"/>
    <w:rsid w:val="000E0996"/>
    <w:rsid w:val="000E7605"/>
    <w:rsid w:val="000F0C6D"/>
    <w:rsid w:val="000F3DB3"/>
    <w:rsid w:val="000F3DEE"/>
    <w:rsid w:val="000F7171"/>
    <w:rsid w:val="001003B6"/>
    <w:rsid w:val="001030C2"/>
    <w:rsid w:val="0010447D"/>
    <w:rsid w:val="00112D68"/>
    <w:rsid w:val="00112DBB"/>
    <w:rsid w:val="00115767"/>
    <w:rsid w:val="00116C7D"/>
    <w:rsid w:val="00120A6F"/>
    <w:rsid w:val="00121AF9"/>
    <w:rsid w:val="00121B32"/>
    <w:rsid w:val="0012699C"/>
    <w:rsid w:val="00126B72"/>
    <w:rsid w:val="00127FEE"/>
    <w:rsid w:val="00133C42"/>
    <w:rsid w:val="00135B97"/>
    <w:rsid w:val="0013734F"/>
    <w:rsid w:val="00140638"/>
    <w:rsid w:val="0015149A"/>
    <w:rsid w:val="00155B2D"/>
    <w:rsid w:val="00161A3D"/>
    <w:rsid w:val="0016304F"/>
    <w:rsid w:val="001646F5"/>
    <w:rsid w:val="001652BA"/>
    <w:rsid w:val="00165A03"/>
    <w:rsid w:val="00170525"/>
    <w:rsid w:val="00172DA3"/>
    <w:rsid w:val="001838ED"/>
    <w:rsid w:val="0018519A"/>
    <w:rsid w:val="00187797"/>
    <w:rsid w:val="00192B31"/>
    <w:rsid w:val="001950F3"/>
    <w:rsid w:val="00196434"/>
    <w:rsid w:val="00197A1A"/>
    <w:rsid w:val="001A2335"/>
    <w:rsid w:val="001A300F"/>
    <w:rsid w:val="001B183F"/>
    <w:rsid w:val="001B3F8D"/>
    <w:rsid w:val="001C00F5"/>
    <w:rsid w:val="001C5AB4"/>
    <w:rsid w:val="001C5F55"/>
    <w:rsid w:val="001D23B7"/>
    <w:rsid w:val="001D2A9C"/>
    <w:rsid w:val="001D5F2F"/>
    <w:rsid w:val="001D66A1"/>
    <w:rsid w:val="001D69E3"/>
    <w:rsid w:val="001D6BB4"/>
    <w:rsid w:val="001E0444"/>
    <w:rsid w:val="001E2813"/>
    <w:rsid w:val="001E2D9C"/>
    <w:rsid w:val="001E36AE"/>
    <w:rsid w:val="001E78C3"/>
    <w:rsid w:val="001E7DD5"/>
    <w:rsid w:val="001F0FEF"/>
    <w:rsid w:val="001F15AD"/>
    <w:rsid w:val="001F352A"/>
    <w:rsid w:val="001F4232"/>
    <w:rsid w:val="001F7688"/>
    <w:rsid w:val="002013D9"/>
    <w:rsid w:val="00204689"/>
    <w:rsid w:val="002048C6"/>
    <w:rsid w:val="00204C0D"/>
    <w:rsid w:val="00211467"/>
    <w:rsid w:val="0021179C"/>
    <w:rsid w:val="00214561"/>
    <w:rsid w:val="0022235C"/>
    <w:rsid w:val="002257AA"/>
    <w:rsid w:val="00227354"/>
    <w:rsid w:val="002303AF"/>
    <w:rsid w:val="002348AD"/>
    <w:rsid w:val="00235CCE"/>
    <w:rsid w:val="00235E83"/>
    <w:rsid w:val="00235FDD"/>
    <w:rsid w:val="0025580B"/>
    <w:rsid w:val="0025641A"/>
    <w:rsid w:val="00263703"/>
    <w:rsid w:val="00263A79"/>
    <w:rsid w:val="002653D1"/>
    <w:rsid w:val="002659B2"/>
    <w:rsid w:val="002666BC"/>
    <w:rsid w:val="00266ADD"/>
    <w:rsid w:val="002704B8"/>
    <w:rsid w:val="00273654"/>
    <w:rsid w:val="0027528B"/>
    <w:rsid w:val="0028036C"/>
    <w:rsid w:val="00280F0E"/>
    <w:rsid w:val="00281DAC"/>
    <w:rsid w:val="002843AD"/>
    <w:rsid w:val="00284504"/>
    <w:rsid w:val="002857FA"/>
    <w:rsid w:val="0028745A"/>
    <w:rsid w:val="0029600D"/>
    <w:rsid w:val="00297CBE"/>
    <w:rsid w:val="002A63C4"/>
    <w:rsid w:val="002A7D8F"/>
    <w:rsid w:val="002B4007"/>
    <w:rsid w:val="002B4E9B"/>
    <w:rsid w:val="002B6721"/>
    <w:rsid w:val="002C089A"/>
    <w:rsid w:val="002C1639"/>
    <w:rsid w:val="002C259C"/>
    <w:rsid w:val="002C2E7B"/>
    <w:rsid w:val="002C30B8"/>
    <w:rsid w:val="002C42D9"/>
    <w:rsid w:val="002C48A0"/>
    <w:rsid w:val="002C6095"/>
    <w:rsid w:val="002C7365"/>
    <w:rsid w:val="002D0301"/>
    <w:rsid w:val="002D0FE6"/>
    <w:rsid w:val="002D1E08"/>
    <w:rsid w:val="002D2146"/>
    <w:rsid w:val="002D6066"/>
    <w:rsid w:val="002E2D2F"/>
    <w:rsid w:val="002E4CED"/>
    <w:rsid w:val="002E59B2"/>
    <w:rsid w:val="002E5D21"/>
    <w:rsid w:val="002F213C"/>
    <w:rsid w:val="002F2546"/>
    <w:rsid w:val="002F26A9"/>
    <w:rsid w:val="002F36AE"/>
    <w:rsid w:val="00300FDA"/>
    <w:rsid w:val="0030179A"/>
    <w:rsid w:val="00302E2E"/>
    <w:rsid w:val="0030354D"/>
    <w:rsid w:val="00303C5E"/>
    <w:rsid w:val="00304AE1"/>
    <w:rsid w:val="00312052"/>
    <w:rsid w:val="00312BE9"/>
    <w:rsid w:val="00316DF1"/>
    <w:rsid w:val="00317437"/>
    <w:rsid w:val="00320431"/>
    <w:rsid w:val="0032324E"/>
    <w:rsid w:val="0032525D"/>
    <w:rsid w:val="00327935"/>
    <w:rsid w:val="00332DB7"/>
    <w:rsid w:val="00335E82"/>
    <w:rsid w:val="0033785E"/>
    <w:rsid w:val="0034101C"/>
    <w:rsid w:val="0034414B"/>
    <w:rsid w:val="00346B94"/>
    <w:rsid w:val="00347EA5"/>
    <w:rsid w:val="00352A7F"/>
    <w:rsid w:val="003545F2"/>
    <w:rsid w:val="00360A30"/>
    <w:rsid w:val="0036179A"/>
    <w:rsid w:val="003626BC"/>
    <w:rsid w:val="00363E37"/>
    <w:rsid w:val="00366D0C"/>
    <w:rsid w:val="00367C14"/>
    <w:rsid w:val="00367DDF"/>
    <w:rsid w:val="003706C2"/>
    <w:rsid w:val="00371767"/>
    <w:rsid w:val="00382987"/>
    <w:rsid w:val="00382F79"/>
    <w:rsid w:val="00383F3E"/>
    <w:rsid w:val="003853CD"/>
    <w:rsid w:val="003919A7"/>
    <w:rsid w:val="00391B71"/>
    <w:rsid w:val="00397B04"/>
    <w:rsid w:val="003A023E"/>
    <w:rsid w:val="003A4227"/>
    <w:rsid w:val="003A5573"/>
    <w:rsid w:val="003A7681"/>
    <w:rsid w:val="003B0030"/>
    <w:rsid w:val="003B03E5"/>
    <w:rsid w:val="003B299A"/>
    <w:rsid w:val="003B2FC2"/>
    <w:rsid w:val="003B4CA9"/>
    <w:rsid w:val="003B6074"/>
    <w:rsid w:val="003B6E19"/>
    <w:rsid w:val="003C01C9"/>
    <w:rsid w:val="003C77BB"/>
    <w:rsid w:val="003D05BE"/>
    <w:rsid w:val="003D4978"/>
    <w:rsid w:val="003D51AE"/>
    <w:rsid w:val="003D74B8"/>
    <w:rsid w:val="003E04D0"/>
    <w:rsid w:val="003E26EF"/>
    <w:rsid w:val="003E3B09"/>
    <w:rsid w:val="003E74CF"/>
    <w:rsid w:val="003F1A49"/>
    <w:rsid w:val="003F252D"/>
    <w:rsid w:val="003F2CA3"/>
    <w:rsid w:val="003F6403"/>
    <w:rsid w:val="003F79BA"/>
    <w:rsid w:val="00401DA4"/>
    <w:rsid w:val="00404354"/>
    <w:rsid w:val="00407B66"/>
    <w:rsid w:val="0042005B"/>
    <w:rsid w:val="00420679"/>
    <w:rsid w:val="00420DCB"/>
    <w:rsid w:val="00422A09"/>
    <w:rsid w:val="00424BCF"/>
    <w:rsid w:val="0044350F"/>
    <w:rsid w:val="0045078C"/>
    <w:rsid w:val="00450B19"/>
    <w:rsid w:val="00451A99"/>
    <w:rsid w:val="004522A3"/>
    <w:rsid w:val="0046170B"/>
    <w:rsid w:val="00461E52"/>
    <w:rsid w:val="004630D6"/>
    <w:rsid w:val="00464BCA"/>
    <w:rsid w:val="00465649"/>
    <w:rsid w:val="00465F03"/>
    <w:rsid w:val="004673D9"/>
    <w:rsid w:val="00476EAD"/>
    <w:rsid w:val="004877CB"/>
    <w:rsid w:val="00497424"/>
    <w:rsid w:val="004A2AD2"/>
    <w:rsid w:val="004A3648"/>
    <w:rsid w:val="004A4A8C"/>
    <w:rsid w:val="004B7682"/>
    <w:rsid w:val="004B7AF3"/>
    <w:rsid w:val="004C7301"/>
    <w:rsid w:val="004D4E34"/>
    <w:rsid w:val="004E18F6"/>
    <w:rsid w:val="004E2116"/>
    <w:rsid w:val="004E3565"/>
    <w:rsid w:val="004E5393"/>
    <w:rsid w:val="004E581E"/>
    <w:rsid w:val="004E6A8E"/>
    <w:rsid w:val="004E6B40"/>
    <w:rsid w:val="004F333D"/>
    <w:rsid w:val="004F59BE"/>
    <w:rsid w:val="005052FD"/>
    <w:rsid w:val="005120DA"/>
    <w:rsid w:val="00514FC2"/>
    <w:rsid w:val="005215F8"/>
    <w:rsid w:val="005319B6"/>
    <w:rsid w:val="00532821"/>
    <w:rsid w:val="0053446F"/>
    <w:rsid w:val="00540CD5"/>
    <w:rsid w:val="00542044"/>
    <w:rsid w:val="00542FD0"/>
    <w:rsid w:val="00543188"/>
    <w:rsid w:val="00546894"/>
    <w:rsid w:val="005473B8"/>
    <w:rsid w:val="00547AEF"/>
    <w:rsid w:val="00554C3F"/>
    <w:rsid w:val="00557267"/>
    <w:rsid w:val="00557670"/>
    <w:rsid w:val="00557976"/>
    <w:rsid w:val="0056220C"/>
    <w:rsid w:val="00564284"/>
    <w:rsid w:val="00566583"/>
    <w:rsid w:val="0056763F"/>
    <w:rsid w:val="00570A62"/>
    <w:rsid w:val="00577107"/>
    <w:rsid w:val="0058383D"/>
    <w:rsid w:val="00583ACF"/>
    <w:rsid w:val="00586BEF"/>
    <w:rsid w:val="0059117B"/>
    <w:rsid w:val="005938F0"/>
    <w:rsid w:val="005A33A1"/>
    <w:rsid w:val="005A56B9"/>
    <w:rsid w:val="005B1646"/>
    <w:rsid w:val="005B1C71"/>
    <w:rsid w:val="005B21DC"/>
    <w:rsid w:val="005B3493"/>
    <w:rsid w:val="005B5142"/>
    <w:rsid w:val="005B7408"/>
    <w:rsid w:val="005C129B"/>
    <w:rsid w:val="005C3954"/>
    <w:rsid w:val="005C4C12"/>
    <w:rsid w:val="005C5D27"/>
    <w:rsid w:val="005C7D09"/>
    <w:rsid w:val="005D06C3"/>
    <w:rsid w:val="005D12FE"/>
    <w:rsid w:val="005D1840"/>
    <w:rsid w:val="005D1DE4"/>
    <w:rsid w:val="005D202B"/>
    <w:rsid w:val="005D2DBB"/>
    <w:rsid w:val="005D3E75"/>
    <w:rsid w:val="005D40D7"/>
    <w:rsid w:val="005D46B5"/>
    <w:rsid w:val="005D70EC"/>
    <w:rsid w:val="005E3E21"/>
    <w:rsid w:val="005E51A2"/>
    <w:rsid w:val="005F1617"/>
    <w:rsid w:val="005F1EBE"/>
    <w:rsid w:val="005F4A0F"/>
    <w:rsid w:val="005F6F4A"/>
    <w:rsid w:val="006025C2"/>
    <w:rsid w:val="0060369D"/>
    <w:rsid w:val="00603D00"/>
    <w:rsid w:val="00605499"/>
    <w:rsid w:val="00605873"/>
    <w:rsid w:val="00612F69"/>
    <w:rsid w:val="0061323B"/>
    <w:rsid w:val="006138AA"/>
    <w:rsid w:val="006164C2"/>
    <w:rsid w:val="00625BCE"/>
    <w:rsid w:val="006329EE"/>
    <w:rsid w:val="00635466"/>
    <w:rsid w:val="006406DE"/>
    <w:rsid w:val="00640E35"/>
    <w:rsid w:val="00641E3A"/>
    <w:rsid w:val="006430BB"/>
    <w:rsid w:val="006436FC"/>
    <w:rsid w:val="00646A71"/>
    <w:rsid w:val="00650E20"/>
    <w:rsid w:val="00651FB0"/>
    <w:rsid w:val="00655568"/>
    <w:rsid w:val="0065669D"/>
    <w:rsid w:val="00657F6D"/>
    <w:rsid w:val="006604EC"/>
    <w:rsid w:val="0066059F"/>
    <w:rsid w:val="00663155"/>
    <w:rsid w:val="0066329C"/>
    <w:rsid w:val="00663E7E"/>
    <w:rsid w:val="006726CA"/>
    <w:rsid w:val="0067471C"/>
    <w:rsid w:val="00674E88"/>
    <w:rsid w:val="00675715"/>
    <w:rsid w:val="00680A6E"/>
    <w:rsid w:val="00681552"/>
    <w:rsid w:val="00682727"/>
    <w:rsid w:val="00684D10"/>
    <w:rsid w:val="0068509F"/>
    <w:rsid w:val="00685872"/>
    <w:rsid w:val="006864E0"/>
    <w:rsid w:val="00687C36"/>
    <w:rsid w:val="00693E0E"/>
    <w:rsid w:val="0069437C"/>
    <w:rsid w:val="00695AB5"/>
    <w:rsid w:val="00695E17"/>
    <w:rsid w:val="0069633C"/>
    <w:rsid w:val="00697BA8"/>
    <w:rsid w:val="00697F2D"/>
    <w:rsid w:val="006A0168"/>
    <w:rsid w:val="006A152F"/>
    <w:rsid w:val="006A4FC0"/>
    <w:rsid w:val="006A50C5"/>
    <w:rsid w:val="006A59A0"/>
    <w:rsid w:val="006A5BD7"/>
    <w:rsid w:val="006A5EA0"/>
    <w:rsid w:val="006A72A0"/>
    <w:rsid w:val="006A7550"/>
    <w:rsid w:val="006A7D80"/>
    <w:rsid w:val="006B04EE"/>
    <w:rsid w:val="006B0BF2"/>
    <w:rsid w:val="006B0C76"/>
    <w:rsid w:val="006B208C"/>
    <w:rsid w:val="006B2D8B"/>
    <w:rsid w:val="006B3D0C"/>
    <w:rsid w:val="006C146A"/>
    <w:rsid w:val="006C179C"/>
    <w:rsid w:val="006C1F02"/>
    <w:rsid w:val="006C3BE2"/>
    <w:rsid w:val="006C5718"/>
    <w:rsid w:val="006C5E20"/>
    <w:rsid w:val="006C648C"/>
    <w:rsid w:val="006C6C99"/>
    <w:rsid w:val="006D3273"/>
    <w:rsid w:val="006D7F95"/>
    <w:rsid w:val="006E028A"/>
    <w:rsid w:val="006E1477"/>
    <w:rsid w:val="006E2605"/>
    <w:rsid w:val="006E3D02"/>
    <w:rsid w:val="006E526D"/>
    <w:rsid w:val="006E6355"/>
    <w:rsid w:val="006E63A6"/>
    <w:rsid w:val="006E64BF"/>
    <w:rsid w:val="006F3B19"/>
    <w:rsid w:val="006F613C"/>
    <w:rsid w:val="00700106"/>
    <w:rsid w:val="007007FC"/>
    <w:rsid w:val="0070108D"/>
    <w:rsid w:val="00710A96"/>
    <w:rsid w:val="00711EEC"/>
    <w:rsid w:val="00722DAB"/>
    <w:rsid w:val="00725329"/>
    <w:rsid w:val="0072704A"/>
    <w:rsid w:val="0072719D"/>
    <w:rsid w:val="00727C12"/>
    <w:rsid w:val="0073176B"/>
    <w:rsid w:val="00733320"/>
    <w:rsid w:val="00733D2E"/>
    <w:rsid w:val="00735B70"/>
    <w:rsid w:val="0073756D"/>
    <w:rsid w:val="00741D13"/>
    <w:rsid w:val="00741FCF"/>
    <w:rsid w:val="00743E8C"/>
    <w:rsid w:val="007467F7"/>
    <w:rsid w:val="00752C3F"/>
    <w:rsid w:val="00754222"/>
    <w:rsid w:val="007572D1"/>
    <w:rsid w:val="007717DE"/>
    <w:rsid w:val="00772400"/>
    <w:rsid w:val="00773F9E"/>
    <w:rsid w:val="00776D38"/>
    <w:rsid w:val="00776F04"/>
    <w:rsid w:val="00777DA9"/>
    <w:rsid w:val="00780530"/>
    <w:rsid w:val="00781023"/>
    <w:rsid w:val="00782AC2"/>
    <w:rsid w:val="0078371F"/>
    <w:rsid w:val="007876F9"/>
    <w:rsid w:val="00794050"/>
    <w:rsid w:val="007943B7"/>
    <w:rsid w:val="0079571A"/>
    <w:rsid w:val="00795A7E"/>
    <w:rsid w:val="007975E9"/>
    <w:rsid w:val="007A0B74"/>
    <w:rsid w:val="007A22EB"/>
    <w:rsid w:val="007A403C"/>
    <w:rsid w:val="007A42D1"/>
    <w:rsid w:val="007B05DC"/>
    <w:rsid w:val="007B3B45"/>
    <w:rsid w:val="007C23F2"/>
    <w:rsid w:val="007C2989"/>
    <w:rsid w:val="007C707D"/>
    <w:rsid w:val="007C7177"/>
    <w:rsid w:val="007C72FA"/>
    <w:rsid w:val="007D1D71"/>
    <w:rsid w:val="007D4004"/>
    <w:rsid w:val="007D45C9"/>
    <w:rsid w:val="007D7398"/>
    <w:rsid w:val="007E1211"/>
    <w:rsid w:val="007E17C5"/>
    <w:rsid w:val="007E7D8D"/>
    <w:rsid w:val="007E7F07"/>
    <w:rsid w:val="007F120E"/>
    <w:rsid w:val="007F1953"/>
    <w:rsid w:val="007F19AA"/>
    <w:rsid w:val="007F1F0E"/>
    <w:rsid w:val="007F3F5B"/>
    <w:rsid w:val="007F6E94"/>
    <w:rsid w:val="007F700B"/>
    <w:rsid w:val="007F74AA"/>
    <w:rsid w:val="007F7BF6"/>
    <w:rsid w:val="00801F3F"/>
    <w:rsid w:val="00802699"/>
    <w:rsid w:val="0080466C"/>
    <w:rsid w:val="0080798F"/>
    <w:rsid w:val="008114C1"/>
    <w:rsid w:val="008132A4"/>
    <w:rsid w:val="008140A4"/>
    <w:rsid w:val="00814651"/>
    <w:rsid w:val="0081601B"/>
    <w:rsid w:val="00821909"/>
    <w:rsid w:val="00825749"/>
    <w:rsid w:val="008267CA"/>
    <w:rsid w:val="0083044E"/>
    <w:rsid w:val="00830F74"/>
    <w:rsid w:val="0083102B"/>
    <w:rsid w:val="008325DC"/>
    <w:rsid w:val="00833ECF"/>
    <w:rsid w:val="00834B16"/>
    <w:rsid w:val="00834B82"/>
    <w:rsid w:val="00842AD3"/>
    <w:rsid w:val="00843CF9"/>
    <w:rsid w:val="00843D6E"/>
    <w:rsid w:val="00843F88"/>
    <w:rsid w:val="008440E4"/>
    <w:rsid w:val="00845F16"/>
    <w:rsid w:val="0084695A"/>
    <w:rsid w:val="008507DB"/>
    <w:rsid w:val="008515E1"/>
    <w:rsid w:val="008571E0"/>
    <w:rsid w:val="00857DEA"/>
    <w:rsid w:val="00861436"/>
    <w:rsid w:val="00865D9E"/>
    <w:rsid w:val="008669A0"/>
    <w:rsid w:val="008713A9"/>
    <w:rsid w:val="00877AEB"/>
    <w:rsid w:val="00884640"/>
    <w:rsid w:val="00884EF7"/>
    <w:rsid w:val="00885387"/>
    <w:rsid w:val="008862D1"/>
    <w:rsid w:val="0088632E"/>
    <w:rsid w:val="00887950"/>
    <w:rsid w:val="0089169A"/>
    <w:rsid w:val="008919D2"/>
    <w:rsid w:val="00891A4E"/>
    <w:rsid w:val="00892927"/>
    <w:rsid w:val="008975BC"/>
    <w:rsid w:val="008A2B95"/>
    <w:rsid w:val="008A3882"/>
    <w:rsid w:val="008A4612"/>
    <w:rsid w:val="008A6A1F"/>
    <w:rsid w:val="008A7A00"/>
    <w:rsid w:val="008B3905"/>
    <w:rsid w:val="008B6D7A"/>
    <w:rsid w:val="008C2861"/>
    <w:rsid w:val="008C5B8F"/>
    <w:rsid w:val="008C6C38"/>
    <w:rsid w:val="008C72B7"/>
    <w:rsid w:val="008D0520"/>
    <w:rsid w:val="008D0B19"/>
    <w:rsid w:val="008D1101"/>
    <w:rsid w:val="008D1B05"/>
    <w:rsid w:val="008D3E93"/>
    <w:rsid w:val="008D3EF7"/>
    <w:rsid w:val="008D4108"/>
    <w:rsid w:val="008E02C7"/>
    <w:rsid w:val="008E167F"/>
    <w:rsid w:val="008E4ED9"/>
    <w:rsid w:val="008F016A"/>
    <w:rsid w:val="008F4413"/>
    <w:rsid w:val="008F45F5"/>
    <w:rsid w:val="008F50AD"/>
    <w:rsid w:val="008F7352"/>
    <w:rsid w:val="009004BB"/>
    <w:rsid w:val="009035AC"/>
    <w:rsid w:val="00910005"/>
    <w:rsid w:val="00911CBA"/>
    <w:rsid w:val="00914E3B"/>
    <w:rsid w:val="00920BB9"/>
    <w:rsid w:val="00921428"/>
    <w:rsid w:val="00923B4C"/>
    <w:rsid w:val="0092587B"/>
    <w:rsid w:val="00927528"/>
    <w:rsid w:val="00930753"/>
    <w:rsid w:val="009317C8"/>
    <w:rsid w:val="00932E12"/>
    <w:rsid w:val="00933425"/>
    <w:rsid w:val="00940259"/>
    <w:rsid w:val="0094046B"/>
    <w:rsid w:val="009434EE"/>
    <w:rsid w:val="0094435A"/>
    <w:rsid w:val="00944EF7"/>
    <w:rsid w:val="00947020"/>
    <w:rsid w:val="00952981"/>
    <w:rsid w:val="0095690E"/>
    <w:rsid w:val="009571C0"/>
    <w:rsid w:val="009607AF"/>
    <w:rsid w:val="00960E29"/>
    <w:rsid w:val="00960F97"/>
    <w:rsid w:val="00967BA3"/>
    <w:rsid w:val="00987F55"/>
    <w:rsid w:val="009906A5"/>
    <w:rsid w:val="00992C0E"/>
    <w:rsid w:val="00994AC9"/>
    <w:rsid w:val="00994BF3"/>
    <w:rsid w:val="00996205"/>
    <w:rsid w:val="009A508E"/>
    <w:rsid w:val="009A68E0"/>
    <w:rsid w:val="009B2CBF"/>
    <w:rsid w:val="009B2D95"/>
    <w:rsid w:val="009B447C"/>
    <w:rsid w:val="009B4B35"/>
    <w:rsid w:val="009C1AD5"/>
    <w:rsid w:val="009C251F"/>
    <w:rsid w:val="009C4861"/>
    <w:rsid w:val="009C666E"/>
    <w:rsid w:val="009C6761"/>
    <w:rsid w:val="009D4E91"/>
    <w:rsid w:val="009D6273"/>
    <w:rsid w:val="009E5461"/>
    <w:rsid w:val="009E62C8"/>
    <w:rsid w:val="009F0CA3"/>
    <w:rsid w:val="009F2311"/>
    <w:rsid w:val="009F2D11"/>
    <w:rsid w:val="009F3E37"/>
    <w:rsid w:val="009F5D78"/>
    <w:rsid w:val="009F624F"/>
    <w:rsid w:val="00A04870"/>
    <w:rsid w:val="00A0691E"/>
    <w:rsid w:val="00A07D6F"/>
    <w:rsid w:val="00A1448D"/>
    <w:rsid w:val="00A145B2"/>
    <w:rsid w:val="00A151A4"/>
    <w:rsid w:val="00A16071"/>
    <w:rsid w:val="00A165C1"/>
    <w:rsid w:val="00A220AA"/>
    <w:rsid w:val="00A23923"/>
    <w:rsid w:val="00A23CB8"/>
    <w:rsid w:val="00A24196"/>
    <w:rsid w:val="00A25605"/>
    <w:rsid w:val="00A31D7D"/>
    <w:rsid w:val="00A34E39"/>
    <w:rsid w:val="00A35B2C"/>
    <w:rsid w:val="00A35B35"/>
    <w:rsid w:val="00A42A19"/>
    <w:rsid w:val="00A5062B"/>
    <w:rsid w:val="00A52A8C"/>
    <w:rsid w:val="00A544E2"/>
    <w:rsid w:val="00A61793"/>
    <w:rsid w:val="00A63E44"/>
    <w:rsid w:val="00A64A48"/>
    <w:rsid w:val="00A65A28"/>
    <w:rsid w:val="00A66AF5"/>
    <w:rsid w:val="00A66B98"/>
    <w:rsid w:val="00A67854"/>
    <w:rsid w:val="00A679D9"/>
    <w:rsid w:val="00A757C5"/>
    <w:rsid w:val="00A76878"/>
    <w:rsid w:val="00A77778"/>
    <w:rsid w:val="00A823D4"/>
    <w:rsid w:val="00A91131"/>
    <w:rsid w:val="00A9158D"/>
    <w:rsid w:val="00A94CC0"/>
    <w:rsid w:val="00A94DFF"/>
    <w:rsid w:val="00A974F5"/>
    <w:rsid w:val="00AA0A1C"/>
    <w:rsid w:val="00AA293F"/>
    <w:rsid w:val="00AA3B1E"/>
    <w:rsid w:val="00AA4BDB"/>
    <w:rsid w:val="00AA5539"/>
    <w:rsid w:val="00AB1A4E"/>
    <w:rsid w:val="00AC13E1"/>
    <w:rsid w:val="00AC1B2B"/>
    <w:rsid w:val="00AC5E0C"/>
    <w:rsid w:val="00AC68A7"/>
    <w:rsid w:val="00AC71CE"/>
    <w:rsid w:val="00AC7ADD"/>
    <w:rsid w:val="00AC7BDF"/>
    <w:rsid w:val="00AD0B2E"/>
    <w:rsid w:val="00AD1009"/>
    <w:rsid w:val="00AD1040"/>
    <w:rsid w:val="00AD361F"/>
    <w:rsid w:val="00AD76A9"/>
    <w:rsid w:val="00AE26B4"/>
    <w:rsid w:val="00AE3846"/>
    <w:rsid w:val="00AE4786"/>
    <w:rsid w:val="00AE5D38"/>
    <w:rsid w:val="00AE73DF"/>
    <w:rsid w:val="00AF2B4D"/>
    <w:rsid w:val="00AF601C"/>
    <w:rsid w:val="00AF68EB"/>
    <w:rsid w:val="00AF6AFE"/>
    <w:rsid w:val="00AF741D"/>
    <w:rsid w:val="00B02DCC"/>
    <w:rsid w:val="00B1066F"/>
    <w:rsid w:val="00B10C33"/>
    <w:rsid w:val="00B115B2"/>
    <w:rsid w:val="00B1209D"/>
    <w:rsid w:val="00B16282"/>
    <w:rsid w:val="00B20967"/>
    <w:rsid w:val="00B21E74"/>
    <w:rsid w:val="00B22F25"/>
    <w:rsid w:val="00B2488C"/>
    <w:rsid w:val="00B32341"/>
    <w:rsid w:val="00B32A75"/>
    <w:rsid w:val="00B34AA8"/>
    <w:rsid w:val="00B35ADC"/>
    <w:rsid w:val="00B36A6A"/>
    <w:rsid w:val="00B408C8"/>
    <w:rsid w:val="00B40E37"/>
    <w:rsid w:val="00B439A1"/>
    <w:rsid w:val="00B44D0D"/>
    <w:rsid w:val="00B45D0F"/>
    <w:rsid w:val="00B460AF"/>
    <w:rsid w:val="00B50A9B"/>
    <w:rsid w:val="00B50B1B"/>
    <w:rsid w:val="00B53D76"/>
    <w:rsid w:val="00B553B3"/>
    <w:rsid w:val="00B56414"/>
    <w:rsid w:val="00B57FA7"/>
    <w:rsid w:val="00B613E9"/>
    <w:rsid w:val="00B61739"/>
    <w:rsid w:val="00B62106"/>
    <w:rsid w:val="00B65C27"/>
    <w:rsid w:val="00B66328"/>
    <w:rsid w:val="00B703D9"/>
    <w:rsid w:val="00B719C7"/>
    <w:rsid w:val="00B72109"/>
    <w:rsid w:val="00B7353B"/>
    <w:rsid w:val="00B74AEC"/>
    <w:rsid w:val="00B77986"/>
    <w:rsid w:val="00B77B5E"/>
    <w:rsid w:val="00B8031E"/>
    <w:rsid w:val="00B805A5"/>
    <w:rsid w:val="00B80F2E"/>
    <w:rsid w:val="00B81018"/>
    <w:rsid w:val="00B83854"/>
    <w:rsid w:val="00B87C56"/>
    <w:rsid w:val="00B87CCB"/>
    <w:rsid w:val="00B92365"/>
    <w:rsid w:val="00B92B43"/>
    <w:rsid w:val="00B94996"/>
    <w:rsid w:val="00B9556F"/>
    <w:rsid w:val="00BA1DB8"/>
    <w:rsid w:val="00BA1E84"/>
    <w:rsid w:val="00BA26F3"/>
    <w:rsid w:val="00BA2940"/>
    <w:rsid w:val="00BA5DE2"/>
    <w:rsid w:val="00BA7435"/>
    <w:rsid w:val="00BA7AB9"/>
    <w:rsid w:val="00BB0AAB"/>
    <w:rsid w:val="00BB51B5"/>
    <w:rsid w:val="00BB6467"/>
    <w:rsid w:val="00BC3C6D"/>
    <w:rsid w:val="00BC72BD"/>
    <w:rsid w:val="00BC737F"/>
    <w:rsid w:val="00BD427E"/>
    <w:rsid w:val="00BD72F4"/>
    <w:rsid w:val="00BE081F"/>
    <w:rsid w:val="00BE128B"/>
    <w:rsid w:val="00BE5F72"/>
    <w:rsid w:val="00BF0B83"/>
    <w:rsid w:val="00BF278A"/>
    <w:rsid w:val="00BF3ABE"/>
    <w:rsid w:val="00C014CD"/>
    <w:rsid w:val="00C02D5D"/>
    <w:rsid w:val="00C03F15"/>
    <w:rsid w:val="00C06259"/>
    <w:rsid w:val="00C2290B"/>
    <w:rsid w:val="00C27718"/>
    <w:rsid w:val="00C30D57"/>
    <w:rsid w:val="00C315A9"/>
    <w:rsid w:val="00C32238"/>
    <w:rsid w:val="00C35770"/>
    <w:rsid w:val="00C372EF"/>
    <w:rsid w:val="00C37BED"/>
    <w:rsid w:val="00C40956"/>
    <w:rsid w:val="00C4110D"/>
    <w:rsid w:val="00C41CB7"/>
    <w:rsid w:val="00C44BBF"/>
    <w:rsid w:val="00C476AE"/>
    <w:rsid w:val="00C525F2"/>
    <w:rsid w:val="00C52A17"/>
    <w:rsid w:val="00C53287"/>
    <w:rsid w:val="00C533BF"/>
    <w:rsid w:val="00C544EF"/>
    <w:rsid w:val="00C57FEA"/>
    <w:rsid w:val="00C60394"/>
    <w:rsid w:val="00C61A0D"/>
    <w:rsid w:val="00C6420A"/>
    <w:rsid w:val="00C71D71"/>
    <w:rsid w:val="00C7309D"/>
    <w:rsid w:val="00C73DEE"/>
    <w:rsid w:val="00C7405F"/>
    <w:rsid w:val="00C74752"/>
    <w:rsid w:val="00C76730"/>
    <w:rsid w:val="00C80FFD"/>
    <w:rsid w:val="00C84063"/>
    <w:rsid w:val="00C84428"/>
    <w:rsid w:val="00C85CF0"/>
    <w:rsid w:val="00C863FB"/>
    <w:rsid w:val="00C901F8"/>
    <w:rsid w:val="00C90A55"/>
    <w:rsid w:val="00C93962"/>
    <w:rsid w:val="00C93E41"/>
    <w:rsid w:val="00C945A4"/>
    <w:rsid w:val="00C97702"/>
    <w:rsid w:val="00CA120A"/>
    <w:rsid w:val="00CA4BFF"/>
    <w:rsid w:val="00CA6095"/>
    <w:rsid w:val="00CA70A3"/>
    <w:rsid w:val="00CB1177"/>
    <w:rsid w:val="00CB3414"/>
    <w:rsid w:val="00CB3D8F"/>
    <w:rsid w:val="00CB6827"/>
    <w:rsid w:val="00CB6CCC"/>
    <w:rsid w:val="00CB78A2"/>
    <w:rsid w:val="00CB7D17"/>
    <w:rsid w:val="00CC1FA1"/>
    <w:rsid w:val="00CC2C7C"/>
    <w:rsid w:val="00CC310B"/>
    <w:rsid w:val="00CC447F"/>
    <w:rsid w:val="00CC5F50"/>
    <w:rsid w:val="00CC64D9"/>
    <w:rsid w:val="00CC6F9D"/>
    <w:rsid w:val="00CD198A"/>
    <w:rsid w:val="00CD1A9D"/>
    <w:rsid w:val="00CD5A6F"/>
    <w:rsid w:val="00CD7DC5"/>
    <w:rsid w:val="00CE2417"/>
    <w:rsid w:val="00CE4C95"/>
    <w:rsid w:val="00CE79F6"/>
    <w:rsid w:val="00CF0D27"/>
    <w:rsid w:val="00CF4C43"/>
    <w:rsid w:val="00CF5E61"/>
    <w:rsid w:val="00CF5ED5"/>
    <w:rsid w:val="00D00E7C"/>
    <w:rsid w:val="00D034F3"/>
    <w:rsid w:val="00D03AD7"/>
    <w:rsid w:val="00D070B1"/>
    <w:rsid w:val="00D10B46"/>
    <w:rsid w:val="00D12220"/>
    <w:rsid w:val="00D165D9"/>
    <w:rsid w:val="00D23B75"/>
    <w:rsid w:val="00D24599"/>
    <w:rsid w:val="00D26CFB"/>
    <w:rsid w:val="00D270BD"/>
    <w:rsid w:val="00D30070"/>
    <w:rsid w:val="00D32C57"/>
    <w:rsid w:val="00D345D7"/>
    <w:rsid w:val="00D347DA"/>
    <w:rsid w:val="00D423AC"/>
    <w:rsid w:val="00D42F4B"/>
    <w:rsid w:val="00D434DC"/>
    <w:rsid w:val="00D5106E"/>
    <w:rsid w:val="00D51628"/>
    <w:rsid w:val="00D52248"/>
    <w:rsid w:val="00D548DA"/>
    <w:rsid w:val="00D56DBD"/>
    <w:rsid w:val="00D62088"/>
    <w:rsid w:val="00D72646"/>
    <w:rsid w:val="00D7411B"/>
    <w:rsid w:val="00D75FB5"/>
    <w:rsid w:val="00D77C75"/>
    <w:rsid w:val="00D81CDA"/>
    <w:rsid w:val="00D81FD4"/>
    <w:rsid w:val="00D82DCF"/>
    <w:rsid w:val="00D833F2"/>
    <w:rsid w:val="00D85182"/>
    <w:rsid w:val="00D86EE6"/>
    <w:rsid w:val="00D91D9B"/>
    <w:rsid w:val="00D94919"/>
    <w:rsid w:val="00DA2BB9"/>
    <w:rsid w:val="00DA4242"/>
    <w:rsid w:val="00DA4D15"/>
    <w:rsid w:val="00DA521F"/>
    <w:rsid w:val="00DA7C63"/>
    <w:rsid w:val="00DB002B"/>
    <w:rsid w:val="00DB2EAF"/>
    <w:rsid w:val="00DB5D2F"/>
    <w:rsid w:val="00DB6267"/>
    <w:rsid w:val="00DB768F"/>
    <w:rsid w:val="00DB7AF1"/>
    <w:rsid w:val="00DC20FF"/>
    <w:rsid w:val="00DC7786"/>
    <w:rsid w:val="00DD490E"/>
    <w:rsid w:val="00DE6878"/>
    <w:rsid w:val="00DE77FD"/>
    <w:rsid w:val="00DF0640"/>
    <w:rsid w:val="00DF2386"/>
    <w:rsid w:val="00DF4CEC"/>
    <w:rsid w:val="00DF5AA1"/>
    <w:rsid w:val="00E00CB5"/>
    <w:rsid w:val="00E02738"/>
    <w:rsid w:val="00E03C93"/>
    <w:rsid w:val="00E047AA"/>
    <w:rsid w:val="00E047DF"/>
    <w:rsid w:val="00E04BBA"/>
    <w:rsid w:val="00E050DD"/>
    <w:rsid w:val="00E10D0B"/>
    <w:rsid w:val="00E11703"/>
    <w:rsid w:val="00E159DA"/>
    <w:rsid w:val="00E16520"/>
    <w:rsid w:val="00E17EA6"/>
    <w:rsid w:val="00E2144E"/>
    <w:rsid w:val="00E232AA"/>
    <w:rsid w:val="00E2339B"/>
    <w:rsid w:val="00E2527E"/>
    <w:rsid w:val="00E26639"/>
    <w:rsid w:val="00E26DC2"/>
    <w:rsid w:val="00E33FCD"/>
    <w:rsid w:val="00E34D38"/>
    <w:rsid w:val="00E42646"/>
    <w:rsid w:val="00E47EFB"/>
    <w:rsid w:val="00E5180D"/>
    <w:rsid w:val="00E53F64"/>
    <w:rsid w:val="00E54204"/>
    <w:rsid w:val="00E60CFA"/>
    <w:rsid w:val="00E6187B"/>
    <w:rsid w:val="00E61BA1"/>
    <w:rsid w:val="00E61C22"/>
    <w:rsid w:val="00E62AF4"/>
    <w:rsid w:val="00E67174"/>
    <w:rsid w:val="00E709B5"/>
    <w:rsid w:val="00E72C0D"/>
    <w:rsid w:val="00E72D1A"/>
    <w:rsid w:val="00E73EEB"/>
    <w:rsid w:val="00E75E60"/>
    <w:rsid w:val="00E76A2C"/>
    <w:rsid w:val="00E76BAA"/>
    <w:rsid w:val="00E80318"/>
    <w:rsid w:val="00E803F6"/>
    <w:rsid w:val="00E82923"/>
    <w:rsid w:val="00E8427D"/>
    <w:rsid w:val="00E84740"/>
    <w:rsid w:val="00E86CBC"/>
    <w:rsid w:val="00E87E46"/>
    <w:rsid w:val="00E92331"/>
    <w:rsid w:val="00E94902"/>
    <w:rsid w:val="00E949C6"/>
    <w:rsid w:val="00E96C0B"/>
    <w:rsid w:val="00EA0212"/>
    <w:rsid w:val="00EA268B"/>
    <w:rsid w:val="00EA2DC1"/>
    <w:rsid w:val="00EA3BC1"/>
    <w:rsid w:val="00EA3C1B"/>
    <w:rsid w:val="00EA3C9D"/>
    <w:rsid w:val="00EA445D"/>
    <w:rsid w:val="00EB04C7"/>
    <w:rsid w:val="00EB0AC4"/>
    <w:rsid w:val="00EB0E7C"/>
    <w:rsid w:val="00EB1459"/>
    <w:rsid w:val="00EB24F8"/>
    <w:rsid w:val="00EB3AE7"/>
    <w:rsid w:val="00EB57D1"/>
    <w:rsid w:val="00EB709D"/>
    <w:rsid w:val="00EC1C06"/>
    <w:rsid w:val="00EC5A48"/>
    <w:rsid w:val="00EC7B27"/>
    <w:rsid w:val="00ED12A4"/>
    <w:rsid w:val="00ED2AB0"/>
    <w:rsid w:val="00ED388D"/>
    <w:rsid w:val="00ED3D9B"/>
    <w:rsid w:val="00ED5654"/>
    <w:rsid w:val="00EE184D"/>
    <w:rsid w:val="00EE270A"/>
    <w:rsid w:val="00EE4A84"/>
    <w:rsid w:val="00EE5F4A"/>
    <w:rsid w:val="00EF3F21"/>
    <w:rsid w:val="00EF4E78"/>
    <w:rsid w:val="00EF600F"/>
    <w:rsid w:val="00EF7691"/>
    <w:rsid w:val="00F00A23"/>
    <w:rsid w:val="00F046E7"/>
    <w:rsid w:val="00F07266"/>
    <w:rsid w:val="00F10990"/>
    <w:rsid w:val="00F1150C"/>
    <w:rsid w:val="00F12F4E"/>
    <w:rsid w:val="00F1379B"/>
    <w:rsid w:val="00F25FF1"/>
    <w:rsid w:val="00F27EB1"/>
    <w:rsid w:val="00F3406F"/>
    <w:rsid w:val="00F35DF2"/>
    <w:rsid w:val="00F36C6D"/>
    <w:rsid w:val="00F417F6"/>
    <w:rsid w:val="00F42222"/>
    <w:rsid w:val="00F4381A"/>
    <w:rsid w:val="00F4609E"/>
    <w:rsid w:val="00F46EBE"/>
    <w:rsid w:val="00F51B40"/>
    <w:rsid w:val="00F522CF"/>
    <w:rsid w:val="00F5455B"/>
    <w:rsid w:val="00F55547"/>
    <w:rsid w:val="00F5657D"/>
    <w:rsid w:val="00F60125"/>
    <w:rsid w:val="00F6028C"/>
    <w:rsid w:val="00F64B57"/>
    <w:rsid w:val="00F64E74"/>
    <w:rsid w:val="00F65088"/>
    <w:rsid w:val="00F65B1E"/>
    <w:rsid w:val="00F66F2C"/>
    <w:rsid w:val="00F713DC"/>
    <w:rsid w:val="00F72871"/>
    <w:rsid w:val="00F74BDA"/>
    <w:rsid w:val="00F7726C"/>
    <w:rsid w:val="00F8006B"/>
    <w:rsid w:val="00F802F5"/>
    <w:rsid w:val="00F8284D"/>
    <w:rsid w:val="00F829FD"/>
    <w:rsid w:val="00F83D35"/>
    <w:rsid w:val="00F84740"/>
    <w:rsid w:val="00F84A17"/>
    <w:rsid w:val="00F84D1E"/>
    <w:rsid w:val="00F84DF2"/>
    <w:rsid w:val="00F86A59"/>
    <w:rsid w:val="00F874A3"/>
    <w:rsid w:val="00F906D6"/>
    <w:rsid w:val="00F96A9A"/>
    <w:rsid w:val="00F96F65"/>
    <w:rsid w:val="00FA08C7"/>
    <w:rsid w:val="00FA0FED"/>
    <w:rsid w:val="00FA2C0D"/>
    <w:rsid w:val="00FB1ACF"/>
    <w:rsid w:val="00FB294C"/>
    <w:rsid w:val="00FB2D60"/>
    <w:rsid w:val="00FB5366"/>
    <w:rsid w:val="00FB5372"/>
    <w:rsid w:val="00FC0F29"/>
    <w:rsid w:val="00FC14DC"/>
    <w:rsid w:val="00FC27A1"/>
    <w:rsid w:val="00FC2D64"/>
    <w:rsid w:val="00FC4623"/>
    <w:rsid w:val="00FC6B8F"/>
    <w:rsid w:val="00FD0147"/>
    <w:rsid w:val="00FD070B"/>
    <w:rsid w:val="00FD3DE6"/>
    <w:rsid w:val="00FD4F3E"/>
    <w:rsid w:val="00FD5C6A"/>
    <w:rsid w:val="00FD7E13"/>
    <w:rsid w:val="00FE33AF"/>
    <w:rsid w:val="00FE410C"/>
    <w:rsid w:val="00FE7CEE"/>
    <w:rsid w:val="00FF0086"/>
    <w:rsid w:val="00FF1F30"/>
    <w:rsid w:val="00FF21B1"/>
    <w:rsid w:val="00FF249A"/>
    <w:rsid w:val="00FF3A8F"/>
    <w:rsid w:val="00FF49D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4CA30C51"/>
  <w15:docId w15:val="{E5A3D065-3B54-4DFF-BC40-D3DC01AF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C6761"/>
    <w:pPr>
      <w:widowControl w:val="0"/>
      <w:adjustRightInd w:val="0"/>
      <w:textAlignment w:val="baseline"/>
    </w:pPr>
    <w:rPr>
      <w:rFonts w:ascii="Arial" w:hAnsi="Arial"/>
      <w:szCs w:val="24"/>
    </w:rPr>
  </w:style>
  <w:style w:type="paragraph" w:styleId="berschrift1">
    <w:name w:val="heading 1"/>
    <w:aliases w:val="ASTRAtitel1"/>
    <w:basedOn w:val="Standard"/>
    <w:next w:val="Lauftext"/>
    <w:qFormat/>
    <w:rsid w:val="00AE3846"/>
    <w:pPr>
      <w:keepNext/>
      <w:pageBreakBefore/>
      <w:numPr>
        <w:numId w:val="1"/>
      </w:numPr>
      <w:tabs>
        <w:tab w:val="left" w:pos="851"/>
      </w:tabs>
      <w:suppressAutoHyphens/>
      <w:spacing w:after="480"/>
      <w:outlineLvl w:val="0"/>
    </w:pPr>
    <w:rPr>
      <w:rFonts w:cs="Arial"/>
      <w:b/>
      <w:bCs/>
      <w:color w:val="999999"/>
      <w:kern w:val="32"/>
      <w:sz w:val="36"/>
      <w:szCs w:val="32"/>
    </w:rPr>
  </w:style>
  <w:style w:type="paragraph" w:styleId="berschrift2">
    <w:name w:val="heading 2"/>
    <w:aliases w:val="ASTRAtitel2"/>
    <w:basedOn w:val="Standard"/>
    <w:next w:val="Lauftext"/>
    <w:qFormat/>
    <w:rsid w:val="00AE3846"/>
    <w:pPr>
      <w:keepNext/>
      <w:numPr>
        <w:ilvl w:val="1"/>
        <w:numId w:val="1"/>
      </w:numPr>
      <w:tabs>
        <w:tab w:val="left" w:pos="851"/>
      </w:tabs>
      <w:spacing w:before="400" w:after="100"/>
      <w:outlineLvl w:val="1"/>
    </w:pPr>
    <w:rPr>
      <w:rFonts w:cs="Arial"/>
      <w:b/>
      <w:bCs/>
      <w:iCs/>
      <w:sz w:val="28"/>
      <w:szCs w:val="28"/>
    </w:rPr>
  </w:style>
  <w:style w:type="paragraph" w:styleId="berschrift3">
    <w:name w:val="heading 3"/>
    <w:aliases w:val="ASTRAtitel3"/>
    <w:basedOn w:val="Standard"/>
    <w:next w:val="Lauftext"/>
    <w:qFormat/>
    <w:rsid w:val="00AE3846"/>
    <w:pPr>
      <w:keepNext/>
      <w:numPr>
        <w:ilvl w:val="2"/>
        <w:numId w:val="1"/>
      </w:numPr>
      <w:tabs>
        <w:tab w:val="left" w:pos="851"/>
      </w:tabs>
      <w:spacing w:before="400" w:after="100"/>
      <w:outlineLvl w:val="2"/>
    </w:pPr>
    <w:rPr>
      <w:rFonts w:cs="Arial"/>
      <w:b/>
      <w:bCs/>
      <w:sz w:val="24"/>
      <w:szCs w:val="26"/>
    </w:rPr>
  </w:style>
  <w:style w:type="paragraph" w:styleId="berschrift4">
    <w:name w:val="heading 4"/>
    <w:basedOn w:val="Standard"/>
    <w:next w:val="Standard"/>
    <w:qFormat/>
    <w:rsid w:val="00AE3846"/>
    <w:pPr>
      <w:keepNext/>
      <w:numPr>
        <w:ilvl w:val="3"/>
        <w:numId w:val="1"/>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AE3846"/>
    <w:pPr>
      <w:numPr>
        <w:ilvl w:val="4"/>
        <w:numId w:val="1"/>
      </w:numPr>
      <w:spacing w:before="240" w:after="60"/>
      <w:outlineLvl w:val="4"/>
    </w:pPr>
    <w:rPr>
      <w:b/>
      <w:bCs/>
      <w:i/>
      <w:iCs/>
      <w:sz w:val="26"/>
      <w:szCs w:val="26"/>
    </w:rPr>
  </w:style>
  <w:style w:type="paragraph" w:styleId="berschrift6">
    <w:name w:val="heading 6"/>
    <w:basedOn w:val="Standard"/>
    <w:next w:val="Standard"/>
    <w:qFormat/>
    <w:rsid w:val="00AE3846"/>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AE3846"/>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qFormat/>
    <w:rsid w:val="00AE3846"/>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qFormat/>
    <w:rsid w:val="00AE3846"/>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auftext">
    <w:name w:val="Lauftext"/>
    <w:basedOn w:val="Standard"/>
    <w:link w:val="LauftextZchn"/>
    <w:rsid w:val="001E78C3"/>
    <w:pPr>
      <w:spacing w:after="240"/>
      <w:ind w:left="851"/>
      <w:jc w:val="both"/>
    </w:pPr>
  </w:style>
  <w:style w:type="character" w:customStyle="1" w:styleId="LauftextZchn">
    <w:name w:val="Lauftext Zchn"/>
    <w:basedOn w:val="Absatz-Standardschriftart"/>
    <w:link w:val="Lauftext"/>
    <w:rsid w:val="001E78C3"/>
    <w:rPr>
      <w:rFonts w:ascii="Arial" w:hAnsi="Arial"/>
      <w:szCs w:val="24"/>
      <w:lang w:val="de-CH" w:eastAsia="de-CH" w:bidi="ar-SA"/>
    </w:rPr>
  </w:style>
  <w:style w:type="paragraph" w:styleId="Kopfzeile">
    <w:name w:val="header"/>
    <w:basedOn w:val="Standard"/>
    <w:link w:val="KopfzeileZchn"/>
    <w:rsid w:val="006A72A0"/>
    <w:pPr>
      <w:pBdr>
        <w:bottom w:val="single" w:sz="4" w:space="1" w:color="auto"/>
      </w:pBdr>
      <w:tabs>
        <w:tab w:val="center" w:pos="4536"/>
        <w:tab w:val="right" w:pos="9072"/>
      </w:tabs>
    </w:pPr>
    <w:rPr>
      <w:sz w:val="16"/>
    </w:rPr>
  </w:style>
  <w:style w:type="character" w:customStyle="1" w:styleId="KopfzeileZchn">
    <w:name w:val="Kopfzeile Zchn"/>
    <w:basedOn w:val="Absatz-Standardschriftart"/>
    <w:link w:val="Kopfzeile"/>
    <w:rsid w:val="006A72A0"/>
    <w:rPr>
      <w:rFonts w:ascii="Arial" w:hAnsi="Arial"/>
      <w:sz w:val="16"/>
      <w:szCs w:val="24"/>
      <w:lang w:val="de-CH" w:eastAsia="de-CH" w:bidi="ar-SA"/>
    </w:rPr>
  </w:style>
  <w:style w:type="paragraph" w:styleId="Fuzeile">
    <w:name w:val="footer"/>
    <w:basedOn w:val="Standard"/>
    <w:semiHidden/>
    <w:rsid w:val="00AE26B4"/>
    <w:pPr>
      <w:tabs>
        <w:tab w:val="center" w:pos="4536"/>
        <w:tab w:val="right" w:pos="9072"/>
      </w:tabs>
    </w:pPr>
    <w:rPr>
      <w:sz w:val="16"/>
    </w:rPr>
  </w:style>
  <w:style w:type="paragraph" w:customStyle="1" w:styleId="TitelblattNummerierung">
    <w:name w:val="Titelblatt Nummerierung"/>
    <w:basedOn w:val="Standard"/>
    <w:rsid w:val="002D2146"/>
    <w:pPr>
      <w:spacing w:line="360" w:lineRule="atLeast"/>
      <w:ind w:left="113"/>
      <w:jc w:val="center"/>
    </w:pPr>
    <w:rPr>
      <w:b/>
      <w:bCs/>
      <w:spacing w:val="20"/>
      <w:sz w:val="28"/>
      <w:szCs w:val="20"/>
    </w:rPr>
  </w:style>
  <w:style w:type="paragraph" w:customStyle="1" w:styleId="FarbeRGB255">
    <w:name w:val="Farbe(RGB(255"/>
    <w:aliases w:val="103,87)"/>
    <w:basedOn w:val="Standard"/>
    <w:rsid w:val="002D2146"/>
    <w:pPr>
      <w:spacing w:line="360" w:lineRule="atLeast"/>
      <w:ind w:left="113"/>
      <w:jc w:val="center"/>
    </w:pPr>
    <w:rPr>
      <w:b/>
      <w:bCs/>
      <w:color w:val="FF6757"/>
      <w:spacing w:val="60"/>
      <w:sz w:val="28"/>
      <w:szCs w:val="20"/>
    </w:rPr>
  </w:style>
  <w:style w:type="paragraph" w:styleId="Dokumentstruktur">
    <w:name w:val="Document Map"/>
    <w:basedOn w:val="Standard"/>
    <w:semiHidden/>
    <w:rsid w:val="00297CBE"/>
    <w:pPr>
      <w:shd w:val="clear" w:color="auto" w:fill="000080"/>
    </w:pPr>
    <w:rPr>
      <w:rFonts w:ascii="Tahoma" w:hAnsi="Tahoma" w:cs="Tahoma"/>
    </w:rPr>
  </w:style>
  <w:style w:type="paragraph" w:customStyle="1" w:styleId="TitelohneNummerierung">
    <w:name w:val="Titel ohne Nummerierung"/>
    <w:basedOn w:val="Standard"/>
    <w:next w:val="Standard"/>
    <w:rsid w:val="00A757C5"/>
    <w:pPr>
      <w:pageBreakBefore/>
      <w:suppressAutoHyphens/>
      <w:spacing w:after="480"/>
      <w:ind w:left="851" w:hanging="851"/>
      <w:outlineLvl w:val="0"/>
    </w:pPr>
    <w:rPr>
      <w:b/>
      <w:color w:val="999999"/>
      <w:sz w:val="36"/>
    </w:rPr>
  </w:style>
  <w:style w:type="character" w:styleId="Hyperlink">
    <w:name w:val="Hyperlink"/>
    <w:basedOn w:val="Absatz-Standardschriftart"/>
    <w:uiPriority w:val="99"/>
    <w:rsid w:val="00A66AF5"/>
    <w:rPr>
      <w:rFonts w:ascii="Arial" w:hAnsi="Arial"/>
      <w:color w:val="auto"/>
      <w:sz w:val="20"/>
      <w:u w:val="none"/>
    </w:rPr>
  </w:style>
  <w:style w:type="paragraph" w:styleId="Verzeichnis5">
    <w:name w:val="toc 5"/>
    <w:basedOn w:val="Standard"/>
    <w:next w:val="Standard"/>
    <w:autoRedefine/>
    <w:semiHidden/>
    <w:rsid w:val="005C3954"/>
    <w:pPr>
      <w:ind w:left="800"/>
    </w:pPr>
    <w:rPr>
      <w:rFonts w:asciiTheme="minorHAnsi" w:hAnsiTheme="minorHAnsi" w:cstheme="minorHAnsi"/>
      <w:sz w:val="18"/>
      <w:szCs w:val="18"/>
    </w:rPr>
  </w:style>
  <w:style w:type="paragraph" w:styleId="Verzeichnis1">
    <w:name w:val="toc 1"/>
    <w:basedOn w:val="Standard"/>
    <w:next w:val="Standard"/>
    <w:autoRedefine/>
    <w:uiPriority w:val="39"/>
    <w:rsid w:val="002D1E08"/>
    <w:pPr>
      <w:spacing w:before="120" w:after="120"/>
    </w:pPr>
    <w:rPr>
      <w:rFonts w:asciiTheme="minorHAnsi" w:hAnsiTheme="minorHAnsi" w:cstheme="minorHAnsi"/>
      <w:b/>
      <w:bCs/>
      <w:caps/>
      <w:szCs w:val="20"/>
    </w:rPr>
  </w:style>
  <w:style w:type="paragraph" w:styleId="Verzeichnis2">
    <w:name w:val="toc 2"/>
    <w:basedOn w:val="Standard"/>
    <w:next w:val="Standard"/>
    <w:autoRedefine/>
    <w:uiPriority w:val="39"/>
    <w:rsid w:val="00D82DCF"/>
    <w:pPr>
      <w:ind w:left="200"/>
    </w:pPr>
    <w:rPr>
      <w:rFonts w:asciiTheme="minorHAnsi" w:hAnsiTheme="minorHAnsi" w:cstheme="minorHAnsi"/>
      <w:smallCaps/>
      <w:szCs w:val="20"/>
    </w:rPr>
  </w:style>
  <w:style w:type="paragraph" w:styleId="Verzeichnis3">
    <w:name w:val="toc 3"/>
    <w:basedOn w:val="Standard"/>
    <w:next w:val="Standard"/>
    <w:autoRedefine/>
    <w:uiPriority w:val="39"/>
    <w:rsid w:val="00D82DCF"/>
    <w:pPr>
      <w:ind w:left="400"/>
    </w:pPr>
    <w:rPr>
      <w:rFonts w:asciiTheme="minorHAnsi" w:hAnsiTheme="minorHAnsi" w:cstheme="minorHAnsi"/>
      <w:i/>
      <w:iCs/>
      <w:szCs w:val="20"/>
    </w:rPr>
  </w:style>
  <w:style w:type="paragraph" w:styleId="Verzeichnis4">
    <w:name w:val="toc 4"/>
    <w:basedOn w:val="Standard"/>
    <w:next w:val="Standard"/>
    <w:autoRedefine/>
    <w:semiHidden/>
    <w:rsid w:val="00D82DCF"/>
    <w:pPr>
      <w:ind w:left="600"/>
    </w:pPr>
    <w:rPr>
      <w:rFonts w:asciiTheme="minorHAnsi" w:hAnsiTheme="minorHAnsi" w:cstheme="minorHAnsi"/>
      <w:sz w:val="18"/>
      <w:szCs w:val="18"/>
    </w:rPr>
  </w:style>
  <w:style w:type="paragraph" w:styleId="Verzeichnis6">
    <w:name w:val="toc 6"/>
    <w:basedOn w:val="Standard"/>
    <w:next w:val="Standard"/>
    <w:autoRedefine/>
    <w:semiHidden/>
    <w:rsid w:val="006604EC"/>
    <w:pPr>
      <w:ind w:left="1000"/>
    </w:pPr>
    <w:rPr>
      <w:rFonts w:asciiTheme="minorHAnsi" w:hAnsiTheme="minorHAnsi" w:cstheme="minorHAnsi"/>
      <w:sz w:val="18"/>
      <w:szCs w:val="18"/>
    </w:rPr>
  </w:style>
  <w:style w:type="paragraph" w:styleId="Verzeichnis7">
    <w:name w:val="toc 7"/>
    <w:basedOn w:val="Standard"/>
    <w:next w:val="Standard"/>
    <w:autoRedefine/>
    <w:semiHidden/>
    <w:rsid w:val="006604EC"/>
    <w:pPr>
      <w:ind w:left="1200"/>
    </w:pPr>
    <w:rPr>
      <w:rFonts w:asciiTheme="minorHAnsi" w:hAnsiTheme="minorHAnsi" w:cstheme="minorHAnsi"/>
      <w:sz w:val="18"/>
      <w:szCs w:val="18"/>
    </w:rPr>
  </w:style>
  <w:style w:type="paragraph" w:styleId="Verzeichnis8">
    <w:name w:val="toc 8"/>
    <w:basedOn w:val="Standard"/>
    <w:next w:val="Standard"/>
    <w:autoRedefine/>
    <w:semiHidden/>
    <w:rsid w:val="006604EC"/>
    <w:pPr>
      <w:ind w:left="1400"/>
    </w:pPr>
    <w:rPr>
      <w:rFonts w:asciiTheme="minorHAnsi" w:hAnsiTheme="minorHAnsi" w:cstheme="minorHAnsi"/>
      <w:sz w:val="18"/>
      <w:szCs w:val="18"/>
    </w:rPr>
  </w:style>
  <w:style w:type="paragraph" w:styleId="Verzeichnis9">
    <w:name w:val="toc 9"/>
    <w:basedOn w:val="Standard"/>
    <w:next w:val="Standard"/>
    <w:autoRedefine/>
    <w:semiHidden/>
    <w:rsid w:val="006604EC"/>
    <w:pPr>
      <w:ind w:left="1600"/>
    </w:pPr>
    <w:rPr>
      <w:rFonts w:asciiTheme="minorHAnsi" w:hAnsiTheme="minorHAnsi" w:cstheme="minorHAnsi"/>
      <w:sz w:val="18"/>
      <w:szCs w:val="18"/>
    </w:rPr>
  </w:style>
  <w:style w:type="paragraph" w:styleId="Beschriftung">
    <w:name w:val="caption"/>
    <w:basedOn w:val="Standard"/>
    <w:next w:val="Lauftext"/>
    <w:link w:val="BeschriftungZchn"/>
    <w:autoRedefine/>
    <w:uiPriority w:val="35"/>
    <w:qFormat/>
    <w:rsid w:val="0028745A"/>
    <w:pPr>
      <w:spacing w:before="20" w:after="240"/>
      <w:ind w:left="794"/>
      <w:contextualSpacing/>
      <w:jc w:val="center"/>
    </w:pPr>
    <w:rPr>
      <w:bCs/>
      <w:i/>
      <w:sz w:val="18"/>
      <w:szCs w:val="20"/>
    </w:rPr>
  </w:style>
  <w:style w:type="character" w:customStyle="1" w:styleId="BeschriftungZchn">
    <w:name w:val="Beschriftung Zchn"/>
    <w:basedOn w:val="Absatz-Standardschriftart"/>
    <w:link w:val="Beschriftung"/>
    <w:uiPriority w:val="35"/>
    <w:rsid w:val="0028745A"/>
    <w:rPr>
      <w:rFonts w:ascii="Arial" w:hAnsi="Arial"/>
      <w:bCs/>
      <w:i/>
      <w:sz w:val="18"/>
    </w:rPr>
  </w:style>
  <w:style w:type="paragraph" w:styleId="Aufzhlungszeichen">
    <w:name w:val="List Bullet"/>
    <w:basedOn w:val="Standard"/>
    <w:rsid w:val="00D00E7C"/>
    <w:pPr>
      <w:widowControl/>
      <w:numPr>
        <w:numId w:val="3"/>
      </w:numPr>
      <w:tabs>
        <w:tab w:val="clear" w:pos="1134"/>
        <w:tab w:val="left" w:pos="1219"/>
      </w:tabs>
      <w:adjustRightInd/>
      <w:spacing w:before="100" w:after="100"/>
      <w:ind w:left="1248" w:hanging="397"/>
      <w:jc w:val="both"/>
      <w:textAlignment w:val="auto"/>
    </w:pPr>
  </w:style>
  <w:style w:type="paragraph" w:styleId="Aufzhlungszeichen2">
    <w:name w:val="List Bullet 2"/>
    <w:basedOn w:val="Standard"/>
    <w:autoRedefine/>
    <w:semiHidden/>
    <w:rsid w:val="009906A5"/>
    <w:pPr>
      <w:widowControl/>
      <w:numPr>
        <w:numId w:val="2"/>
      </w:numPr>
      <w:adjustRightInd/>
      <w:spacing w:after="80"/>
      <w:textAlignment w:val="auto"/>
    </w:pPr>
    <w:rPr>
      <w:szCs w:val="20"/>
    </w:rPr>
  </w:style>
  <w:style w:type="paragraph" w:customStyle="1" w:styleId="Aufzhlungnummeriert">
    <w:name w:val="Aufzählung nummeriert"/>
    <w:basedOn w:val="Lauftext"/>
    <w:rsid w:val="00834B82"/>
    <w:pPr>
      <w:numPr>
        <w:numId w:val="6"/>
      </w:numPr>
      <w:tabs>
        <w:tab w:val="clear" w:pos="1211"/>
        <w:tab w:val="left" w:pos="1219"/>
      </w:tabs>
      <w:spacing w:after="40"/>
    </w:pPr>
  </w:style>
  <w:style w:type="paragraph" w:customStyle="1" w:styleId="Inhalt-Anhnge">
    <w:name w:val="Inhalt-Anhänge"/>
    <w:basedOn w:val="TitelohneNummerierung"/>
    <w:next w:val="Lauftext"/>
    <w:rsid w:val="00542FD0"/>
    <w:pPr>
      <w:ind w:left="1701" w:hanging="1701"/>
    </w:pPr>
    <w:rPr>
      <w:bCs/>
    </w:rPr>
  </w:style>
  <w:style w:type="paragraph" w:customStyle="1" w:styleId="Anhang1">
    <w:name w:val="Anhang 1"/>
    <w:basedOn w:val="Standard"/>
    <w:next w:val="Standard"/>
    <w:rsid w:val="00542FD0"/>
    <w:pPr>
      <w:keepNext/>
      <w:pageBreakBefore/>
      <w:widowControl/>
      <w:numPr>
        <w:numId w:val="4"/>
      </w:numPr>
      <w:suppressAutoHyphens/>
      <w:spacing w:after="480"/>
    </w:pPr>
    <w:rPr>
      <w:b/>
      <w:color w:val="999999"/>
      <w:sz w:val="36"/>
    </w:rPr>
  </w:style>
  <w:style w:type="paragraph" w:customStyle="1" w:styleId="Anhang2">
    <w:name w:val="Anhang 2"/>
    <w:basedOn w:val="Standard"/>
    <w:rsid w:val="00542FD0"/>
    <w:pPr>
      <w:numPr>
        <w:ilvl w:val="1"/>
        <w:numId w:val="4"/>
      </w:numPr>
      <w:spacing w:before="400" w:after="100"/>
    </w:pPr>
    <w:rPr>
      <w:b/>
      <w:sz w:val="28"/>
    </w:rPr>
  </w:style>
  <w:style w:type="paragraph" w:customStyle="1" w:styleId="Anhang3">
    <w:name w:val="Anhang 3"/>
    <w:basedOn w:val="Standard"/>
    <w:next w:val="Standard"/>
    <w:rsid w:val="00542FD0"/>
    <w:pPr>
      <w:numPr>
        <w:ilvl w:val="2"/>
        <w:numId w:val="4"/>
      </w:numPr>
      <w:spacing w:before="400" w:after="100"/>
    </w:pPr>
    <w:rPr>
      <w:b/>
      <w:sz w:val="24"/>
    </w:rPr>
  </w:style>
  <w:style w:type="paragraph" w:customStyle="1" w:styleId="Tabelleninhalt">
    <w:name w:val="Tabelleninhalt"/>
    <w:basedOn w:val="Lauftext"/>
    <w:link w:val="TabelleninhaltZchn"/>
    <w:rsid w:val="00542FD0"/>
    <w:pPr>
      <w:spacing w:after="0" w:line="240" w:lineRule="exact"/>
      <w:ind w:left="0"/>
    </w:pPr>
    <w:rPr>
      <w:sz w:val="16"/>
    </w:rPr>
  </w:style>
  <w:style w:type="character" w:customStyle="1" w:styleId="TabelleninhaltZchn">
    <w:name w:val="Tabelleninhalt Zchn"/>
    <w:basedOn w:val="LauftextZchn"/>
    <w:link w:val="Tabelleninhalt"/>
    <w:rsid w:val="00542FD0"/>
    <w:rPr>
      <w:rFonts w:ascii="Arial" w:hAnsi="Arial"/>
      <w:sz w:val="16"/>
      <w:szCs w:val="24"/>
      <w:lang w:val="de-CH" w:eastAsia="de-CH" w:bidi="ar-SA"/>
    </w:rPr>
  </w:style>
  <w:style w:type="paragraph" w:styleId="Sprechblasentext">
    <w:name w:val="Balloon Text"/>
    <w:basedOn w:val="Standard"/>
    <w:semiHidden/>
    <w:rsid w:val="009F5D78"/>
    <w:rPr>
      <w:rFonts w:ascii="Tahoma" w:hAnsi="Tahoma" w:cs="Tahoma"/>
      <w:sz w:val="16"/>
      <w:szCs w:val="16"/>
    </w:rPr>
  </w:style>
  <w:style w:type="character" w:styleId="BesuchterHyperlink">
    <w:name w:val="FollowedHyperlink"/>
    <w:basedOn w:val="Absatz-Standardschriftart"/>
    <w:semiHidden/>
    <w:rsid w:val="00327935"/>
    <w:rPr>
      <w:color w:val="800080"/>
      <w:u w:val="single"/>
    </w:rPr>
  </w:style>
  <w:style w:type="paragraph" w:customStyle="1" w:styleId="LauftextFett">
    <w:name w:val="Lauftext Fett"/>
    <w:basedOn w:val="Lauftext"/>
    <w:next w:val="Lauftext"/>
    <w:link w:val="LauftextFettZchn"/>
    <w:rsid w:val="001E78C3"/>
    <w:rPr>
      <w:b/>
    </w:rPr>
  </w:style>
  <w:style w:type="character" w:customStyle="1" w:styleId="LauftextFettZchn">
    <w:name w:val="Lauftext Fett Zchn"/>
    <w:basedOn w:val="LauftextZchn"/>
    <w:link w:val="LauftextFett"/>
    <w:rsid w:val="001E78C3"/>
    <w:rPr>
      <w:rFonts w:ascii="Arial" w:hAnsi="Arial"/>
      <w:b/>
      <w:szCs w:val="24"/>
      <w:lang w:val="de-CH" w:eastAsia="de-CH" w:bidi="ar-SA"/>
    </w:rPr>
  </w:style>
  <w:style w:type="paragraph" w:customStyle="1" w:styleId="TitelInhaltsverzeichnis">
    <w:name w:val="Titel Inhaltsverzeichnis"/>
    <w:basedOn w:val="Standard"/>
    <w:rsid w:val="00087B20"/>
    <w:pPr>
      <w:pageBreakBefore/>
      <w:suppressAutoHyphens/>
      <w:spacing w:after="480"/>
      <w:ind w:left="1701" w:hanging="1701"/>
      <w:outlineLvl w:val="0"/>
    </w:pPr>
    <w:rPr>
      <w:b/>
      <w:color w:val="999999"/>
      <w:sz w:val="36"/>
    </w:rPr>
  </w:style>
  <w:style w:type="paragraph" w:customStyle="1" w:styleId="TitelAnhang">
    <w:name w:val="Titel Anhang"/>
    <w:basedOn w:val="Standard"/>
    <w:next w:val="LauftextTiteloNummerierung"/>
    <w:rsid w:val="000201BD"/>
    <w:pPr>
      <w:pageBreakBefore/>
      <w:suppressAutoHyphens/>
      <w:spacing w:after="480"/>
      <w:ind w:left="851" w:hanging="1702"/>
      <w:outlineLvl w:val="0"/>
    </w:pPr>
    <w:rPr>
      <w:b/>
      <w:color w:val="999999"/>
      <w:sz w:val="36"/>
    </w:rPr>
  </w:style>
  <w:style w:type="paragraph" w:customStyle="1" w:styleId="Dokumenttyp">
    <w:name w:val="Dokumenttyp"/>
    <w:basedOn w:val="Standard"/>
    <w:link w:val="DokumenttypZchn"/>
    <w:rsid w:val="00AE26B4"/>
    <w:pPr>
      <w:ind w:left="113"/>
    </w:pPr>
    <w:rPr>
      <w:b/>
      <w:color w:val="FFFFFF"/>
      <w:spacing w:val="20"/>
      <w:sz w:val="28"/>
    </w:rPr>
  </w:style>
  <w:style w:type="character" w:customStyle="1" w:styleId="DokumenttypZchn">
    <w:name w:val="Dokumenttyp Zchn"/>
    <w:basedOn w:val="Absatz-Standardschriftart"/>
    <w:link w:val="Dokumenttyp"/>
    <w:rsid w:val="00AE26B4"/>
    <w:rPr>
      <w:rFonts w:ascii="Arial" w:hAnsi="Arial"/>
      <w:b/>
      <w:color w:val="FFFFFF"/>
      <w:spacing w:val="20"/>
      <w:sz w:val="28"/>
      <w:szCs w:val="24"/>
      <w:lang w:val="de-CH" w:eastAsia="de-CH" w:bidi="ar-SA"/>
    </w:rPr>
  </w:style>
  <w:style w:type="paragraph" w:customStyle="1" w:styleId="Bezeichnung">
    <w:name w:val="Bezeichnung"/>
    <w:basedOn w:val="Standard"/>
    <w:rsid w:val="00AE26B4"/>
    <w:pPr>
      <w:ind w:left="113"/>
    </w:pPr>
    <w:rPr>
      <w:b/>
      <w:spacing w:val="20"/>
      <w:sz w:val="42"/>
      <w:szCs w:val="40"/>
    </w:rPr>
  </w:style>
  <w:style w:type="paragraph" w:customStyle="1" w:styleId="Geltungsbereich">
    <w:name w:val="Geltungsbereich"/>
    <w:basedOn w:val="Standard"/>
    <w:rsid w:val="001F7688"/>
    <w:pPr>
      <w:ind w:left="113"/>
    </w:pPr>
    <w:rPr>
      <w:b/>
      <w:bCs/>
      <w:spacing w:val="20"/>
      <w:sz w:val="28"/>
      <w:szCs w:val="20"/>
    </w:rPr>
  </w:style>
  <w:style w:type="paragraph" w:customStyle="1" w:styleId="Tabellenkopfzeile">
    <w:name w:val="Tabellenkopfzeile"/>
    <w:rsid w:val="0072704A"/>
    <w:pPr>
      <w:spacing w:line="240" w:lineRule="exact"/>
    </w:pPr>
    <w:rPr>
      <w:rFonts w:ascii="Arial" w:hAnsi="Arial"/>
      <w:b/>
      <w:color w:val="FFFFFF"/>
      <w:sz w:val="18"/>
      <w:szCs w:val="24"/>
      <w:lang w:val="de-DE"/>
    </w:rPr>
  </w:style>
  <w:style w:type="paragraph" w:customStyle="1" w:styleId="Tabellenvorspalte">
    <w:name w:val="Tabellenvorspalte"/>
    <w:basedOn w:val="Tabellenkopfzeile"/>
    <w:rsid w:val="0072704A"/>
    <w:rPr>
      <w:color w:val="auto"/>
    </w:rPr>
  </w:style>
  <w:style w:type="paragraph" w:styleId="Funotentext">
    <w:name w:val="footnote text"/>
    <w:basedOn w:val="Standard"/>
    <w:link w:val="FunotentextZchn"/>
    <w:semiHidden/>
    <w:rsid w:val="00E87E46"/>
    <w:pPr>
      <w:pBdr>
        <w:top w:val="single" w:sz="4" w:space="10" w:color="auto"/>
      </w:pBdr>
    </w:pPr>
    <w:rPr>
      <w:sz w:val="16"/>
      <w:szCs w:val="20"/>
    </w:rPr>
  </w:style>
  <w:style w:type="character" w:styleId="Funotenzeichen">
    <w:name w:val="footnote reference"/>
    <w:basedOn w:val="Absatz-Standardschriftart"/>
    <w:semiHidden/>
    <w:rsid w:val="00635466"/>
    <w:rPr>
      <w:effect w:val="none"/>
      <w:vertAlign w:val="superscript"/>
    </w:rPr>
  </w:style>
  <w:style w:type="paragraph" w:styleId="Endnotentext">
    <w:name w:val="endnote text"/>
    <w:basedOn w:val="Standard"/>
    <w:semiHidden/>
    <w:rsid w:val="00635466"/>
    <w:rPr>
      <w:szCs w:val="20"/>
    </w:rPr>
  </w:style>
  <w:style w:type="character" w:styleId="Endnotenzeichen">
    <w:name w:val="endnote reference"/>
    <w:basedOn w:val="Absatz-Standardschriftart"/>
    <w:semiHidden/>
    <w:rsid w:val="00635466"/>
    <w:rPr>
      <w:vertAlign w:val="superscript"/>
    </w:rPr>
  </w:style>
  <w:style w:type="paragraph" w:customStyle="1" w:styleId="Bildgrafik">
    <w:name w:val="Bildgrafik"/>
    <w:basedOn w:val="Beschriftung"/>
    <w:next w:val="Beschriftung"/>
    <w:link w:val="BildgrafikZchn"/>
    <w:rsid w:val="006B2D8B"/>
    <w:pPr>
      <w:spacing w:before="100" w:beforeAutospacing="1" w:after="60"/>
      <w:ind w:left="851"/>
      <w:contextualSpacing w:val="0"/>
    </w:pPr>
    <w:rPr>
      <w:i w:val="0"/>
      <w:sz w:val="4"/>
    </w:rPr>
  </w:style>
  <w:style w:type="character" w:customStyle="1" w:styleId="BildgrafikZchn">
    <w:name w:val="Bildgrafik Zchn"/>
    <w:basedOn w:val="BeschriftungZchn"/>
    <w:link w:val="Bildgrafik"/>
    <w:rsid w:val="006B2D8B"/>
    <w:rPr>
      <w:rFonts w:ascii="Arial" w:hAnsi="Arial"/>
      <w:bCs/>
      <w:i/>
      <w:sz w:val="4"/>
      <w:lang w:val="de-CH" w:eastAsia="de-CH" w:bidi="ar-SA"/>
    </w:rPr>
  </w:style>
  <w:style w:type="paragraph" w:styleId="Index1">
    <w:name w:val="index 1"/>
    <w:basedOn w:val="Standard"/>
    <w:next w:val="Standard"/>
    <w:autoRedefine/>
    <w:semiHidden/>
    <w:rsid w:val="00C901F8"/>
    <w:pPr>
      <w:tabs>
        <w:tab w:val="right" w:leader="dot" w:pos="8664"/>
      </w:tabs>
      <w:ind w:left="482" w:hanging="198"/>
    </w:pPr>
    <w:rPr>
      <w:noProof/>
      <w:szCs w:val="18"/>
    </w:rPr>
  </w:style>
  <w:style w:type="paragraph" w:customStyle="1" w:styleId="Warnung">
    <w:name w:val="Warnung"/>
    <w:basedOn w:val="Standard"/>
    <w:rsid w:val="00E87E46"/>
    <w:pPr>
      <w:shd w:val="clear" w:color="auto" w:fill="FFC8C8"/>
      <w:adjustRightInd/>
      <w:spacing w:after="120" w:line="288" w:lineRule="auto"/>
      <w:ind w:left="851"/>
      <w:textAlignment w:val="auto"/>
    </w:pPr>
    <w:rPr>
      <w:bCs/>
      <w:color w:val="000000"/>
      <w:szCs w:val="22"/>
      <w:lang w:val="de-DE" w:eastAsia="en-US"/>
    </w:rPr>
  </w:style>
  <w:style w:type="paragraph" w:customStyle="1" w:styleId="Tip">
    <w:name w:val="Tip"/>
    <w:basedOn w:val="Standard"/>
    <w:rsid w:val="006B2D8B"/>
    <w:pPr>
      <w:shd w:val="clear" w:color="auto" w:fill="FFFFC8"/>
      <w:adjustRightInd/>
      <w:spacing w:after="120" w:line="288" w:lineRule="auto"/>
      <w:ind w:left="851"/>
      <w:textAlignment w:val="auto"/>
    </w:pPr>
    <w:rPr>
      <w:color w:val="000000"/>
      <w:szCs w:val="22"/>
      <w:lang w:val="de-DE" w:eastAsia="en-US"/>
    </w:rPr>
  </w:style>
  <w:style w:type="paragraph" w:customStyle="1" w:styleId="Hinweis">
    <w:name w:val="Hinweis"/>
    <w:basedOn w:val="Standard"/>
    <w:next w:val="Standard"/>
    <w:rsid w:val="006B2D8B"/>
    <w:pPr>
      <w:shd w:val="clear" w:color="auto" w:fill="BEE1FF"/>
      <w:adjustRightInd/>
      <w:spacing w:after="120" w:line="288" w:lineRule="auto"/>
      <w:ind w:left="851"/>
      <w:textAlignment w:val="auto"/>
    </w:pPr>
    <w:rPr>
      <w:color w:val="000000"/>
      <w:szCs w:val="22"/>
      <w:lang w:val="de-DE" w:eastAsia="en-US"/>
    </w:rPr>
  </w:style>
  <w:style w:type="paragraph" w:customStyle="1" w:styleId="bereich">
    <w:name w:val="bereich"/>
    <w:basedOn w:val="Standard"/>
    <w:semiHidden/>
    <w:rsid w:val="006B2D8B"/>
    <w:pPr>
      <w:pBdr>
        <w:top w:val="single" w:sz="8" w:space="1" w:color="FF0000"/>
        <w:left w:val="single" w:sz="8" w:space="4" w:color="FF0000"/>
        <w:bottom w:val="single" w:sz="8" w:space="1" w:color="FF0000"/>
        <w:right w:val="single" w:sz="8" w:space="4" w:color="FF0000"/>
      </w:pBdr>
      <w:spacing w:after="240"/>
      <w:ind w:left="851"/>
      <w:jc w:val="both"/>
    </w:pPr>
    <w:rPr>
      <w:color w:val="000000"/>
      <w:lang w:val="de-DE"/>
    </w:rPr>
  </w:style>
  <w:style w:type="paragraph" w:customStyle="1" w:styleId="AufzhlungScreenshotBereich">
    <w:name w:val="Aufzählung Screenshot Bereich"/>
    <w:basedOn w:val="bereich"/>
    <w:rsid w:val="00566583"/>
    <w:pPr>
      <w:numPr>
        <w:numId w:val="7"/>
      </w:numPr>
      <w:tabs>
        <w:tab w:val="clear" w:pos="1211"/>
      </w:tabs>
      <w:ind w:left="1702" w:hanging="851"/>
      <w:jc w:val="left"/>
    </w:pPr>
    <w:rPr>
      <w:bCs/>
    </w:rPr>
  </w:style>
  <w:style w:type="paragraph" w:customStyle="1" w:styleId="TextScreenshotBereich">
    <w:name w:val="TextScreenshot Bereich"/>
    <w:basedOn w:val="bereich"/>
    <w:rsid w:val="00566583"/>
    <w:rPr>
      <w:szCs w:val="20"/>
    </w:rPr>
  </w:style>
  <w:style w:type="paragraph" w:customStyle="1" w:styleId="FormatvorlageAufzhlungScreenshotBereichLinks0cmErsteZeile0">
    <w:name w:val="Formatvorlage Aufzählung Screenshot Bereich + Links:  0 cm Erste Zeile:  0..."/>
    <w:basedOn w:val="AufzhlungScreenshotBereich"/>
    <w:semiHidden/>
    <w:rsid w:val="00566583"/>
    <w:rPr>
      <w:bCs w:val="0"/>
      <w:szCs w:val="20"/>
    </w:rPr>
  </w:style>
  <w:style w:type="paragraph" w:styleId="Index2">
    <w:name w:val="index 2"/>
    <w:basedOn w:val="Standard"/>
    <w:next w:val="Standard"/>
    <w:autoRedefine/>
    <w:semiHidden/>
    <w:rsid w:val="00E047AA"/>
    <w:pPr>
      <w:tabs>
        <w:tab w:val="right" w:leader="dot" w:pos="8664"/>
      </w:tabs>
      <w:ind w:left="992" w:hanging="425"/>
    </w:pPr>
    <w:rPr>
      <w:noProof/>
      <w:szCs w:val="18"/>
    </w:rPr>
  </w:style>
  <w:style w:type="paragraph" w:styleId="Abbildungsverzeichnis">
    <w:name w:val="table of figures"/>
    <w:basedOn w:val="Standard"/>
    <w:next w:val="NurText"/>
    <w:uiPriority w:val="99"/>
    <w:rsid w:val="00AE4786"/>
  </w:style>
  <w:style w:type="paragraph" w:styleId="NurText">
    <w:name w:val="Plain Text"/>
    <w:aliases w:val="Commandozeile"/>
    <w:basedOn w:val="Standard"/>
    <w:rsid w:val="00AE4786"/>
    <w:rPr>
      <w:rFonts w:ascii="Courier New" w:hAnsi="Courier New" w:cs="Courier New"/>
      <w:szCs w:val="20"/>
    </w:rPr>
  </w:style>
  <w:style w:type="paragraph" w:customStyle="1" w:styleId="BeschriftungTiteloNummerierung">
    <w:name w:val="Beschriftung Titel o. Nummerierung"/>
    <w:basedOn w:val="Beschriftung"/>
    <w:rsid w:val="008D0520"/>
    <w:pPr>
      <w:ind w:left="0"/>
    </w:pPr>
  </w:style>
  <w:style w:type="paragraph" w:customStyle="1" w:styleId="LauftextTiteloNummerierung">
    <w:name w:val="Lauftext Titel o. Nummerierung"/>
    <w:basedOn w:val="Standard"/>
    <w:link w:val="LauftextTiteloNummerierungZchn"/>
    <w:rsid w:val="00AE4786"/>
    <w:pPr>
      <w:spacing w:after="240"/>
    </w:pPr>
  </w:style>
  <w:style w:type="character" w:customStyle="1" w:styleId="LauftextTiteloNummerierungZchn">
    <w:name w:val="Lauftext Titel o. Nummerierung Zchn"/>
    <w:basedOn w:val="Absatz-Standardschriftart"/>
    <w:link w:val="LauftextTiteloNummerierung"/>
    <w:rsid w:val="00AE4786"/>
    <w:rPr>
      <w:rFonts w:ascii="Arial" w:hAnsi="Arial"/>
      <w:szCs w:val="24"/>
      <w:lang w:val="de-CH" w:eastAsia="de-CH" w:bidi="ar-SA"/>
    </w:rPr>
  </w:style>
  <w:style w:type="paragraph" w:styleId="Index3">
    <w:name w:val="index 3"/>
    <w:basedOn w:val="Standard"/>
    <w:next w:val="Standard"/>
    <w:autoRedefine/>
    <w:semiHidden/>
    <w:rsid w:val="00C901F8"/>
    <w:pPr>
      <w:ind w:left="600" w:hanging="200"/>
    </w:pPr>
    <w:rPr>
      <w:rFonts w:ascii="Times New Roman" w:hAnsi="Times New Roman"/>
      <w:sz w:val="18"/>
      <w:szCs w:val="18"/>
    </w:rPr>
  </w:style>
  <w:style w:type="paragraph" w:styleId="Index4">
    <w:name w:val="index 4"/>
    <w:basedOn w:val="Standard"/>
    <w:next w:val="Standard"/>
    <w:autoRedefine/>
    <w:semiHidden/>
    <w:rsid w:val="00C901F8"/>
    <w:pPr>
      <w:ind w:left="800" w:hanging="200"/>
    </w:pPr>
    <w:rPr>
      <w:rFonts w:ascii="Times New Roman" w:hAnsi="Times New Roman"/>
      <w:sz w:val="18"/>
      <w:szCs w:val="18"/>
    </w:rPr>
  </w:style>
  <w:style w:type="paragraph" w:styleId="Index5">
    <w:name w:val="index 5"/>
    <w:basedOn w:val="Standard"/>
    <w:next w:val="Standard"/>
    <w:autoRedefine/>
    <w:semiHidden/>
    <w:rsid w:val="00C901F8"/>
    <w:pPr>
      <w:ind w:left="1000" w:hanging="200"/>
    </w:pPr>
    <w:rPr>
      <w:rFonts w:ascii="Times New Roman" w:hAnsi="Times New Roman"/>
      <w:sz w:val="18"/>
      <w:szCs w:val="18"/>
    </w:rPr>
  </w:style>
  <w:style w:type="paragraph" w:styleId="Index6">
    <w:name w:val="index 6"/>
    <w:basedOn w:val="Standard"/>
    <w:next w:val="Standard"/>
    <w:autoRedefine/>
    <w:semiHidden/>
    <w:rsid w:val="00C901F8"/>
    <w:pPr>
      <w:ind w:left="1200" w:hanging="200"/>
    </w:pPr>
    <w:rPr>
      <w:rFonts w:ascii="Times New Roman" w:hAnsi="Times New Roman"/>
      <w:sz w:val="18"/>
      <w:szCs w:val="18"/>
    </w:rPr>
  </w:style>
  <w:style w:type="paragraph" w:styleId="Index7">
    <w:name w:val="index 7"/>
    <w:basedOn w:val="Standard"/>
    <w:next w:val="Standard"/>
    <w:autoRedefine/>
    <w:semiHidden/>
    <w:rsid w:val="00C901F8"/>
    <w:pPr>
      <w:ind w:left="1400" w:hanging="200"/>
    </w:pPr>
    <w:rPr>
      <w:rFonts w:ascii="Times New Roman" w:hAnsi="Times New Roman"/>
      <w:sz w:val="18"/>
      <w:szCs w:val="18"/>
    </w:rPr>
  </w:style>
  <w:style w:type="paragraph" w:styleId="Index8">
    <w:name w:val="index 8"/>
    <w:basedOn w:val="Standard"/>
    <w:next w:val="Standard"/>
    <w:autoRedefine/>
    <w:semiHidden/>
    <w:rsid w:val="00C901F8"/>
    <w:pPr>
      <w:ind w:left="1600" w:hanging="200"/>
    </w:pPr>
    <w:rPr>
      <w:rFonts w:ascii="Times New Roman" w:hAnsi="Times New Roman"/>
      <w:sz w:val="18"/>
      <w:szCs w:val="18"/>
    </w:rPr>
  </w:style>
  <w:style w:type="paragraph" w:styleId="Index9">
    <w:name w:val="index 9"/>
    <w:basedOn w:val="Standard"/>
    <w:next w:val="Standard"/>
    <w:autoRedefine/>
    <w:semiHidden/>
    <w:rsid w:val="00C901F8"/>
    <w:pPr>
      <w:ind w:left="1800" w:hanging="200"/>
    </w:pPr>
    <w:rPr>
      <w:rFonts w:ascii="Times New Roman" w:hAnsi="Times New Roman"/>
      <w:sz w:val="18"/>
      <w:szCs w:val="18"/>
    </w:rPr>
  </w:style>
  <w:style w:type="paragraph" w:styleId="Indexberschrift">
    <w:name w:val="index heading"/>
    <w:basedOn w:val="Standard"/>
    <w:next w:val="Index1"/>
    <w:semiHidden/>
    <w:rsid w:val="00C901F8"/>
    <w:pPr>
      <w:shd w:val="clear" w:color="auto" w:fill="D9D9D9"/>
      <w:spacing w:before="240" w:after="120"/>
      <w:ind w:firstLine="284"/>
    </w:pPr>
    <w:rPr>
      <w:rFonts w:cs="Arial"/>
      <w:b/>
      <w:bCs/>
      <w:sz w:val="22"/>
      <w:szCs w:val="28"/>
    </w:rPr>
  </w:style>
  <w:style w:type="paragraph" w:styleId="Textkrper">
    <w:name w:val="Body Text"/>
    <w:basedOn w:val="Standard"/>
    <w:rsid w:val="00AD76A9"/>
    <w:pPr>
      <w:widowControl/>
      <w:adjustRightInd/>
      <w:jc w:val="both"/>
      <w:textAlignment w:val="auto"/>
    </w:pPr>
    <w:rPr>
      <w:szCs w:val="20"/>
      <w:lang w:eastAsia="de-DE"/>
    </w:rPr>
  </w:style>
  <w:style w:type="paragraph" w:customStyle="1" w:styleId="TableauValeurG">
    <w:name w:val="TableauValeurG"/>
    <w:basedOn w:val="Standard"/>
    <w:rsid w:val="00AD76A9"/>
    <w:pPr>
      <w:widowControl/>
      <w:adjustRightInd/>
      <w:spacing w:before="40" w:after="40"/>
      <w:textAlignment w:val="auto"/>
    </w:pPr>
    <w:rPr>
      <w:color w:val="000000"/>
      <w:szCs w:val="16"/>
      <w:lang w:val="fr-CH"/>
    </w:rPr>
  </w:style>
  <w:style w:type="paragraph" w:customStyle="1" w:styleId="FormatvorlageTableauValeurGFett">
    <w:name w:val="Formatvorlage TableauValeurG + Fett"/>
    <w:basedOn w:val="TableauValeurG"/>
    <w:rsid w:val="00AD76A9"/>
    <w:rPr>
      <w:b/>
      <w:bCs/>
    </w:rPr>
  </w:style>
  <w:style w:type="paragraph" w:customStyle="1" w:styleId="Aufzhlung1">
    <w:name w:val="Aufzählung_1"/>
    <w:basedOn w:val="Standard"/>
    <w:rsid w:val="00D81CDA"/>
    <w:pPr>
      <w:widowControl/>
      <w:numPr>
        <w:numId w:val="8"/>
      </w:numPr>
      <w:tabs>
        <w:tab w:val="left" w:pos="1134"/>
      </w:tabs>
      <w:adjustRightInd/>
      <w:spacing w:before="40" w:after="40"/>
      <w:textAlignment w:val="auto"/>
    </w:pPr>
    <w:rPr>
      <w:sz w:val="22"/>
      <w:szCs w:val="20"/>
      <w:lang w:eastAsia="de-DE"/>
    </w:rPr>
  </w:style>
  <w:style w:type="paragraph" w:styleId="Aufzhlungszeichen3">
    <w:name w:val="List Bullet 3"/>
    <w:basedOn w:val="Standard"/>
    <w:next w:val="Lauftext"/>
    <w:rsid w:val="00B50A9B"/>
    <w:pPr>
      <w:numPr>
        <w:numId w:val="5"/>
      </w:numPr>
      <w:tabs>
        <w:tab w:val="clear" w:pos="926"/>
        <w:tab w:val="left" w:pos="1219"/>
      </w:tabs>
      <w:spacing w:before="100" w:after="100"/>
      <w:ind w:left="1645" w:hanging="454"/>
    </w:pPr>
  </w:style>
  <w:style w:type="paragraph" w:customStyle="1" w:styleId="Fussnotentext1">
    <w:name w:val="Fussnotentext1"/>
    <w:basedOn w:val="Standard"/>
    <w:rsid w:val="00F84A17"/>
    <w:pPr>
      <w:widowControl/>
      <w:pBdr>
        <w:top w:val="single" w:sz="4" w:space="0" w:color="auto"/>
      </w:pBdr>
      <w:adjustRightInd/>
      <w:jc w:val="both"/>
      <w:textAlignment w:val="auto"/>
    </w:pPr>
    <w:rPr>
      <w:color w:val="000000"/>
      <w:sz w:val="16"/>
    </w:rPr>
  </w:style>
  <w:style w:type="character" w:customStyle="1" w:styleId="FussnotentextZchn">
    <w:name w:val="Fussnotentext Zchn"/>
    <w:basedOn w:val="Absatz-Standardschriftart"/>
    <w:rsid w:val="00F84A17"/>
    <w:rPr>
      <w:rFonts w:ascii="Arial" w:hAnsi="Arial"/>
      <w:sz w:val="16"/>
      <w:szCs w:val="24"/>
      <w:lang w:val="de-CH" w:eastAsia="de-CH" w:bidi="ar-SA"/>
    </w:rPr>
  </w:style>
  <w:style w:type="paragraph" w:customStyle="1" w:styleId="Aufzhlung01">
    <w:name w:val="Aufzählung01"/>
    <w:basedOn w:val="Aufzhlungszeichen"/>
    <w:rsid w:val="00EB24F8"/>
    <w:pPr>
      <w:numPr>
        <w:numId w:val="9"/>
      </w:numPr>
      <w:tabs>
        <w:tab w:val="clear" w:pos="1219"/>
        <w:tab w:val="left" w:pos="6946"/>
      </w:tabs>
      <w:spacing w:before="0" w:after="40"/>
    </w:pPr>
    <w:rPr>
      <w:rFonts w:cs="Arial"/>
      <w:color w:val="000000"/>
      <w:szCs w:val="22"/>
      <w:lang w:eastAsia="en-US"/>
    </w:rPr>
  </w:style>
  <w:style w:type="paragraph" w:customStyle="1" w:styleId="ListeEng">
    <w:name w:val="Liste Eng"/>
    <w:basedOn w:val="Standard"/>
    <w:rsid w:val="00EB24F8"/>
    <w:pPr>
      <w:widowControl/>
      <w:numPr>
        <w:numId w:val="10"/>
      </w:numPr>
      <w:tabs>
        <w:tab w:val="clear" w:pos="360"/>
        <w:tab w:val="num" w:pos="1426"/>
      </w:tabs>
      <w:adjustRightInd/>
      <w:spacing w:before="20"/>
      <w:ind w:left="1423" w:hanging="357"/>
      <w:textAlignment w:val="auto"/>
    </w:pPr>
    <w:rPr>
      <w:rFonts w:ascii="Times New Roman" w:hAnsi="Times New Roman"/>
      <w:color w:val="000000"/>
      <w:sz w:val="24"/>
      <w:lang w:eastAsia="de-DE"/>
    </w:rPr>
  </w:style>
  <w:style w:type="paragraph" w:customStyle="1" w:styleId="FormatvorlageTabelleninhaltFett">
    <w:name w:val="Formatvorlage Tabelleninhalt + Fett"/>
    <w:basedOn w:val="Tabelleninhalt"/>
    <w:semiHidden/>
    <w:rsid w:val="00EB24F8"/>
    <w:pPr>
      <w:spacing w:line="240" w:lineRule="auto"/>
    </w:pPr>
    <w:rPr>
      <w:b/>
      <w:bCs/>
      <w:color w:val="FFFFFF"/>
      <w:sz w:val="18"/>
      <w:lang w:val="de-DE"/>
    </w:rPr>
  </w:style>
  <w:style w:type="paragraph" w:customStyle="1" w:styleId="FormatvorlageVorspalte">
    <w:name w:val="Formatvorlage Vorspalte"/>
    <w:basedOn w:val="FormatvorlageTabelleninhaltFett"/>
    <w:semiHidden/>
    <w:rsid w:val="00DC7786"/>
    <w:rPr>
      <w:color w:val="auto"/>
    </w:rPr>
  </w:style>
  <w:style w:type="paragraph" w:customStyle="1" w:styleId="Bibliographie">
    <w:name w:val="Bibliographie"/>
    <w:basedOn w:val="Standard"/>
    <w:rsid w:val="006164C2"/>
    <w:pPr>
      <w:widowControl/>
      <w:adjustRightInd/>
      <w:spacing w:before="60" w:after="60"/>
      <w:jc w:val="both"/>
      <w:textAlignment w:val="auto"/>
    </w:pPr>
    <w:rPr>
      <w:color w:val="000000"/>
      <w:sz w:val="16"/>
      <w:lang w:val="fr-CH"/>
    </w:rPr>
  </w:style>
  <w:style w:type="paragraph" w:customStyle="1" w:styleId="Bibliographienum">
    <w:name w:val="Bibliographie_num"/>
    <w:basedOn w:val="Bibliographie"/>
    <w:rsid w:val="006164C2"/>
  </w:style>
  <w:style w:type="paragraph" w:customStyle="1" w:styleId="Aufzhlung2">
    <w:name w:val="Aufzählung_2"/>
    <w:basedOn w:val="Standard"/>
    <w:rsid w:val="00C57FEA"/>
    <w:pPr>
      <w:widowControl/>
      <w:numPr>
        <w:numId w:val="11"/>
      </w:numPr>
      <w:tabs>
        <w:tab w:val="clear" w:pos="1211"/>
        <w:tab w:val="left" w:pos="1418"/>
      </w:tabs>
      <w:adjustRightInd/>
      <w:spacing w:before="120"/>
      <w:ind w:left="1418" w:hanging="284"/>
      <w:textAlignment w:val="auto"/>
    </w:pPr>
    <w:rPr>
      <w:sz w:val="22"/>
      <w:szCs w:val="20"/>
      <w:lang w:eastAsia="de-DE"/>
    </w:rPr>
  </w:style>
  <w:style w:type="paragraph" w:customStyle="1" w:styleId="NormalFig">
    <w:name w:val="Normal Fig"/>
    <w:basedOn w:val="Standard"/>
    <w:rsid w:val="00C57FEA"/>
    <w:pPr>
      <w:ind w:left="851" w:right="-568"/>
      <w:jc w:val="both"/>
    </w:pPr>
    <w:rPr>
      <w:color w:val="000000"/>
    </w:rPr>
  </w:style>
  <w:style w:type="paragraph" w:customStyle="1" w:styleId="NormalText">
    <w:name w:val="NormalText"/>
    <w:basedOn w:val="Standard"/>
    <w:rsid w:val="00C57FEA"/>
    <w:pPr>
      <w:spacing w:after="240"/>
      <w:ind w:left="851"/>
      <w:jc w:val="both"/>
    </w:pPr>
    <w:rPr>
      <w:color w:val="000000"/>
    </w:rPr>
  </w:style>
  <w:style w:type="paragraph" w:customStyle="1" w:styleId="NormalText0">
    <w:name w:val="Normal Text"/>
    <w:basedOn w:val="NormalText"/>
    <w:rsid w:val="00C57FEA"/>
  </w:style>
  <w:style w:type="paragraph" w:customStyle="1" w:styleId="FormatvorlagebereichFett">
    <w:name w:val="Formatvorlage bereich + Fett"/>
    <w:basedOn w:val="bereich"/>
    <w:semiHidden/>
    <w:rsid w:val="00C57FEA"/>
    <w:pPr>
      <w:tabs>
        <w:tab w:val="num" w:pos="1211"/>
      </w:tabs>
      <w:ind w:left="1211" w:hanging="360"/>
      <w:jc w:val="left"/>
    </w:pPr>
    <w:rPr>
      <w:bCs/>
    </w:rPr>
  </w:style>
  <w:style w:type="paragraph" w:customStyle="1" w:styleId="Textlinksbndig">
    <w:name w:val="Text linksbündig"/>
    <w:basedOn w:val="Standard"/>
    <w:link w:val="TextlinksbndigZchn1"/>
    <w:qFormat/>
    <w:rsid w:val="002C30B8"/>
    <w:pPr>
      <w:widowControl/>
      <w:adjustRightInd/>
      <w:spacing w:before="120"/>
      <w:textAlignment w:val="auto"/>
    </w:pPr>
    <w:rPr>
      <w:sz w:val="22"/>
      <w:szCs w:val="20"/>
      <w:lang w:eastAsia="de-DE"/>
    </w:rPr>
  </w:style>
  <w:style w:type="character" w:customStyle="1" w:styleId="TextlinksbndigZchn1">
    <w:name w:val="Text linksbündig Zchn1"/>
    <w:basedOn w:val="Absatz-Standardschriftart"/>
    <w:link w:val="Textlinksbndig"/>
    <w:rsid w:val="002C30B8"/>
    <w:rPr>
      <w:rFonts w:ascii="Arial" w:hAnsi="Arial"/>
      <w:sz w:val="22"/>
      <w:lang w:eastAsia="de-DE"/>
    </w:rPr>
  </w:style>
  <w:style w:type="paragraph" w:customStyle="1" w:styleId="Verzeichnis50">
    <w:name w:val="Verzeichnis ^5"/>
    <w:basedOn w:val="Verzeichnis1"/>
    <w:rsid w:val="00F55547"/>
    <w:rPr>
      <w:noProof/>
    </w:rPr>
  </w:style>
  <w:style w:type="paragraph" w:customStyle="1" w:styleId="Darstellungsbeispiele0">
    <w:name w:val="Darstellungsbeispiele 0"/>
    <w:basedOn w:val="Geltungsbereich"/>
    <w:next w:val="Lauftext"/>
    <w:rsid w:val="004522A3"/>
    <w:pPr>
      <w:spacing w:after="400"/>
      <w:ind w:left="851"/>
    </w:pPr>
    <w:rPr>
      <w:rFonts w:ascii="Verdana" w:hAnsi="Verdana"/>
      <w:color w:val="808080"/>
      <w:sz w:val="36"/>
    </w:rPr>
  </w:style>
  <w:style w:type="paragraph" w:customStyle="1" w:styleId="Darstellungsbeispiele1">
    <w:name w:val="Darstellungsbeispiele 1"/>
    <w:basedOn w:val="Darstellungsbeispiele0"/>
    <w:next w:val="Lauftext"/>
    <w:rsid w:val="004522A3"/>
    <w:pPr>
      <w:spacing w:before="500" w:after="200"/>
    </w:pPr>
    <w:rPr>
      <w:color w:val="999999"/>
      <w:sz w:val="28"/>
    </w:rPr>
  </w:style>
  <w:style w:type="paragraph" w:styleId="Listenabsatz">
    <w:name w:val="List Paragraph"/>
    <w:basedOn w:val="Standard"/>
    <w:uiPriority w:val="34"/>
    <w:qFormat/>
    <w:rsid w:val="007C707D"/>
    <w:pPr>
      <w:adjustRightInd/>
      <w:spacing w:line="260" w:lineRule="atLeast"/>
      <w:ind w:left="720"/>
      <w:contextualSpacing/>
      <w:textAlignment w:val="auto"/>
    </w:pPr>
    <w:rPr>
      <w:rFonts w:eastAsiaTheme="minorHAnsi" w:cstheme="minorBidi"/>
      <w:szCs w:val="22"/>
      <w:lang w:eastAsia="en-US"/>
    </w:rPr>
  </w:style>
  <w:style w:type="paragraph" w:styleId="KeinLeerraum">
    <w:name w:val="No Spacing"/>
    <w:uiPriority w:val="1"/>
    <w:qFormat/>
    <w:rsid w:val="00B92365"/>
    <w:pPr>
      <w:widowControl w:val="0"/>
      <w:adjustRightInd w:val="0"/>
      <w:textAlignment w:val="baseline"/>
    </w:pPr>
    <w:rPr>
      <w:rFonts w:ascii="Arial" w:hAnsi="Arial"/>
      <w:szCs w:val="24"/>
    </w:rPr>
  </w:style>
  <w:style w:type="paragraph" w:customStyle="1" w:styleId="MISTRATitel1">
    <w:name w:val="MISTRA_Titel 1"/>
    <w:basedOn w:val="Standard"/>
    <w:rsid w:val="00EB57D1"/>
    <w:pPr>
      <w:numPr>
        <w:numId w:val="12"/>
      </w:numPr>
    </w:pPr>
  </w:style>
  <w:style w:type="paragraph" w:customStyle="1" w:styleId="MISTRATitel2">
    <w:name w:val="MISTRA_Titel 2"/>
    <w:basedOn w:val="Standard"/>
    <w:rsid w:val="00EB57D1"/>
    <w:pPr>
      <w:numPr>
        <w:ilvl w:val="1"/>
        <w:numId w:val="12"/>
      </w:numPr>
    </w:pPr>
  </w:style>
  <w:style w:type="paragraph" w:customStyle="1" w:styleId="MISTRATitel3">
    <w:name w:val="MISTRA_Titel 3"/>
    <w:basedOn w:val="Standard"/>
    <w:rsid w:val="00EB57D1"/>
    <w:pPr>
      <w:numPr>
        <w:ilvl w:val="2"/>
        <w:numId w:val="12"/>
      </w:numPr>
    </w:pPr>
  </w:style>
  <w:style w:type="paragraph" w:customStyle="1" w:styleId="MISTRATitel4">
    <w:name w:val="MISTRA_Titel 4"/>
    <w:basedOn w:val="Standard"/>
    <w:rsid w:val="00EB57D1"/>
    <w:pPr>
      <w:numPr>
        <w:ilvl w:val="3"/>
        <w:numId w:val="12"/>
      </w:numPr>
    </w:pPr>
  </w:style>
  <w:style w:type="table" w:styleId="Tabellenraster">
    <w:name w:val="Table Grid"/>
    <w:basedOn w:val="NormaleTabelle"/>
    <w:rsid w:val="00EB57D1"/>
    <w:pPr>
      <w:widowControl w:val="0"/>
      <w:spacing w:line="260" w:lineRule="atLeast"/>
    </w:pPr>
    <w:rPr>
      <w:rFonts w:ascii="Arial" w:eastAsiaTheme="minorHAnsi" w:hAnsi="Arial"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ett">
    <w:name w:val="Strong"/>
    <w:basedOn w:val="Absatz-Standardschriftart"/>
    <w:qFormat/>
    <w:rsid w:val="00FD5C6A"/>
    <w:rPr>
      <w:b/>
      <w:bCs/>
    </w:rPr>
  </w:style>
  <w:style w:type="paragraph" w:styleId="HTMLVorformatiert">
    <w:name w:val="HTML Preformatted"/>
    <w:basedOn w:val="Standard"/>
    <w:link w:val="HTMLVorformatiertZchn"/>
    <w:uiPriority w:val="99"/>
    <w:unhideWhenUsed/>
    <w:rsid w:val="006054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pPr>
    <w:rPr>
      <w:rFonts w:ascii="Courier New" w:hAnsi="Courier New" w:cs="Courier New"/>
      <w:szCs w:val="20"/>
    </w:rPr>
  </w:style>
  <w:style w:type="character" w:customStyle="1" w:styleId="HTMLVorformatiertZchn">
    <w:name w:val="HTML Vorformatiert Zchn"/>
    <w:basedOn w:val="Absatz-Standardschriftart"/>
    <w:link w:val="HTMLVorformatiert"/>
    <w:uiPriority w:val="99"/>
    <w:rsid w:val="00605499"/>
    <w:rPr>
      <w:rFonts w:ascii="Courier New" w:hAnsi="Courier New" w:cs="Courier New"/>
    </w:rPr>
  </w:style>
  <w:style w:type="character" w:styleId="Kommentarzeichen">
    <w:name w:val="annotation reference"/>
    <w:basedOn w:val="Absatz-Standardschriftart"/>
    <w:uiPriority w:val="99"/>
    <w:rsid w:val="00273654"/>
    <w:rPr>
      <w:sz w:val="16"/>
      <w:szCs w:val="16"/>
    </w:rPr>
  </w:style>
  <w:style w:type="paragraph" w:styleId="Kommentartext">
    <w:name w:val="annotation text"/>
    <w:basedOn w:val="Standard"/>
    <w:link w:val="KommentartextZchn"/>
    <w:uiPriority w:val="99"/>
    <w:rsid w:val="00273654"/>
    <w:pPr>
      <w:widowControl/>
      <w:adjustRightInd/>
      <w:jc w:val="both"/>
      <w:textAlignment w:val="auto"/>
    </w:pPr>
    <w:rPr>
      <w:szCs w:val="20"/>
      <w:lang w:eastAsia="de-DE"/>
    </w:rPr>
  </w:style>
  <w:style w:type="character" w:customStyle="1" w:styleId="KommentartextZchn">
    <w:name w:val="Kommentartext Zchn"/>
    <w:basedOn w:val="Absatz-Standardschriftart"/>
    <w:link w:val="Kommentartext"/>
    <w:uiPriority w:val="99"/>
    <w:rsid w:val="00273654"/>
    <w:rPr>
      <w:rFonts w:ascii="Arial" w:hAnsi="Arial"/>
      <w:lang w:eastAsia="de-DE"/>
    </w:rPr>
  </w:style>
  <w:style w:type="table" w:styleId="Tabelle3D-Effekt1">
    <w:name w:val="Table 3D effects 1"/>
    <w:basedOn w:val="NormaleTabelle"/>
    <w:rsid w:val="00273654"/>
    <w:rPr>
      <w:lang w:eastAsia="de-AT"/>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berarbeitung">
    <w:name w:val="Revision"/>
    <w:hidden/>
    <w:uiPriority w:val="99"/>
    <w:semiHidden/>
    <w:rsid w:val="003E74CF"/>
    <w:rPr>
      <w:rFonts w:ascii="Arial" w:hAnsi="Arial"/>
      <w:szCs w:val="24"/>
    </w:rPr>
  </w:style>
  <w:style w:type="paragraph" w:styleId="Kommentarthema">
    <w:name w:val="annotation subject"/>
    <w:basedOn w:val="Kommentartext"/>
    <w:next w:val="Kommentartext"/>
    <w:link w:val="KommentarthemaZchn"/>
    <w:rsid w:val="00CF5ED5"/>
    <w:pPr>
      <w:widowControl w:val="0"/>
      <w:adjustRightInd w:val="0"/>
      <w:jc w:val="left"/>
      <w:textAlignment w:val="baseline"/>
    </w:pPr>
    <w:rPr>
      <w:b/>
      <w:bCs/>
      <w:lang w:eastAsia="de-CH"/>
    </w:rPr>
  </w:style>
  <w:style w:type="character" w:customStyle="1" w:styleId="KommentarthemaZchn">
    <w:name w:val="Kommentarthema Zchn"/>
    <w:basedOn w:val="KommentartextZchn"/>
    <w:link w:val="Kommentarthema"/>
    <w:rsid w:val="00CF5ED5"/>
    <w:rPr>
      <w:rFonts w:ascii="Arial" w:hAnsi="Arial"/>
      <w:b/>
      <w:bCs/>
      <w:lang w:eastAsia="de-DE"/>
    </w:rPr>
  </w:style>
  <w:style w:type="character" w:customStyle="1" w:styleId="TextlinksbndigChar">
    <w:name w:val="Text linksbündig Char"/>
    <w:basedOn w:val="Absatz-Standardschriftart"/>
    <w:rsid w:val="00B45D0F"/>
    <w:rPr>
      <w:rFonts w:eastAsia="Times New Roman" w:cs="Times New Roman"/>
      <w:szCs w:val="20"/>
      <w:lang w:eastAsia="de-DE"/>
    </w:rPr>
  </w:style>
  <w:style w:type="character" w:customStyle="1" w:styleId="FunotentextZchn">
    <w:name w:val="Fußnotentext Zchn"/>
    <w:basedOn w:val="Absatz-Standardschriftart"/>
    <w:link w:val="Funotentext"/>
    <w:semiHidden/>
    <w:rsid w:val="00B45D0F"/>
    <w:rPr>
      <w:rFonts w:ascii="Arial" w:hAnsi="Arial"/>
      <w:sz w:val="16"/>
    </w:rPr>
  </w:style>
  <w:style w:type="paragraph" w:styleId="StandardWeb">
    <w:name w:val="Normal (Web)"/>
    <w:basedOn w:val="Standard"/>
    <w:uiPriority w:val="99"/>
    <w:semiHidden/>
    <w:unhideWhenUsed/>
    <w:rsid w:val="00464BCA"/>
    <w:pPr>
      <w:widowControl/>
      <w:adjustRightInd/>
      <w:spacing w:after="54"/>
      <w:textAlignment w:val="auto"/>
    </w:pPr>
    <w:rPr>
      <w:rFonts w:ascii="Segoe UI" w:hAnsi="Segoe UI" w:cs="Segoe UI"/>
      <w:sz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45876">
      <w:bodyDiv w:val="1"/>
      <w:marLeft w:val="0"/>
      <w:marRight w:val="0"/>
      <w:marTop w:val="0"/>
      <w:marBottom w:val="0"/>
      <w:divBdr>
        <w:top w:val="none" w:sz="0" w:space="0" w:color="auto"/>
        <w:left w:val="none" w:sz="0" w:space="0" w:color="auto"/>
        <w:bottom w:val="none" w:sz="0" w:space="0" w:color="auto"/>
        <w:right w:val="none" w:sz="0" w:space="0" w:color="auto"/>
      </w:divBdr>
    </w:div>
    <w:div w:id="44106574">
      <w:bodyDiv w:val="1"/>
      <w:marLeft w:val="0"/>
      <w:marRight w:val="0"/>
      <w:marTop w:val="0"/>
      <w:marBottom w:val="0"/>
      <w:divBdr>
        <w:top w:val="none" w:sz="0" w:space="0" w:color="auto"/>
        <w:left w:val="none" w:sz="0" w:space="0" w:color="auto"/>
        <w:bottom w:val="none" w:sz="0" w:space="0" w:color="auto"/>
        <w:right w:val="none" w:sz="0" w:space="0" w:color="auto"/>
      </w:divBdr>
    </w:div>
    <w:div w:id="195893303">
      <w:bodyDiv w:val="1"/>
      <w:marLeft w:val="0"/>
      <w:marRight w:val="0"/>
      <w:marTop w:val="0"/>
      <w:marBottom w:val="0"/>
      <w:divBdr>
        <w:top w:val="none" w:sz="0" w:space="0" w:color="auto"/>
        <w:left w:val="none" w:sz="0" w:space="0" w:color="auto"/>
        <w:bottom w:val="none" w:sz="0" w:space="0" w:color="auto"/>
        <w:right w:val="none" w:sz="0" w:space="0" w:color="auto"/>
      </w:divBdr>
    </w:div>
    <w:div w:id="225578909">
      <w:bodyDiv w:val="1"/>
      <w:marLeft w:val="0"/>
      <w:marRight w:val="0"/>
      <w:marTop w:val="0"/>
      <w:marBottom w:val="0"/>
      <w:divBdr>
        <w:top w:val="none" w:sz="0" w:space="0" w:color="auto"/>
        <w:left w:val="none" w:sz="0" w:space="0" w:color="auto"/>
        <w:bottom w:val="none" w:sz="0" w:space="0" w:color="auto"/>
        <w:right w:val="none" w:sz="0" w:space="0" w:color="auto"/>
      </w:divBdr>
    </w:div>
    <w:div w:id="257180969">
      <w:bodyDiv w:val="1"/>
      <w:marLeft w:val="54"/>
      <w:marRight w:val="54"/>
      <w:marTop w:val="54"/>
      <w:marBottom w:val="54"/>
      <w:divBdr>
        <w:top w:val="single" w:sz="6" w:space="0" w:color="ABADB3"/>
        <w:left w:val="single" w:sz="6" w:space="0" w:color="ABADB3"/>
        <w:bottom w:val="single" w:sz="6" w:space="0" w:color="ABADB3"/>
        <w:right w:val="single" w:sz="6" w:space="0" w:color="ABADB3"/>
      </w:divBdr>
      <w:divsChild>
        <w:div w:id="960380986">
          <w:marLeft w:val="0"/>
          <w:marRight w:val="0"/>
          <w:marTop w:val="0"/>
          <w:marBottom w:val="54"/>
          <w:divBdr>
            <w:top w:val="none" w:sz="0" w:space="0" w:color="auto"/>
            <w:left w:val="none" w:sz="0" w:space="0" w:color="auto"/>
            <w:bottom w:val="none" w:sz="0" w:space="0" w:color="auto"/>
            <w:right w:val="none" w:sz="0" w:space="0" w:color="auto"/>
          </w:divBdr>
          <w:divsChild>
            <w:div w:id="1712269446">
              <w:marLeft w:val="217"/>
              <w:marRight w:val="54"/>
              <w:marTop w:val="54"/>
              <w:marBottom w:val="54"/>
              <w:divBdr>
                <w:top w:val="none" w:sz="0" w:space="0" w:color="auto"/>
                <w:left w:val="none" w:sz="0" w:space="0" w:color="auto"/>
                <w:bottom w:val="none" w:sz="0" w:space="0" w:color="auto"/>
                <w:right w:val="none" w:sz="0" w:space="0" w:color="auto"/>
              </w:divBdr>
            </w:div>
          </w:divsChild>
        </w:div>
      </w:divsChild>
    </w:div>
    <w:div w:id="281543072">
      <w:bodyDiv w:val="1"/>
      <w:marLeft w:val="0"/>
      <w:marRight w:val="0"/>
      <w:marTop w:val="0"/>
      <w:marBottom w:val="0"/>
      <w:divBdr>
        <w:top w:val="none" w:sz="0" w:space="0" w:color="auto"/>
        <w:left w:val="none" w:sz="0" w:space="0" w:color="auto"/>
        <w:bottom w:val="none" w:sz="0" w:space="0" w:color="auto"/>
        <w:right w:val="none" w:sz="0" w:space="0" w:color="auto"/>
      </w:divBdr>
    </w:div>
    <w:div w:id="408774542">
      <w:bodyDiv w:val="1"/>
      <w:marLeft w:val="0"/>
      <w:marRight w:val="0"/>
      <w:marTop w:val="0"/>
      <w:marBottom w:val="0"/>
      <w:divBdr>
        <w:top w:val="none" w:sz="0" w:space="0" w:color="auto"/>
        <w:left w:val="none" w:sz="0" w:space="0" w:color="auto"/>
        <w:bottom w:val="none" w:sz="0" w:space="0" w:color="auto"/>
        <w:right w:val="none" w:sz="0" w:space="0" w:color="auto"/>
      </w:divBdr>
    </w:div>
    <w:div w:id="523328754">
      <w:bodyDiv w:val="1"/>
      <w:marLeft w:val="0"/>
      <w:marRight w:val="0"/>
      <w:marTop w:val="0"/>
      <w:marBottom w:val="0"/>
      <w:divBdr>
        <w:top w:val="none" w:sz="0" w:space="0" w:color="auto"/>
        <w:left w:val="none" w:sz="0" w:space="0" w:color="auto"/>
        <w:bottom w:val="none" w:sz="0" w:space="0" w:color="auto"/>
        <w:right w:val="none" w:sz="0" w:space="0" w:color="auto"/>
      </w:divBdr>
    </w:div>
    <w:div w:id="533032740">
      <w:bodyDiv w:val="1"/>
      <w:marLeft w:val="0"/>
      <w:marRight w:val="0"/>
      <w:marTop w:val="0"/>
      <w:marBottom w:val="0"/>
      <w:divBdr>
        <w:top w:val="none" w:sz="0" w:space="0" w:color="auto"/>
        <w:left w:val="none" w:sz="0" w:space="0" w:color="auto"/>
        <w:bottom w:val="none" w:sz="0" w:space="0" w:color="auto"/>
        <w:right w:val="none" w:sz="0" w:space="0" w:color="auto"/>
      </w:divBdr>
    </w:div>
    <w:div w:id="677586928">
      <w:bodyDiv w:val="1"/>
      <w:marLeft w:val="0"/>
      <w:marRight w:val="0"/>
      <w:marTop w:val="0"/>
      <w:marBottom w:val="0"/>
      <w:divBdr>
        <w:top w:val="none" w:sz="0" w:space="0" w:color="auto"/>
        <w:left w:val="none" w:sz="0" w:space="0" w:color="auto"/>
        <w:bottom w:val="none" w:sz="0" w:space="0" w:color="auto"/>
        <w:right w:val="none" w:sz="0" w:space="0" w:color="auto"/>
      </w:divBdr>
    </w:div>
    <w:div w:id="697582689">
      <w:bodyDiv w:val="1"/>
      <w:marLeft w:val="0"/>
      <w:marRight w:val="0"/>
      <w:marTop w:val="0"/>
      <w:marBottom w:val="0"/>
      <w:divBdr>
        <w:top w:val="none" w:sz="0" w:space="0" w:color="auto"/>
        <w:left w:val="none" w:sz="0" w:space="0" w:color="auto"/>
        <w:bottom w:val="none" w:sz="0" w:space="0" w:color="auto"/>
        <w:right w:val="none" w:sz="0" w:space="0" w:color="auto"/>
      </w:divBdr>
    </w:div>
    <w:div w:id="848372348">
      <w:bodyDiv w:val="1"/>
      <w:marLeft w:val="0"/>
      <w:marRight w:val="0"/>
      <w:marTop w:val="0"/>
      <w:marBottom w:val="0"/>
      <w:divBdr>
        <w:top w:val="none" w:sz="0" w:space="0" w:color="auto"/>
        <w:left w:val="none" w:sz="0" w:space="0" w:color="auto"/>
        <w:bottom w:val="none" w:sz="0" w:space="0" w:color="auto"/>
        <w:right w:val="none" w:sz="0" w:space="0" w:color="auto"/>
      </w:divBdr>
    </w:div>
    <w:div w:id="1038045055">
      <w:bodyDiv w:val="1"/>
      <w:marLeft w:val="0"/>
      <w:marRight w:val="0"/>
      <w:marTop w:val="0"/>
      <w:marBottom w:val="0"/>
      <w:divBdr>
        <w:top w:val="none" w:sz="0" w:space="0" w:color="auto"/>
        <w:left w:val="none" w:sz="0" w:space="0" w:color="auto"/>
        <w:bottom w:val="none" w:sz="0" w:space="0" w:color="auto"/>
        <w:right w:val="none" w:sz="0" w:space="0" w:color="auto"/>
      </w:divBdr>
    </w:div>
    <w:div w:id="1052730989">
      <w:bodyDiv w:val="1"/>
      <w:marLeft w:val="0"/>
      <w:marRight w:val="0"/>
      <w:marTop w:val="0"/>
      <w:marBottom w:val="0"/>
      <w:divBdr>
        <w:top w:val="none" w:sz="0" w:space="0" w:color="auto"/>
        <w:left w:val="none" w:sz="0" w:space="0" w:color="auto"/>
        <w:bottom w:val="none" w:sz="0" w:space="0" w:color="auto"/>
        <w:right w:val="none" w:sz="0" w:space="0" w:color="auto"/>
      </w:divBdr>
    </w:div>
    <w:div w:id="1054698842">
      <w:bodyDiv w:val="1"/>
      <w:marLeft w:val="0"/>
      <w:marRight w:val="0"/>
      <w:marTop w:val="0"/>
      <w:marBottom w:val="0"/>
      <w:divBdr>
        <w:top w:val="none" w:sz="0" w:space="0" w:color="auto"/>
        <w:left w:val="none" w:sz="0" w:space="0" w:color="auto"/>
        <w:bottom w:val="none" w:sz="0" w:space="0" w:color="auto"/>
        <w:right w:val="none" w:sz="0" w:space="0" w:color="auto"/>
      </w:divBdr>
    </w:div>
    <w:div w:id="1061640825">
      <w:bodyDiv w:val="1"/>
      <w:marLeft w:val="0"/>
      <w:marRight w:val="0"/>
      <w:marTop w:val="0"/>
      <w:marBottom w:val="0"/>
      <w:divBdr>
        <w:top w:val="none" w:sz="0" w:space="0" w:color="auto"/>
        <w:left w:val="none" w:sz="0" w:space="0" w:color="auto"/>
        <w:bottom w:val="none" w:sz="0" w:space="0" w:color="auto"/>
        <w:right w:val="none" w:sz="0" w:space="0" w:color="auto"/>
      </w:divBdr>
    </w:div>
    <w:div w:id="1082949149">
      <w:bodyDiv w:val="1"/>
      <w:marLeft w:val="0"/>
      <w:marRight w:val="0"/>
      <w:marTop w:val="0"/>
      <w:marBottom w:val="0"/>
      <w:divBdr>
        <w:top w:val="none" w:sz="0" w:space="0" w:color="auto"/>
        <w:left w:val="none" w:sz="0" w:space="0" w:color="auto"/>
        <w:bottom w:val="none" w:sz="0" w:space="0" w:color="auto"/>
        <w:right w:val="none" w:sz="0" w:space="0" w:color="auto"/>
      </w:divBdr>
    </w:div>
    <w:div w:id="1100301144">
      <w:bodyDiv w:val="1"/>
      <w:marLeft w:val="0"/>
      <w:marRight w:val="0"/>
      <w:marTop w:val="0"/>
      <w:marBottom w:val="0"/>
      <w:divBdr>
        <w:top w:val="none" w:sz="0" w:space="0" w:color="auto"/>
        <w:left w:val="none" w:sz="0" w:space="0" w:color="auto"/>
        <w:bottom w:val="none" w:sz="0" w:space="0" w:color="auto"/>
        <w:right w:val="none" w:sz="0" w:space="0" w:color="auto"/>
      </w:divBdr>
    </w:div>
    <w:div w:id="1175878017">
      <w:bodyDiv w:val="1"/>
      <w:marLeft w:val="0"/>
      <w:marRight w:val="0"/>
      <w:marTop w:val="0"/>
      <w:marBottom w:val="0"/>
      <w:divBdr>
        <w:top w:val="none" w:sz="0" w:space="0" w:color="auto"/>
        <w:left w:val="none" w:sz="0" w:space="0" w:color="auto"/>
        <w:bottom w:val="none" w:sz="0" w:space="0" w:color="auto"/>
        <w:right w:val="none" w:sz="0" w:space="0" w:color="auto"/>
      </w:divBdr>
    </w:div>
    <w:div w:id="1200361440">
      <w:bodyDiv w:val="1"/>
      <w:marLeft w:val="0"/>
      <w:marRight w:val="0"/>
      <w:marTop w:val="0"/>
      <w:marBottom w:val="0"/>
      <w:divBdr>
        <w:top w:val="none" w:sz="0" w:space="0" w:color="auto"/>
        <w:left w:val="none" w:sz="0" w:space="0" w:color="auto"/>
        <w:bottom w:val="none" w:sz="0" w:space="0" w:color="auto"/>
        <w:right w:val="none" w:sz="0" w:space="0" w:color="auto"/>
      </w:divBdr>
    </w:div>
    <w:div w:id="1208839660">
      <w:bodyDiv w:val="1"/>
      <w:marLeft w:val="0"/>
      <w:marRight w:val="0"/>
      <w:marTop w:val="0"/>
      <w:marBottom w:val="0"/>
      <w:divBdr>
        <w:top w:val="none" w:sz="0" w:space="0" w:color="auto"/>
        <w:left w:val="none" w:sz="0" w:space="0" w:color="auto"/>
        <w:bottom w:val="none" w:sz="0" w:space="0" w:color="auto"/>
        <w:right w:val="none" w:sz="0" w:space="0" w:color="auto"/>
      </w:divBdr>
    </w:div>
    <w:div w:id="1269386087">
      <w:bodyDiv w:val="1"/>
      <w:marLeft w:val="0"/>
      <w:marRight w:val="0"/>
      <w:marTop w:val="0"/>
      <w:marBottom w:val="0"/>
      <w:divBdr>
        <w:top w:val="none" w:sz="0" w:space="0" w:color="auto"/>
        <w:left w:val="none" w:sz="0" w:space="0" w:color="auto"/>
        <w:bottom w:val="none" w:sz="0" w:space="0" w:color="auto"/>
        <w:right w:val="none" w:sz="0" w:space="0" w:color="auto"/>
      </w:divBdr>
    </w:div>
    <w:div w:id="1316686782">
      <w:bodyDiv w:val="1"/>
      <w:marLeft w:val="0"/>
      <w:marRight w:val="0"/>
      <w:marTop w:val="0"/>
      <w:marBottom w:val="0"/>
      <w:divBdr>
        <w:top w:val="none" w:sz="0" w:space="0" w:color="auto"/>
        <w:left w:val="none" w:sz="0" w:space="0" w:color="auto"/>
        <w:bottom w:val="none" w:sz="0" w:space="0" w:color="auto"/>
        <w:right w:val="none" w:sz="0" w:space="0" w:color="auto"/>
      </w:divBdr>
    </w:div>
    <w:div w:id="1316911799">
      <w:bodyDiv w:val="1"/>
      <w:marLeft w:val="0"/>
      <w:marRight w:val="0"/>
      <w:marTop w:val="0"/>
      <w:marBottom w:val="0"/>
      <w:divBdr>
        <w:top w:val="none" w:sz="0" w:space="0" w:color="auto"/>
        <w:left w:val="none" w:sz="0" w:space="0" w:color="auto"/>
        <w:bottom w:val="none" w:sz="0" w:space="0" w:color="auto"/>
        <w:right w:val="none" w:sz="0" w:space="0" w:color="auto"/>
      </w:divBdr>
    </w:div>
    <w:div w:id="1323697910">
      <w:bodyDiv w:val="1"/>
      <w:marLeft w:val="0"/>
      <w:marRight w:val="0"/>
      <w:marTop w:val="0"/>
      <w:marBottom w:val="0"/>
      <w:divBdr>
        <w:top w:val="none" w:sz="0" w:space="0" w:color="auto"/>
        <w:left w:val="none" w:sz="0" w:space="0" w:color="auto"/>
        <w:bottom w:val="none" w:sz="0" w:space="0" w:color="auto"/>
        <w:right w:val="none" w:sz="0" w:space="0" w:color="auto"/>
      </w:divBdr>
    </w:div>
    <w:div w:id="1394355371">
      <w:bodyDiv w:val="1"/>
      <w:marLeft w:val="0"/>
      <w:marRight w:val="0"/>
      <w:marTop w:val="0"/>
      <w:marBottom w:val="0"/>
      <w:divBdr>
        <w:top w:val="none" w:sz="0" w:space="0" w:color="auto"/>
        <w:left w:val="none" w:sz="0" w:space="0" w:color="auto"/>
        <w:bottom w:val="none" w:sz="0" w:space="0" w:color="auto"/>
        <w:right w:val="none" w:sz="0" w:space="0" w:color="auto"/>
      </w:divBdr>
    </w:div>
    <w:div w:id="1569607459">
      <w:bodyDiv w:val="1"/>
      <w:marLeft w:val="0"/>
      <w:marRight w:val="0"/>
      <w:marTop w:val="0"/>
      <w:marBottom w:val="0"/>
      <w:divBdr>
        <w:top w:val="none" w:sz="0" w:space="0" w:color="auto"/>
        <w:left w:val="none" w:sz="0" w:space="0" w:color="auto"/>
        <w:bottom w:val="none" w:sz="0" w:space="0" w:color="auto"/>
        <w:right w:val="none" w:sz="0" w:space="0" w:color="auto"/>
      </w:divBdr>
    </w:div>
    <w:div w:id="1578594902">
      <w:bodyDiv w:val="1"/>
      <w:marLeft w:val="0"/>
      <w:marRight w:val="0"/>
      <w:marTop w:val="0"/>
      <w:marBottom w:val="0"/>
      <w:divBdr>
        <w:top w:val="none" w:sz="0" w:space="0" w:color="auto"/>
        <w:left w:val="none" w:sz="0" w:space="0" w:color="auto"/>
        <w:bottom w:val="none" w:sz="0" w:space="0" w:color="auto"/>
        <w:right w:val="none" w:sz="0" w:space="0" w:color="auto"/>
      </w:divBdr>
    </w:div>
    <w:div w:id="1621182946">
      <w:bodyDiv w:val="1"/>
      <w:marLeft w:val="0"/>
      <w:marRight w:val="0"/>
      <w:marTop w:val="0"/>
      <w:marBottom w:val="0"/>
      <w:divBdr>
        <w:top w:val="none" w:sz="0" w:space="0" w:color="auto"/>
        <w:left w:val="none" w:sz="0" w:space="0" w:color="auto"/>
        <w:bottom w:val="none" w:sz="0" w:space="0" w:color="auto"/>
        <w:right w:val="none" w:sz="0" w:space="0" w:color="auto"/>
      </w:divBdr>
    </w:div>
    <w:div w:id="1711029078">
      <w:bodyDiv w:val="1"/>
      <w:marLeft w:val="0"/>
      <w:marRight w:val="0"/>
      <w:marTop w:val="0"/>
      <w:marBottom w:val="0"/>
      <w:divBdr>
        <w:top w:val="none" w:sz="0" w:space="0" w:color="auto"/>
        <w:left w:val="none" w:sz="0" w:space="0" w:color="auto"/>
        <w:bottom w:val="none" w:sz="0" w:space="0" w:color="auto"/>
        <w:right w:val="none" w:sz="0" w:space="0" w:color="auto"/>
      </w:divBdr>
    </w:div>
    <w:div w:id="1836677229">
      <w:bodyDiv w:val="1"/>
      <w:marLeft w:val="0"/>
      <w:marRight w:val="0"/>
      <w:marTop w:val="0"/>
      <w:marBottom w:val="0"/>
      <w:divBdr>
        <w:top w:val="none" w:sz="0" w:space="0" w:color="auto"/>
        <w:left w:val="none" w:sz="0" w:space="0" w:color="auto"/>
        <w:bottom w:val="none" w:sz="0" w:space="0" w:color="auto"/>
        <w:right w:val="none" w:sz="0" w:space="0" w:color="auto"/>
      </w:divBdr>
    </w:div>
    <w:div w:id="1913344376">
      <w:bodyDiv w:val="1"/>
      <w:marLeft w:val="0"/>
      <w:marRight w:val="0"/>
      <w:marTop w:val="0"/>
      <w:marBottom w:val="0"/>
      <w:divBdr>
        <w:top w:val="none" w:sz="0" w:space="0" w:color="auto"/>
        <w:left w:val="none" w:sz="0" w:space="0" w:color="auto"/>
        <w:bottom w:val="none" w:sz="0" w:space="0" w:color="auto"/>
        <w:right w:val="none" w:sz="0" w:space="0" w:color="auto"/>
      </w:divBdr>
    </w:div>
    <w:div w:id="200581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image" Target="media/image4.png"/><Relationship Id="rId39" Type="http://schemas.openxmlformats.org/officeDocument/2006/relationships/hyperlink" Target="http://wmts4.geo.admin.ch/" TargetMode="External"/><Relationship Id="rId21" Type="http://schemas.openxmlformats.org/officeDocument/2006/relationships/footer" Target="footer3.xml"/><Relationship Id="rId34" Type="http://schemas.openxmlformats.org/officeDocument/2006/relationships/hyperlink" Target="http://wmts4.geo.admin.ch/" TargetMode="External"/><Relationship Id="rId42" Type="http://schemas.openxmlformats.org/officeDocument/2006/relationships/hyperlink" Target="http://wmts2.geo.admin.ch/" TargetMode="External"/><Relationship Id="rId47" Type="http://schemas.openxmlformats.org/officeDocument/2006/relationships/hyperlink" Target="http://wmts2.geo.admin.ch/" TargetMode="External"/><Relationship Id="rId50" Type="http://schemas.openxmlformats.org/officeDocument/2006/relationships/hyperlink" Target="http://wmts.geo.admin.ch/" TargetMode="External"/><Relationship Id="rId55" Type="http://schemas.openxmlformats.org/officeDocument/2006/relationships/header" Target="header8.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image" Target="media/image3.png"/><Relationship Id="rId33" Type="http://schemas.openxmlformats.org/officeDocument/2006/relationships/hyperlink" Target="http://wmts3.geo.admin.ch/" TargetMode="External"/><Relationship Id="rId38" Type="http://schemas.openxmlformats.org/officeDocument/2006/relationships/hyperlink" Target="http://wmts3.geo.admin.ch/" TargetMode="External"/><Relationship Id="rId46" Type="http://schemas.openxmlformats.org/officeDocument/2006/relationships/hyperlink" Target="http://wmts1.geo.admin.ch/"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29" Type="http://schemas.openxmlformats.org/officeDocument/2006/relationships/hyperlink" Target="http://wmts.geo.admin.ch/1.0.0/WMTSCapabilities.xml" TargetMode="External"/><Relationship Id="rId41" Type="http://schemas.openxmlformats.org/officeDocument/2006/relationships/hyperlink" Target="http://wmts1.geo.admin.ch/" TargetMode="External"/><Relationship Id="rId54" Type="http://schemas.openxmlformats.org/officeDocument/2006/relationships/hyperlink" Target="http://wmts4.geo.admin.ch/"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projects.techtalk.at/projects/astra/EMSG/Shared%20Documents/Rel%20Release%201/05%20Installationshandbuch/Archiv/R%20EMSG%20Installationshandbuch.docx" TargetMode="External"/><Relationship Id="rId32" Type="http://schemas.openxmlformats.org/officeDocument/2006/relationships/hyperlink" Target="http://wmts2.geo.admin.ch/" TargetMode="External"/><Relationship Id="rId37" Type="http://schemas.openxmlformats.org/officeDocument/2006/relationships/hyperlink" Target="http://wmts2.geo.admin.ch/" TargetMode="External"/><Relationship Id="rId40" Type="http://schemas.openxmlformats.org/officeDocument/2006/relationships/hyperlink" Target="http://wmts.geo.admin.ch/" TargetMode="External"/><Relationship Id="rId45" Type="http://schemas.openxmlformats.org/officeDocument/2006/relationships/hyperlink" Target="http://wmts.geo.admin.ch/" TargetMode="External"/><Relationship Id="rId53" Type="http://schemas.openxmlformats.org/officeDocument/2006/relationships/hyperlink" Target="http://wmts3.geo.admin.ch/" TargetMode="External"/><Relationship Id="rId58" Type="http://schemas.openxmlformats.org/officeDocument/2006/relationships/header" Target="header1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projects.techtalk.at/projects/astra/EMSG/Shared%20Documents/Rel%20Release%201/05%20Installationshandbuch/Archiv/R%20EMSG%20Installationshandbuch.docx" TargetMode="External"/><Relationship Id="rId28" Type="http://schemas.openxmlformats.org/officeDocument/2006/relationships/hyperlink" Target="http://wms.geo.admin.ch/?REQUEST=GetCapabilities&amp;amp;SERVICE=WMS&amp;amp;VERSION=1.3.0" TargetMode="External"/><Relationship Id="rId36" Type="http://schemas.openxmlformats.org/officeDocument/2006/relationships/hyperlink" Target="http://wmts1.geo.admin.ch/" TargetMode="External"/><Relationship Id="rId49" Type="http://schemas.openxmlformats.org/officeDocument/2006/relationships/hyperlink" Target="http://wmts4.geo.admin.ch/" TargetMode="External"/><Relationship Id="rId57" Type="http://schemas.openxmlformats.org/officeDocument/2006/relationships/header" Target="header10.xml"/><Relationship Id="rId10" Type="http://schemas.openxmlformats.org/officeDocument/2006/relationships/webSettings" Target="webSettings.xml"/><Relationship Id="rId19" Type="http://schemas.openxmlformats.org/officeDocument/2006/relationships/header" Target="header5.xml"/><Relationship Id="rId31" Type="http://schemas.openxmlformats.org/officeDocument/2006/relationships/hyperlink" Target="http://wmts1.geo.admin.ch/" TargetMode="External"/><Relationship Id="rId44" Type="http://schemas.openxmlformats.org/officeDocument/2006/relationships/hyperlink" Target="http://wmts4.geo.admin.ch/" TargetMode="External"/><Relationship Id="rId52" Type="http://schemas.openxmlformats.org/officeDocument/2006/relationships/hyperlink" Target="http://wmts2.geo.admin.ch/"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hyperlink" Target="http://wmts.geo.admin.ch/1.0.0/WMTSCapabilities.xml" TargetMode="External"/><Relationship Id="rId30" Type="http://schemas.openxmlformats.org/officeDocument/2006/relationships/hyperlink" Target="http://wmts.geo.admin.ch/" TargetMode="External"/><Relationship Id="rId35" Type="http://schemas.openxmlformats.org/officeDocument/2006/relationships/hyperlink" Target="http://wmts.geo.admin.ch/" TargetMode="External"/><Relationship Id="rId43" Type="http://schemas.openxmlformats.org/officeDocument/2006/relationships/hyperlink" Target="http://wmts3.geo.admin.ch/" TargetMode="External"/><Relationship Id="rId48" Type="http://schemas.openxmlformats.org/officeDocument/2006/relationships/hyperlink" Target="http://wmts3.geo.admin.ch/" TargetMode="External"/><Relationship Id="rId56" Type="http://schemas.openxmlformats.org/officeDocument/2006/relationships/header" Target="header9.xml"/><Relationship Id="rId8" Type="http://schemas.openxmlformats.org/officeDocument/2006/relationships/styles" Target="styles.xml"/><Relationship Id="rId51" Type="http://schemas.openxmlformats.org/officeDocument/2006/relationships/hyperlink" Target="http://wmts1.geo.admin.ch/" TargetMode="External"/><Relationship Id="rId3" Type="http://schemas.openxmlformats.org/officeDocument/2006/relationships/customXml" Target="../customXml/item3.xml"/></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_dlc_DocId xmlns="24ce21ce-a0fc-45db-af6c-d0b8ad070e8b">TTPROJECT-56-1862</_dlc_DocId>
    <_dlc_DocIdUrl xmlns="24ce21ce-a0fc-45db-af6c-d0b8ad070e8b">
      <Url>https://projects.techtalk.at/projects/astra/EMSG/_layouts/15/DocIdRedir.aspx?ID=TTPROJECT-56-1862</Url>
      <Description>TTPROJECT-56-1862</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D5E41D61570F408783FB0792DD1B73" ma:contentTypeVersion="6" ma:contentTypeDescription="Create a new document." ma:contentTypeScope="" ma:versionID="25ca5c9232879f9f7767b8156e1c62ee">
  <xsd:schema xmlns:xsd="http://www.w3.org/2001/XMLSchema" xmlns:xs="http://www.w3.org/2001/XMLSchema" xmlns:p="http://schemas.microsoft.com/office/2006/metadata/properties" xmlns:ns1="http://schemas.microsoft.com/sharepoint/v3" xmlns:ns2="24ce21ce-a0fc-45db-af6c-d0b8ad070e8b" targetNamespace="http://schemas.microsoft.com/office/2006/metadata/properties" ma:root="true" ma:fieldsID="baaa15533c68734a0934b462bb232558" ns1:_="" ns2:_="">
    <xsd:import namespace="http://schemas.microsoft.com/sharepoint/v3"/>
    <xsd:import namespace="24ce21ce-a0fc-45db-af6c-d0b8ad070e8b"/>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 Sender" ma:hidden="true" ma:internalName="EmailSender">
      <xsd:simpleType>
        <xsd:restriction base="dms:Note">
          <xsd:maxLength value="255"/>
        </xsd:restriction>
      </xsd:simpleType>
    </xsd:element>
    <xsd:element name="EmailTo" ma:index="9" nillable="true" ma:displayName="E-Mail To"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ce21ce-a0fc-45db-af6c-d0b8ad070e8b"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D2C87-6FEF-41F2-A75D-FD00DC63120A}">
  <ds:schemaRefs>
    <ds:schemaRef ds:uri="http://schemas.microsoft.com/sharepoint/events"/>
  </ds:schemaRefs>
</ds:datastoreItem>
</file>

<file path=customXml/itemProps2.xml><?xml version="1.0" encoding="utf-8"?>
<ds:datastoreItem xmlns:ds="http://schemas.openxmlformats.org/officeDocument/2006/customXml" ds:itemID="{66DCD0C6-1FB9-4C59-85FB-CF57168CB2B3}">
  <ds:schemaRefs>
    <ds:schemaRef ds:uri="http://schemas.microsoft.com/office/2006/metadata/properties"/>
    <ds:schemaRef ds:uri="http://purl.org/dc/elements/1.1/"/>
    <ds:schemaRef ds:uri="http://purl.org/dc/terms/"/>
    <ds:schemaRef ds:uri="http://schemas.microsoft.com/office/2006/documentManagement/types"/>
    <ds:schemaRef ds:uri="http://schemas.microsoft.com/sharepoint/v3"/>
    <ds:schemaRef ds:uri="http://www.w3.org/XML/1998/namespace"/>
    <ds:schemaRef ds:uri="http://schemas.microsoft.com/office/infopath/2007/PartnerControls"/>
    <ds:schemaRef ds:uri="http://schemas.openxmlformats.org/package/2006/metadata/core-properties"/>
    <ds:schemaRef ds:uri="24ce21ce-a0fc-45db-af6c-d0b8ad070e8b"/>
    <ds:schemaRef ds:uri="http://purl.org/dc/dcmitype/"/>
  </ds:schemaRefs>
</ds:datastoreItem>
</file>

<file path=customXml/itemProps3.xml><?xml version="1.0" encoding="utf-8"?>
<ds:datastoreItem xmlns:ds="http://schemas.openxmlformats.org/officeDocument/2006/customXml" ds:itemID="{A62DEFCE-3BF4-4BC4-8E42-70E5662B1D39}">
  <ds:schemaRefs>
    <ds:schemaRef ds:uri="http://schemas.microsoft.com/sharepoint/v3/contenttype/forms"/>
  </ds:schemaRefs>
</ds:datastoreItem>
</file>

<file path=customXml/itemProps4.xml><?xml version="1.0" encoding="utf-8"?>
<ds:datastoreItem xmlns:ds="http://schemas.openxmlformats.org/officeDocument/2006/customXml" ds:itemID="{BA07F881-7DA6-4FAD-81E3-4ED0CF7FC7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4ce21ce-a0fc-45db-af6c-d0b8ad070e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CE03A11-E77B-472E-9A75-DCF171BFA3C9}">
  <ds:schemaRefs>
    <ds:schemaRef ds:uri="http://schemas.openxmlformats.org/officeDocument/2006/bibliography"/>
  </ds:schemaRefs>
</ds:datastoreItem>
</file>

<file path=customXml/itemProps6.xml><?xml version="1.0" encoding="utf-8"?>
<ds:datastoreItem xmlns:ds="http://schemas.openxmlformats.org/officeDocument/2006/customXml" ds:itemID="{5D25F6B9-BB07-4A42-8D90-B65426544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3271</Words>
  <Characters>33172</Characters>
  <Application>Microsoft Office Word</Application>
  <DocSecurity>0</DocSecurity>
  <Lines>276</Lines>
  <Paragraphs>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EMSG Konfigurationshandbuch web.config</vt:lpstr>
      <vt:lpstr>EMSG Konfigurationshandbuch web.config</vt:lpstr>
    </vt:vector>
  </TitlesOfParts>
  <Manager/>
  <Company/>
  <LinksUpToDate>false</LinksUpToDate>
  <CharactersWithSpaces>36371</CharactersWithSpaces>
  <SharedDoc>false</SharedDoc>
  <HLinks>
    <vt:vector size="228" baseType="variant">
      <vt:variant>
        <vt:i4>1179709</vt:i4>
      </vt:variant>
      <vt:variant>
        <vt:i4>287</vt:i4>
      </vt:variant>
      <vt:variant>
        <vt:i4>0</vt:i4>
      </vt:variant>
      <vt:variant>
        <vt:i4>5</vt:i4>
      </vt:variant>
      <vt:variant>
        <vt:lpwstr/>
      </vt:variant>
      <vt:variant>
        <vt:lpwstr>_Toc188865207</vt:lpwstr>
      </vt:variant>
      <vt:variant>
        <vt:i4>1179709</vt:i4>
      </vt:variant>
      <vt:variant>
        <vt:i4>281</vt:i4>
      </vt:variant>
      <vt:variant>
        <vt:i4>0</vt:i4>
      </vt:variant>
      <vt:variant>
        <vt:i4>5</vt:i4>
      </vt:variant>
      <vt:variant>
        <vt:lpwstr/>
      </vt:variant>
      <vt:variant>
        <vt:lpwstr>_Toc188865206</vt:lpwstr>
      </vt:variant>
      <vt:variant>
        <vt:i4>1179709</vt:i4>
      </vt:variant>
      <vt:variant>
        <vt:i4>275</vt:i4>
      </vt:variant>
      <vt:variant>
        <vt:i4>0</vt:i4>
      </vt:variant>
      <vt:variant>
        <vt:i4>5</vt:i4>
      </vt:variant>
      <vt:variant>
        <vt:lpwstr/>
      </vt:variant>
      <vt:variant>
        <vt:lpwstr>_Toc188865205</vt:lpwstr>
      </vt:variant>
      <vt:variant>
        <vt:i4>1179709</vt:i4>
      </vt:variant>
      <vt:variant>
        <vt:i4>269</vt:i4>
      </vt:variant>
      <vt:variant>
        <vt:i4>0</vt:i4>
      </vt:variant>
      <vt:variant>
        <vt:i4>5</vt:i4>
      </vt:variant>
      <vt:variant>
        <vt:lpwstr/>
      </vt:variant>
      <vt:variant>
        <vt:lpwstr>_Toc188865204</vt:lpwstr>
      </vt:variant>
      <vt:variant>
        <vt:i4>1179709</vt:i4>
      </vt:variant>
      <vt:variant>
        <vt:i4>263</vt:i4>
      </vt:variant>
      <vt:variant>
        <vt:i4>0</vt:i4>
      </vt:variant>
      <vt:variant>
        <vt:i4>5</vt:i4>
      </vt:variant>
      <vt:variant>
        <vt:lpwstr/>
      </vt:variant>
      <vt:variant>
        <vt:lpwstr>_Toc188865203</vt:lpwstr>
      </vt:variant>
      <vt:variant>
        <vt:i4>1179709</vt:i4>
      </vt:variant>
      <vt:variant>
        <vt:i4>257</vt:i4>
      </vt:variant>
      <vt:variant>
        <vt:i4>0</vt:i4>
      </vt:variant>
      <vt:variant>
        <vt:i4>5</vt:i4>
      </vt:variant>
      <vt:variant>
        <vt:lpwstr/>
      </vt:variant>
      <vt:variant>
        <vt:lpwstr>_Toc188865202</vt:lpwstr>
      </vt:variant>
      <vt:variant>
        <vt:i4>1179709</vt:i4>
      </vt:variant>
      <vt:variant>
        <vt:i4>251</vt:i4>
      </vt:variant>
      <vt:variant>
        <vt:i4>0</vt:i4>
      </vt:variant>
      <vt:variant>
        <vt:i4>5</vt:i4>
      </vt:variant>
      <vt:variant>
        <vt:lpwstr/>
      </vt:variant>
      <vt:variant>
        <vt:lpwstr>_Toc188865201</vt:lpwstr>
      </vt:variant>
      <vt:variant>
        <vt:i4>1179709</vt:i4>
      </vt:variant>
      <vt:variant>
        <vt:i4>245</vt:i4>
      </vt:variant>
      <vt:variant>
        <vt:i4>0</vt:i4>
      </vt:variant>
      <vt:variant>
        <vt:i4>5</vt:i4>
      </vt:variant>
      <vt:variant>
        <vt:lpwstr/>
      </vt:variant>
      <vt:variant>
        <vt:lpwstr>_Toc188865200</vt:lpwstr>
      </vt:variant>
      <vt:variant>
        <vt:i4>1769534</vt:i4>
      </vt:variant>
      <vt:variant>
        <vt:i4>239</vt:i4>
      </vt:variant>
      <vt:variant>
        <vt:i4>0</vt:i4>
      </vt:variant>
      <vt:variant>
        <vt:i4>5</vt:i4>
      </vt:variant>
      <vt:variant>
        <vt:lpwstr/>
      </vt:variant>
      <vt:variant>
        <vt:lpwstr>_Toc188865199</vt:lpwstr>
      </vt:variant>
      <vt:variant>
        <vt:i4>1245245</vt:i4>
      </vt:variant>
      <vt:variant>
        <vt:i4>230</vt:i4>
      </vt:variant>
      <vt:variant>
        <vt:i4>0</vt:i4>
      </vt:variant>
      <vt:variant>
        <vt:i4>5</vt:i4>
      </vt:variant>
      <vt:variant>
        <vt:lpwstr/>
      </vt:variant>
      <vt:variant>
        <vt:lpwstr>_Toc188865211</vt:lpwstr>
      </vt:variant>
      <vt:variant>
        <vt:i4>1245245</vt:i4>
      </vt:variant>
      <vt:variant>
        <vt:i4>224</vt:i4>
      </vt:variant>
      <vt:variant>
        <vt:i4>0</vt:i4>
      </vt:variant>
      <vt:variant>
        <vt:i4>5</vt:i4>
      </vt:variant>
      <vt:variant>
        <vt:lpwstr/>
      </vt:variant>
      <vt:variant>
        <vt:lpwstr>_Toc188865210</vt:lpwstr>
      </vt:variant>
      <vt:variant>
        <vt:i4>1179709</vt:i4>
      </vt:variant>
      <vt:variant>
        <vt:i4>218</vt:i4>
      </vt:variant>
      <vt:variant>
        <vt:i4>0</vt:i4>
      </vt:variant>
      <vt:variant>
        <vt:i4>5</vt:i4>
      </vt:variant>
      <vt:variant>
        <vt:lpwstr/>
      </vt:variant>
      <vt:variant>
        <vt:lpwstr>_Toc188865209</vt:lpwstr>
      </vt:variant>
      <vt:variant>
        <vt:i4>1179709</vt:i4>
      </vt:variant>
      <vt:variant>
        <vt:i4>212</vt:i4>
      </vt:variant>
      <vt:variant>
        <vt:i4>0</vt:i4>
      </vt:variant>
      <vt:variant>
        <vt:i4>5</vt:i4>
      </vt:variant>
      <vt:variant>
        <vt:lpwstr/>
      </vt:variant>
      <vt:variant>
        <vt:lpwstr>_Toc188865208</vt:lpwstr>
      </vt:variant>
      <vt:variant>
        <vt:i4>1441846</vt:i4>
      </vt:variant>
      <vt:variant>
        <vt:i4>194</vt:i4>
      </vt:variant>
      <vt:variant>
        <vt:i4>0</vt:i4>
      </vt:variant>
      <vt:variant>
        <vt:i4>5</vt:i4>
      </vt:variant>
      <vt:variant>
        <vt:lpwstr/>
      </vt:variant>
      <vt:variant>
        <vt:lpwstr>_Toc188863920</vt:lpwstr>
      </vt:variant>
      <vt:variant>
        <vt:i4>1376310</vt:i4>
      </vt:variant>
      <vt:variant>
        <vt:i4>188</vt:i4>
      </vt:variant>
      <vt:variant>
        <vt:i4>0</vt:i4>
      </vt:variant>
      <vt:variant>
        <vt:i4>5</vt:i4>
      </vt:variant>
      <vt:variant>
        <vt:lpwstr/>
      </vt:variant>
      <vt:variant>
        <vt:lpwstr>_Toc188863919</vt:lpwstr>
      </vt:variant>
      <vt:variant>
        <vt:i4>1376310</vt:i4>
      </vt:variant>
      <vt:variant>
        <vt:i4>182</vt:i4>
      </vt:variant>
      <vt:variant>
        <vt:i4>0</vt:i4>
      </vt:variant>
      <vt:variant>
        <vt:i4>5</vt:i4>
      </vt:variant>
      <vt:variant>
        <vt:lpwstr/>
      </vt:variant>
      <vt:variant>
        <vt:lpwstr>_Toc188863918</vt:lpwstr>
      </vt:variant>
      <vt:variant>
        <vt:i4>1245239</vt:i4>
      </vt:variant>
      <vt:variant>
        <vt:i4>149</vt:i4>
      </vt:variant>
      <vt:variant>
        <vt:i4>0</vt:i4>
      </vt:variant>
      <vt:variant>
        <vt:i4>5</vt:i4>
      </vt:variant>
      <vt:variant>
        <vt:lpwstr/>
      </vt:variant>
      <vt:variant>
        <vt:lpwstr>_Toc188863871</vt:lpwstr>
      </vt:variant>
      <vt:variant>
        <vt:i4>1245239</vt:i4>
      </vt:variant>
      <vt:variant>
        <vt:i4>143</vt:i4>
      </vt:variant>
      <vt:variant>
        <vt:i4>0</vt:i4>
      </vt:variant>
      <vt:variant>
        <vt:i4>5</vt:i4>
      </vt:variant>
      <vt:variant>
        <vt:lpwstr/>
      </vt:variant>
      <vt:variant>
        <vt:lpwstr>_Toc188863870</vt:lpwstr>
      </vt:variant>
      <vt:variant>
        <vt:i4>1179703</vt:i4>
      </vt:variant>
      <vt:variant>
        <vt:i4>137</vt:i4>
      </vt:variant>
      <vt:variant>
        <vt:i4>0</vt:i4>
      </vt:variant>
      <vt:variant>
        <vt:i4>5</vt:i4>
      </vt:variant>
      <vt:variant>
        <vt:lpwstr/>
      </vt:variant>
      <vt:variant>
        <vt:lpwstr>_Toc188863869</vt:lpwstr>
      </vt:variant>
      <vt:variant>
        <vt:i4>1179703</vt:i4>
      </vt:variant>
      <vt:variant>
        <vt:i4>131</vt:i4>
      </vt:variant>
      <vt:variant>
        <vt:i4>0</vt:i4>
      </vt:variant>
      <vt:variant>
        <vt:i4>5</vt:i4>
      </vt:variant>
      <vt:variant>
        <vt:lpwstr/>
      </vt:variant>
      <vt:variant>
        <vt:lpwstr>_Toc188863868</vt:lpwstr>
      </vt:variant>
      <vt:variant>
        <vt:i4>1179703</vt:i4>
      </vt:variant>
      <vt:variant>
        <vt:i4>125</vt:i4>
      </vt:variant>
      <vt:variant>
        <vt:i4>0</vt:i4>
      </vt:variant>
      <vt:variant>
        <vt:i4>5</vt:i4>
      </vt:variant>
      <vt:variant>
        <vt:lpwstr/>
      </vt:variant>
      <vt:variant>
        <vt:lpwstr>_Toc188863867</vt:lpwstr>
      </vt:variant>
      <vt:variant>
        <vt:i4>1179703</vt:i4>
      </vt:variant>
      <vt:variant>
        <vt:i4>119</vt:i4>
      </vt:variant>
      <vt:variant>
        <vt:i4>0</vt:i4>
      </vt:variant>
      <vt:variant>
        <vt:i4>5</vt:i4>
      </vt:variant>
      <vt:variant>
        <vt:lpwstr/>
      </vt:variant>
      <vt:variant>
        <vt:lpwstr>_Toc188863866</vt:lpwstr>
      </vt:variant>
      <vt:variant>
        <vt:i4>1179703</vt:i4>
      </vt:variant>
      <vt:variant>
        <vt:i4>113</vt:i4>
      </vt:variant>
      <vt:variant>
        <vt:i4>0</vt:i4>
      </vt:variant>
      <vt:variant>
        <vt:i4>5</vt:i4>
      </vt:variant>
      <vt:variant>
        <vt:lpwstr/>
      </vt:variant>
      <vt:variant>
        <vt:lpwstr>_Toc188863865</vt:lpwstr>
      </vt:variant>
      <vt:variant>
        <vt:i4>1179703</vt:i4>
      </vt:variant>
      <vt:variant>
        <vt:i4>107</vt:i4>
      </vt:variant>
      <vt:variant>
        <vt:i4>0</vt:i4>
      </vt:variant>
      <vt:variant>
        <vt:i4>5</vt:i4>
      </vt:variant>
      <vt:variant>
        <vt:lpwstr/>
      </vt:variant>
      <vt:variant>
        <vt:lpwstr>_Toc188863864</vt:lpwstr>
      </vt:variant>
      <vt:variant>
        <vt:i4>1179703</vt:i4>
      </vt:variant>
      <vt:variant>
        <vt:i4>101</vt:i4>
      </vt:variant>
      <vt:variant>
        <vt:i4>0</vt:i4>
      </vt:variant>
      <vt:variant>
        <vt:i4>5</vt:i4>
      </vt:variant>
      <vt:variant>
        <vt:lpwstr/>
      </vt:variant>
      <vt:variant>
        <vt:lpwstr>_Toc188863863</vt:lpwstr>
      </vt:variant>
      <vt:variant>
        <vt:i4>1179703</vt:i4>
      </vt:variant>
      <vt:variant>
        <vt:i4>95</vt:i4>
      </vt:variant>
      <vt:variant>
        <vt:i4>0</vt:i4>
      </vt:variant>
      <vt:variant>
        <vt:i4>5</vt:i4>
      </vt:variant>
      <vt:variant>
        <vt:lpwstr/>
      </vt:variant>
      <vt:variant>
        <vt:lpwstr>_Toc188863862</vt:lpwstr>
      </vt:variant>
      <vt:variant>
        <vt:i4>1179703</vt:i4>
      </vt:variant>
      <vt:variant>
        <vt:i4>89</vt:i4>
      </vt:variant>
      <vt:variant>
        <vt:i4>0</vt:i4>
      </vt:variant>
      <vt:variant>
        <vt:i4>5</vt:i4>
      </vt:variant>
      <vt:variant>
        <vt:lpwstr/>
      </vt:variant>
      <vt:variant>
        <vt:lpwstr>_Toc188863861</vt:lpwstr>
      </vt:variant>
      <vt:variant>
        <vt:i4>1179703</vt:i4>
      </vt:variant>
      <vt:variant>
        <vt:i4>83</vt:i4>
      </vt:variant>
      <vt:variant>
        <vt:i4>0</vt:i4>
      </vt:variant>
      <vt:variant>
        <vt:i4>5</vt:i4>
      </vt:variant>
      <vt:variant>
        <vt:lpwstr/>
      </vt:variant>
      <vt:variant>
        <vt:lpwstr>_Toc188863860</vt:lpwstr>
      </vt:variant>
      <vt:variant>
        <vt:i4>1114167</vt:i4>
      </vt:variant>
      <vt:variant>
        <vt:i4>77</vt:i4>
      </vt:variant>
      <vt:variant>
        <vt:i4>0</vt:i4>
      </vt:variant>
      <vt:variant>
        <vt:i4>5</vt:i4>
      </vt:variant>
      <vt:variant>
        <vt:lpwstr/>
      </vt:variant>
      <vt:variant>
        <vt:lpwstr>_Toc188863859</vt:lpwstr>
      </vt:variant>
      <vt:variant>
        <vt:i4>1114167</vt:i4>
      </vt:variant>
      <vt:variant>
        <vt:i4>71</vt:i4>
      </vt:variant>
      <vt:variant>
        <vt:i4>0</vt:i4>
      </vt:variant>
      <vt:variant>
        <vt:i4>5</vt:i4>
      </vt:variant>
      <vt:variant>
        <vt:lpwstr/>
      </vt:variant>
      <vt:variant>
        <vt:lpwstr>_Toc188863858</vt:lpwstr>
      </vt:variant>
      <vt:variant>
        <vt:i4>1114167</vt:i4>
      </vt:variant>
      <vt:variant>
        <vt:i4>65</vt:i4>
      </vt:variant>
      <vt:variant>
        <vt:i4>0</vt:i4>
      </vt:variant>
      <vt:variant>
        <vt:i4>5</vt:i4>
      </vt:variant>
      <vt:variant>
        <vt:lpwstr/>
      </vt:variant>
      <vt:variant>
        <vt:lpwstr>_Toc188863857</vt:lpwstr>
      </vt:variant>
      <vt:variant>
        <vt:i4>1114167</vt:i4>
      </vt:variant>
      <vt:variant>
        <vt:i4>59</vt:i4>
      </vt:variant>
      <vt:variant>
        <vt:i4>0</vt:i4>
      </vt:variant>
      <vt:variant>
        <vt:i4>5</vt:i4>
      </vt:variant>
      <vt:variant>
        <vt:lpwstr/>
      </vt:variant>
      <vt:variant>
        <vt:lpwstr>_Toc188863856</vt:lpwstr>
      </vt:variant>
      <vt:variant>
        <vt:i4>1114167</vt:i4>
      </vt:variant>
      <vt:variant>
        <vt:i4>53</vt:i4>
      </vt:variant>
      <vt:variant>
        <vt:i4>0</vt:i4>
      </vt:variant>
      <vt:variant>
        <vt:i4>5</vt:i4>
      </vt:variant>
      <vt:variant>
        <vt:lpwstr/>
      </vt:variant>
      <vt:variant>
        <vt:lpwstr>_Toc188863855</vt:lpwstr>
      </vt:variant>
      <vt:variant>
        <vt:i4>1114167</vt:i4>
      </vt:variant>
      <vt:variant>
        <vt:i4>47</vt:i4>
      </vt:variant>
      <vt:variant>
        <vt:i4>0</vt:i4>
      </vt:variant>
      <vt:variant>
        <vt:i4>5</vt:i4>
      </vt:variant>
      <vt:variant>
        <vt:lpwstr/>
      </vt:variant>
      <vt:variant>
        <vt:lpwstr>_Toc188863854</vt:lpwstr>
      </vt:variant>
      <vt:variant>
        <vt:i4>1114167</vt:i4>
      </vt:variant>
      <vt:variant>
        <vt:i4>41</vt:i4>
      </vt:variant>
      <vt:variant>
        <vt:i4>0</vt:i4>
      </vt:variant>
      <vt:variant>
        <vt:i4>5</vt:i4>
      </vt:variant>
      <vt:variant>
        <vt:lpwstr/>
      </vt:variant>
      <vt:variant>
        <vt:lpwstr>_Toc188863853</vt:lpwstr>
      </vt:variant>
      <vt:variant>
        <vt:i4>1114167</vt:i4>
      </vt:variant>
      <vt:variant>
        <vt:i4>35</vt:i4>
      </vt:variant>
      <vt:variant>
        <vt:i4>0</vt:i4>
      </vt:variant>
      <vt:variant>
        <vt:i4>5</vt:i4>
      </vt:variant>
      <vt:variant>
        <vt:lpwstr/>
      </vt:variant>
      <vt:variant>
        <vt:lpwstr>_Toc188863852</vt:lpwstr>
      </vt:variant>
      <vt:variant>
        <vt:i4>1114167</vt:i4>
      </vt:variant>
      <vt:variant>
        <vt:i4>29</vt:i4>
      </vt:variant>
      <vt:variant>
        <vt:i4>0</vt:i4>
      </vt:variant>
      <vt:variant>
        <vt:i4>5</vt:i4>
      </vt:variant>
      <vt:variant>
        <vt:lpwstr/>
      </vt:variant>
      <vt:variant>
        <vt:lpwstr>_Toc188863851</vt:lpwstr>
      </vt:variant>
      <vt:variant>
        <vt:i4>1114167</vt:i4>
      </vt:variant>
      <vt:variant>
        <vt:i4>23</vt:i4>
      </vt:variant>
      <vt:variant>
        <vt:i4>0</vt:i4>
      </vt:variant>
      <vt:variant>
        <vt:i4>5</vt:i4>
      </vt:variant>
      <vt:variant>
        <vt:lpwstr/>
      </vt:variant>
      <vt:variant>
        <vt:lpwstr>_Toc188863850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EMSG Konfigurationshandbuch web.config</dc:title>
  <dc:subject>Konfigurationshandbuch</dc:subject>
  <dc:creator/>
  <cp:lastModifiedBy>Filipovych Mariia ASTRA</cp:lastModifiedBy>
  <cp:revision>7</cp:revision>
  <cp:lastPrinted>2008-01-22T16:35:00Z</cp:lastPrinted>
  <dcterms:created xsi:type="dcterms:W3CDTF">2017-08-09T05:20:00Z</dcterms:created>
  <dcterms:modified xsi:type="dcterms:W3CDTF">2017-08-14T12:57:00Z</dcterms:modified>
  <cp:category>IT - Dokumentation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1.7.0.0</vt:lpwstr>
  </property>
  <property fmtid="{D5CDD505-2E9C-101B-9397-08002B2CF9AE}" pid="3" name="Ausgabe">
    <vt:lpwstr>2017</vt:lpwstr>
  </property>
  <property fmtid="{D5CDD505-2E9C-101B-9397-08002B2CF9AE}" pid="4" name="Nummerierung">
    <vt:lpwstr>61 022</vt:lpwstr>
  </property>
  <property fmtid="{D5CDD505-2E9C-101B-9397-08002B2CF9AE}" pid="5" name="ContentTypeId">
    <vt:lpwstr>0x01010019D5E41D61570F408783FB0792DD1B73</vt:lpwstr>
  </property>
  <property fmtid="{D5CDD505-2E9C-101B-9397-08002B2CF9AE}" pid="6" name="_dlc_DocIdItemGuid">
    <vt:lpwstr>748479ca-124d-4600-98b4-8cc1c9399854</vt:lpwstr>
  </property>
  <property fmtid="{D5CDD505-2E9C-101B-9397-08002B2CF9AE}" pid="7" name="Order">
    <vt:r8>97100</vt:r8>
  </property>
  <property fmtid="{D5CDD505-2E9C-101B-9397-08002B2CF9AE}" pid="8" name="_dlc_DocIdUrl">
    <vt:lpwstr>https://projects.techtalk.at/projects/astra/EMSG/_layouts/DocIdRedir.aspx?ID=TTPROJECT-56-971, TTPROJECT-56-971</vt:lpwstr>
  </property>
  <property fmtid="{D5CDD505-2E9C-101B-9397-08002B2CF9AE}" pid="9" name="_dlc_DocId">
    <vt:lpwstr>TTPROJECT-56-971</vt:lpwstr>
  </property>
  <property fmtid="{D5CDD505-2E9C-101B-9397-08002B2CF9AE}" pid="10" name="Abschlussdatum">
    <vt:lpwstr>03.04.2017</vt:lpwstr>
  </property>
  <property fmtid="{D5CDD505-2E9C-101B-9397-08002B2CF9AE}" pid="11" name="Version">
    <vt:lpwstr>v1.7.0.0</vt:lpwstr>
  </property>
</Properties>
</file>