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5091" w14:textId="37249A0E" w:rsidR="00853ABF" w:rsidRDefault="00DB7BA3">
      <w:r w:rsidRPr="00DB7BA3">
        <w:t>DNS Zone Transfers</w:t>
      </w:r>
    </w:p>
    <w:p w14:paraId="2D295787" w14:textId="77777777" w:rsidR="006349E9" w:rsidRDefault="006349E9" w:rsidP="006349E9">
      <w:pPr>
        <w:rPr>
          <w:rFonts w:ascii="Segoe UI Emoji" w:hAnsi="Segoe UI Emoji" w:cs="Segoe UI Emoji"/>
          <w:b/>
          <w:bCs/>
        </w:rPr>
      </w:pPr>
    </w:p>
    <w:p w14:paraId="591DD95C" w14:textId="77777777" w:rsidR="00DB7BA3" w:rsidRDefault="00DB7BA3"/>
    <w:p w14:paraId="54DEC2DE" w14:textId="6081C234" w:rsidR="00DB7BA3" w:rsidRDefault="001C1792">
      <w:r>
        <w:rPr>
          <w:noProof/>
        </w:rPr>
        <w:drawing>
          <wp:inline distT="0" distB="0" distL="0" distR="0" wp14:anchorId="6D0427A5" wp14:editId="4FE11540">
            <wp:extent cx="5308873" cy="3041806"/>
            <wp:effectExtent l="0" t="0" r="6350" b="6350"/>
            <wp:docPr id="3902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9389" name="Picture 390293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30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AA23" w14:textId="77777777" w:rsidR="006349E9" w:rsidRDefault="006349E9"/>
    <w:p w14:paraId="5EEEAF87" w14:textId="77777777" w:rsidR="006349E9" w:rsidRPr="006349E9" w:rsidRDefault="006349E9" w:rsidP="006349E9">
      <w:pPr>
        <w:rPr>
          <w:b/>
          <w:bCs/>
        </w:rPr>
      </w:pPr>
      <w:r w:rsidRPr="006349E9">
        <w:rPr>
          <w:rFonts w:ascii="Segoe UI Emoji" w:hAnsi="Segoe UI Emoji" w:cs="Segoe UI Emoji"/>
          <w:b/>
          <w:bCs/>
        </w:rPr>
        <w:t>⚠️</w:t>
      </w:r>
      <w:r w:rsidRPr="006349E9">
        <w:rPr>
          <w:b/>
          <w:bCs/>
        </w:rPr>
        <w:t xml:space="preserve"> Why is it important in hacking / pentesting?</w:t>
      </w:r>
    </w:p>
    <w:p w14:paraId="05D0AFAE" w14:textId="77777777" w:rsidR="006349E9" w:rsidRPr="006349E9" w:rsidRDefault="006349E9" w:rsidP="006349E9">
      <w:r w:rsidRPr="006349E9">
        <w:t xml:space="preserve">If a DNS server </w:t>
      </w:r>
      <w:r w:rsidRPr="006349E9">
        <w:rPr>
          <w:b/>
          <w:bCs/>
        </w:rPr>
        <w:t>allows zone transfers to anyone</w:t>
      </w:r>
      <w:r w:rsidRPr="006349E9">
        <w:t xml:space="preserve">, it's a </w:t>
      </w:r>
      <w:r w:rsidRPr="006349E9">
        <w:rPr>
          <w:b/>
          <w:bCs/>
        </w:rPr>
        <w:t>critical misconfiguration</w:t>
      </w:r>
      <w:r w:rsidRPr="006349E9">
        <w:t>.</w:t>
      </w:r>
    </w:p>
    <w:p w14:paraId="31F04D53" w14:textId="77777777" w:rsidR="006349E9" w:rsidRPr="006349E9" w:rsidRDefault="006349E9" w:rsidP="006349E9">
      <w:r w:rsidRPr="006349E9">
        <w:rPr>
          <w:rFonts w:ascii="Segoe UI Emoji" w:hAnsi="Segoe UI Emoji" w:cs="Segoe UI Emoji"/>
        </w:rPr>
        <w:t>🔍</w:t>
      </w:r>
      <w:r w:rsidRPr="006349E9">
        <w:t xml:space="preserve"> Attackers can use this to:</w:t>
      </w:r>
    </w:p>
    <w:p w14:paraId="6AD33BF2" w14:textId="77777777" w:rsidR="006349E9" w:rsidRPr="006349E9" w:rsidRDefault="006349E9" w:rsidP="006349E9">
      <w:pPr>
        <w:numPr>
          <w:ilvl w:val="0"/>
          <w:numId w:val="1"/>
        </w:numPr>
      </w:pPr>
      <w:r w:rsidRPr="006349E9">
        <w:rPr>
          <w:b/>
          <w:bCs/>
        </w:rPr>
        <w:t>Enumerate all subdomains</w:t>
      </w:r>
    </w:p>
    <w:p w14:paraId="44AFA81A" w14:textId="77777777" w:rsidR="006349E9" w:rsidRPr="006349E9" w:rsidRDefault="006349E9" w:rsidP="006349E9">
      <w:pPr>
        <w:numPr>
          <w:ilvl w:val="0"/>
          <w:numId w:val="1"/>
        </w:numPr>
      </w:pPr>
      <w:r w:rsidRPr="006349E9">
        <w:rPr>
          <w:b/>
          <w:bCs/>
        </w:rPr>
        <w:t>Map internal infrastructure</w:t>
      </w:r>
    </w:p>
    <w:p w14:paraId="21D0CA95" w14:textId="77777777" w:rsidR="006349E9" w:rsidRPr="006349E9" w:rsidRDefault="006349E9" w:rsidP="006349E9">
      <w:pPr>
        <w:numPr>
          <w:ilvl w:val="0"/>
          <w:numId w:val="1"/>
        </w:numPr>
      </w:pPr>
      <w:r w:rsidRPr="006349E9">
        <w:t xml:space="preserve">Get </w:t>
      </w:r>
      <w:r w:rsidRPr="006349E9">
        <w:rPr>
          <w:b/>
          <w:bCs/>
        </w:rPr>
        <w:t>IP addresses</w:t>
      </w:r>
      <w:r w:rsidRPr="006349E9">
        <w:t xml:space="preserve">, </w:t>
      </w:r>
      <w:r w:rsidRPr="006349E9">
        <w:rPr>
          <w:b/>
          <w:bCs/>
        </w:rPr>
        <w:t>email servers</w:t>
      </w:r>
      <w:r w:rsidRPr="006349E9">
        <w:t>, etc.</w:t>
      </w:r>
    </w:p>
    <w:p w14:paraId="6B05F757" w14:textId="77777777" w:rsidR="006349E9" w:rsidRDefault="006349E9"/>
    <w:p w14:paraId="59AD2632" w14:textId="0DF20C81" w:rsidR="001C1792" w:rsidRDefault="001C1792">
      <w:r>
        <w:rPr>
          <w:noProof/>
        </w:rPr>
        <w:lastRenderedPageBreak/>
        <w:drawing>
          <wp:inline distT="0" distB="0" distL="0" distR="0" wp14:anchorId="19D67221" wp14:editId="39C2AC11">
            <wp:extent cx="5207268" cy="2991004"/>
            <wp:effectExtent l="0" t="0" r="0" b="0"/>
            <wp:docPr id="937736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36335" name="Picture 9377363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2B22" w14:textId="77777777" w:rsidR="00C923E8" w:rsidRPr="00C923E8" w:rsidRDefault="00C923E8" w:rsidP="00C923E8">
      <w:pPr>
        <w:rPr>
          <w:b/>
          <w:bCs/>
        </w:rPr>
      </w:pPr>
      <w:r w:rsidRPr="00C923E8">
        <w:rPr>
          <w:rFonts w:ascii="Segoe UI Emoji" w:hAnsi="Segoe UI Emoji" w:cs="Segoe UI Emoji"/>
          <w:b/>
          <w:bCs/>
        </w:rPr>
        <w:t>🔹</w:t>
      </w:r>
      <w:r w:rsidRPr="00C923E8">
        <w:rPr>
          <w:b/>
          <w:bCs/>
        </w:rPr>
        <w:t xml:space="preserve"> A Record</w:t>
      </w:r>
    </w:p>
    <w:p w14:paraId="62AA7757" w14:textId="77777777" w:rsidR="00C923E8" w:rsidRPr="00C923E8" w:rsidRDefault="00C923E8" w:rsidP="00C923E8">
      <w:r w:rsidRPr="00C923E8">
        <w:rPr>
          <w:rFonts w:ascii="Segoe UI Symbol" w:hAnsi="Segoe UI Symbol" w:cs="Segoe UI Symbol"/>
        </w:rPr>
        <w:t>➡</w:t>
      </w:r>
      <w:r w:rsidRPr="00C923E8">
        <w:t xml:space="preserve"> Maps a domain name to an </w:t>
      </w:r>
      <w:r w:rsidRPr="00C923E8">
        <w:rPr>
          <w:b/>
          <w:bCs/>
        </w:rPr>
        <w:t>IPv4</w:t>
      </w:r>
      <w:r w:rsidRPr="00C923E8">
        <w:t xml:space="preserve"> address.</w:t>
      </w:r>
      <w:r w:rsidRPr="00C923E8">
        <w:br/>
      </w:r>
      <w:r w:rsidRPr="00C923E8">
        <w:rPr>
          <w:rFonts w:ascii="Segoe UI Emoji" w:hAnsi="Segoe UI Emoji" w:cs="Segoe UI Emoji"/>
        </w:rPr>
        <w:t>📌</w:t>
      </w:r>
      <w:r w:rsidRPr="00C923E8">
        <w:t xml:space="preserve"> Example: example.com → 192.168.1.1</w:t>
      </w:r>
    </w:p>
    <w:p w14:paraId="40B12317" w14:textId="77777777" w:rsidR="00C923E8" w:rsidRPr="00C923E8" w:rsidRDefault="00C923E8" w:rsidP="00C923E8">
      <w:r w:rsidRPr="00C923E8">
        <w:pict w14:anchorId="1D4CF859">
          <v:rect id="_x0000_i1079" style="width:0;height:1.5pt" o:hralign="center" o:hrstd="t" o:hr="t" fillcolor="#a0a0a0" stroked="f"/>
        </w:pict>
      </w:r>
    </w:p>
    <w:p w14:paraId="669C0511" w14:textId="77777777" w:rsidR="00C923E8" w:rsidRPr="00C923E8" w:rsidRDefault="00C923E8" w:rsidP="00C923E8">
      <w:pPr>
        <w:rPr>
          <w:b/>
          <w:bCs/>
        </w:rPr>
      </w:pPr>
      <w:r w:rsidRPr="00C923E8">
        <w:rPr>
          <w:rFonts w:ascii="Segoe UI Emoji" w:hAnsi="Segoe UI Emoji" w:cs="Segoe UI Emoji"/>
          <w:b/>
          <w:bCs/>
        </w:rPr>
        <w:t>🔹</w:t>
      </w:r>
      <w:r w:rsidRPr="00C923E8">
        <w:rPr>
          <w:b/>
          <w:bCs/>
        </w:rPr>
        <w:t xml:space="preserve"> AAAA Record</w:t>
      </w:r>
    </w:p>
    <w:p w14:paraId="0A7B439B" w14:textId="77777777" w:rsidR="00C923E8" w:rsidRPr="00C923E8" w:rsidRDefault="00C923E8" w:rsidP="00C923E8">
      <w:r w:rsidRPr="00C923E8">
        <w:rPr>
          <w:rFonts w:ascii="Segoe UI Symbol" w:hAnsi="Segoe UI Symbol" w:cs="Segoe UI Symbol"/>
        </w:rPr>
        <w:t>➡</w:t>
      </w:r>
      <w:r w:rsidRPr="00C923E8">
        <w:t xml:space="preserve"> Maps a domain name to an </w:t>
      </w:r>
      <w:r w:rsidRPr="00C923E8">
        <w:rPr>
          <w:b/>
          <w:bCs/>
        </w:rPr>
        <w:t>IPv6</w:t>
      </w:r>
      <w:r w:rsidRPr="00C923E8">
        <w:t xml:space="preserve"> address.</w:t>
      </w:r>
      <w:r w:rsidRPr="00C923E8">
        <w:br/>
      </w:r>
      <w:r w:rsidRPr="00C923E8">
        <w:rPr>
          <w:rFonts w:ascii="Segoe UI Emoji" w:hAnsi="Segoe UI Emoji" w:cs="Segoe UI Emoji"/>
        </w:rPr>
        <w:t>📌</w:t>
      </w:r>
      <w:r w:rsidRPr="00C923E8">
        <w:t xml:space="preserve"> Example: example.com → 2001:0db8::1</w:t>
      </w:r>
    </w:p>
    <w:p w14:paraId="35DD5066" w14:textId="77777777" w:rsidR="00C923E8" w:rsidRPr="00C923E8" w:rsidRDefault="00C923E8" w:rsidP="00C923E8">
      <w:r w:rsidRPr="00C923E8">
        <w:pict w14:anchorId="2CE0324B">
          <v:rect id="_x0000_i1080" style="width:0;height:1.5pt" o:hralign="center" o:hrstd="t" o:hr="t" fillcolor="#a0a0a0" stroked="f"/>
        </w:pict>
      </w:r>
    </w:p>
    <w:p w14:paraId="066230A6" w14:textId="77777777" w:rsidR="00C923E8" w:rsidRPr="00C923E8" w:rsidRDefault="00C923E8" w:rsidP="00C923E8">
      <w:pPr>
        <w:rPr>
          <w:b/>
          <w:bCs/>
        </w:rPr>
      </w:pPr>
      <w:r w:rsidRPr="00C923E8">
        <w:rPr>
          <w:rFonts w:ascii="Segoe UI Emoji" w:hAnsi="Segoe UI Emoji" w:cs="Segoe UI Emoji"/>
          <w:b/>
          <w:bCs/>
        </w:rPr>
        <w:t>🔹</w:t>
      </w:r>
      <w:r w:rsidRPr="00C923E8">
        <w:rPr>
          <w:b/>
          <w:bCs/>
        </w:rPr>
        <w:t xml:space="preserve"> NS Record</w:t>
      </w:r>
    </w:p>
    <w:p w14:paraId="7FF110BD" w14:textId="77777777" w:rsidR="00C923E8" w:rsidRPr="00C923E8" w:rsidRDefault="00C923E8" w:rsidP="00C923E8">
      <w:r w:rsidRPr="00C923E8">
        <w:rPr>
          <w:rFonts w:ascii="Segoe UI Symbol" w:hAnsi="Segoe UI Symbol" w:cs="Segoe UI Symbol"/>
        </w:rPr>
        <w:t>➡</w:t>
      </w:r>
      <w:r w:rsidRPr="00C923E8">
        <w:t xml:space="preserve"> Tells which </w:t>
      </w:r>
      <w:r w:rsidRPr="00C923E8">
        <w:rPr>
          <w:b/>
          <w:bCs/>
        </w:rPr>
        <w:t>nameserver</w:t>
      </w:r>
      <w:r w:rsidRPr="00C923E8">
        <w:t xml:space="preserve"> handles the domain.</w:t>
      </w:r>
      <w:r w:rsidRPr="00C923E8">
        <w:br/>
      </w:r>
      <w:r w:rsidRPr="00C923E8">
        <w:rPr>
          <w:rFonts w:ascii="Segoe UI Emoji" w:hAnsi="Segoe UI Emoji" w:cs="Segoe UI Emoji"/>
        </w:rPr>
        <w:t>📌</w:t>
      </w:r>
      <w:r w:rsidRPr="00C923E8">
        <w:t xml:space="preserve"> Example: example.com → ns1.provider.com</w:t>
      </w:r>
    </w:p>
    <w:p w14:paraId="5E1C2AF4" w14:textId="77777777" w:rsidR="00C923E8" w:rsidRPr="00C923E8" w:rsidRDefault="00C923E8" w:rsidP="00C923E8">
      <w:r w:rsidRPr="00C923E8">
        <w:pict w14:anchorId="2FF6376C">
          <v:rect id="_x0000_i1081" style="width:0;height:1.5pt" o:hralign="center" o:hrstd="t" o:hr="t" fillcolor="#a0a0a0" stroked="f"/>
        </w:pict>
      </w:r>
    </w:p>
    <w:p w14:paraId="79A8BC10" w14:textId="77777777" w:rsidR="00C923E8" w:rsidRPr="00C923E8" w:rsidRDefault="00C923E8" w:rsidP="00C923E8">
      <w:pPr>
        <w:rPr>
          <w:b/>
          <w:bCs/>
        </w:rPr>
      </w:pPr>
      <w:r w:rsidRPr="00C923E8">
        <w:rPr>
          <w:rFonts w:ascii="Segoe UI Emoji" w:hAnsi="Segoe UI Emoji" w:cs="Segoe UI Emoji"/>
          <w:b/>
          <w:bCs/>
        </w:rPr>
        <w:t>🔹</w:t>
      </w:r>
      <w:r w:rsidRPr="00C923E8">
        <w:rPr>
          <w:b/>
          <w:bCs/>
        </w:rPr>
        <w:t xml:space="preserve"> MX Record</w:t>
      </w:r>
    </w:p>
    <w:p w14:paraId="5943A174" w14:textId="77777777" w:rsidR="00C923E8" w:rsidRPr="00C923E8" w:rsidRDefault="00C923E8" w:rsidP="00C923E8">
      <w:r w:rsidRPr="00C923E8">
        <w:rPr>
          <w:rFonts w:ascii="Segoe UI Symbol" w:hAnsi="Segoe UI Symbol" w:cs="Segoe UI Symbol"/>
        </w:rPr>
        <w:t>➡</w:t>
      </w:r>
      <w:r w:rsidRPr="00C923E8">
        <w:t xml:space="preserve"> Points the domain to a </w:t>
      </w:r>
      <w:r w:rsidRPr="00C923E8">
        <w:rPr>
          <w:b/>
          <w:bCs/>
        </w:rPr>
        <w:t>mail server</w:t>
      </w:r>
      <w:r w:rsidRPr="00C923E8">
        <w:t>.</w:t>
      </w:r>
      <w:r w:rsidRPr="00C923E8">
        <w:br/>
      </w:r>
      <w:r w:rsidRPr="00C923E8">
        <w:rPr>
          <w:rFonts w:ascii="Segoe UI Emoji" w:hAnsi="Segoe UI Emoji" w:cs="Segoe UI Emoji"/>
        </w:rPr>
        <w:t>📌</w:t>
      </w:r>
      <w:r w:rsidRPr="00C923E8">
        <w:t xml:space="preserve"> Example: example.com → mail.example.com</w:t>
      </w:r>
    </w:p>
    <w:p w14:paraId="1295D1DC" w14:textId="77777777" w:rsidR="00C923E8" w:rsidRPr="00C923E8" w:rsidRDefault="00C923E8" w:rsidP="00C923E8">
      <w:r w:rsidRPr="00C923E8">
        <w:pict w14:anchorId="13B8EB5A">
          <v:rect id="_x0000_i1082" style="width:0;height:1.5pt" o:hralign="center" o:hrstd="t" o:hr="t" fillcolor="#a0a0a0" stroked="f"/>
        </w:pict>
      </w:r>
    </w:p>
    <w:p w14:paraId="18A09BEC" w14:textId="77777777" w:rsidR="00C923E8" w:rsidRPr="00C923E8" w:rsidRDefault="00C923E8" w:rsidP="00C923E8">
      <w:pPr>
        <w:rPr>
          <w:b/>
          <w:bCs/>
        </w:rPr>
      </w:pPr>
      <w:r w:rsidRPr="00C923E8">
        <w:rPr>
          <w:rFonts w:ascii="Segoe UI Emoji" w:hAnsi="Segoe UI Emoji" w:cs="Segoe UI Emoji"/>
          <w:b/>
          <w:bCs/>
        </w:rPr>
        <w:lastRenderedPageBreak/>
        <w:t>🔹</w:t>
      </w:r>
      <w:r w:rsidRPr="00C923E8">
        <w:rPr>
          <w:b/>
          <w:bCs/>
        </w:rPr>
        <w:t xml:space="preserve"> CNAME Record</w:t>
      </w:r>
    </w:p>
    <w:p w14:paraId="648A6CA5" w14:textId="77777777" w:rsidR="00C923E8" w:rsidRPr="00C923E8" w:rsidRDefault="00C923E8" w:rsidP="00C923E8">
      <w:r w:rsidRPr="00C923E8">
        <w:rPr>
          <w:rFonts w:ascii="Segoe UI Symbol" w:hAnsi="Segoe UI Symbol" w:cs="Segoe UI Symbol"/>
        </w:rPr>
        <w:t>➡</w:t>
      </w:r>
      <w:r w:rsidRPr="00C923E8">
        <w:t xml:space="preserve"> Makes one domain </w:t>
      </w:r>
      <w:r w:rsidRPr="00C923E8">
        <w:rPr>
          <w:b/>
          <w:bCs/>
        </w:rPr>
        <w:t>alias</w:t>
      </w:r>
      <w:r w:rsidRPr="00C923E8">
        <w:t xml:space="preserve"> another.</w:t>
      </w:r>
      <w:r w:rsidRPr="00C923E8">
        <w:br/>
      </w:r>
      <w:r w:rsidRPr="00C923E8">
        <w:rPr>
          <w:rFonts w:ascii="Segoe UI Emoji" w:hAnsi="Segoe UI Emoji" w:cs="Segoe UI Emoji"/>
        </w:rPr>
        <w:t>📌</w:t>
      </w:r>
      <w:r w:rsidRPr="00C923E8">
        <w:t xml:space="preserve"> Example: blog.example.com → example.com</w:t>
      </w:r>
    </w:p>
    <w:p w14:paraId="2D76F3D3" w14:textId="77777777" w:rsidR="00C923E8" w:rsidRPr="00C923E8" w:rsidRDefault="00C923E8" w:rsidP="00C923E8">
      <w:r w:rsidRPr="00C923E8">
        <w:pict w14:anchorId="38298941">
          <v:rect id="_x0000_i1083" style="width:0;height:1.5pt" o:hralign="center" o:hrstd="t" o:hr="t" fillcolor="#a0a0a0" stroked="f"/>
        </w:pict>
      </w:r>
    </w:p>
    <w:p w14:paraId="47749F1F" w14:textId="77777777" w:rsidR="00C923E8" w:rsidRPr="00C923E8" w:rsidRDefault="00C923E8" w:rsidP="00C923E8">
      <w:pPr>
        <w:rPr>
          <w:b/>
          <w:bCs/>
        </w:rPr>
      </w:pPr>
      <w:r w:rsidRPr="00C923E8">
        <w:rPr>
          <w:rFonts w:ascii="Segoe UI Emoji" w:hAnsi="Segoe UI Emoji" w:cs="Segoe UI Emoji"/>
          <w:b/>
          <w:bCs/>
        </w:rPr>
        <w:t>🔹</w:t>
      </w:r>
      <w:r w:rsidRPr="00C923E8">
        <w:rPr>
          <w:b/>
          <w:bCs/>
        </w:rPr>
        <w:t xml:space="preserve"> TXT Record</w:t>
      </w:r>
    </w:p>
    <w:p w14:paraId="60094E50" w14:textId="77777777" w:rsidR="00C923E8" w:rsidRPr="00C923E8" w:rsidRDefault="00C923E8" w:rsidP="00C923E8">
      <w:r w:rsidRPr="00C923E8">
        <w:rPr>
          <w:rFonts w:ascii="Segoe UI Symbol" w:hAnsi="Segoe UI Symbol" w:cs="Segoe UI Symbol"/>
        </w:rPr>
        <w:t>➡</w:t>
      </w:r>
      <w:r w:rsidRPr="00C923E8">
        <w:t xml:space="preserve"> Stores </w:t>
      </w:r>
      <w:r w:rsidRPr="00C923E8">
        <w:rPr>
          <w:b/>
          <w:bCs/>
        </w:rPr>
        <w:t>text</w:t>
      </w:r>
      <w:r w:rsidRPr="00C923E8">
        <w:t xml:space="preserve"> data — often for verification or SPF/DKIM.</w:t>
      </w:r>
      <w:r w:rsidRPr="00C923E8">
        <w:br/>
      </w:r>
      <w:r w:rsidRPr="00C923E8">
        <w:rPr>
          <w:rFonts w:ascii="Segoe UI Emoji" w:hAnsi="Segoe UI Emoji" w:cs="Segoe UI Emoji"/>
        </w:rPr>
        <w:t>📌</w:t>
      </w:r>
      <w:r w:rsidRPr="00C923E8">
        <w:t xml:space="preserve"> Example: Google site verification</w:t>
      </w:r>
    </w:p>
    <w:p w14:paraId="600E3C09" w14:textId="77777777" w:rsidR="00C923E8" w:rsidRPr="00C923E8" w:rsidRDefault="00C923E8" w:rsidP="00C923E8">
      <w:r w:rsidRPr="00C923E8">
        <w:pict w14:anchorId="2C8346E0">
          <v:rect id="_x0000_i1084" style="width:0;height:1.5pt" o:hralign="center" o:hrstd="t" o:hr="t" fillcolor="#a0a0a0" stroked="f"/>
        </w:pict>
      </w:r>
    </w:p>
    <w:p w14:paraId="1D221178" w14:textId="77777777" w:rsidR="00C923E8" w:rsidRPr="00C923E8" w:rsidRDefault="00C923E8" w:rsidP="00C923E8">
      <w:pPr>
        <w:rPr>
          <w:b/>
          <w:bCs/>
        </w:rPr>
      </w:pPr>
      <w:r w:rsidRPr="00C923E8">
        <w:rPr>
          <w:rFonts w:ascii="Segoe UI Emoji" w:hAnsi="Segoe UI Emoji" w:cs="Segoe UI Emoji"/>
          <w:b/>
          <w:bCs/>
        </w:rPr>
        <w:t>🔹</w:t>
      </w:r>
      <w:r w:rsidRPr="00C923E8">
        <w:rPr>
          <w:b/>
          <w:bCs/>
        </w:rPr>
        <w:t xml:space="preserve"> HINFO Record</w:t>
      </w:r>
    </w:p>
    <w:p w14:paraId="3F04E729" w14:textId="77777777" w:rsidR="00C923E8" w:rsidRPr="00C923E8" w:rsidRDefault="00C923E8" w:rsidP="00C923E8">
      <w:r w:rsidRPr="00C923E8">
        <w:rPr>
          <w:rFonts w:ascii="Segoe UI Symbol" w:hAnsi="Segoe UI Symbol" w:cs="Segoe UI Symbol"/>
        </w:rPr>
        <w:t>➡</w:t>
      </w:r>
      <w:r w:rsidRPr="00C923E8">
        <w:t xml:space="preserve"> Shares basic </w:t>
      </w:r>
      <w:r w:rsidRPr="00C923E8">
        <w:rPr>
          <w:b/>
          <w:bCs/>
        </w:rPr>
        <w:t>host info</w:t>
      </w:r>
      <w:r w:rsidRPr="00C923E8">
        <w:t>: OS &amp; CPU type.</w:t>
      </w:r>
      <w:r w:rsidRPr="00C923E8">
        <w:br/>
      </w:r>
      <w:r w:rsidRPr="00C923E8">
        <w:rPr>
          <w:rFonts w:ascii="Segoe UI Emoji" w:hAnsi="Segoe UI Emoji" w:cs="Segoe UI Emoji"/>
        </w:rPr>
        <w:t>📌</w:t>
      </w:r>
      <w:r w:rsidRPr="00C923E8">
        <w:t xml:space="preserve"> Example: Linux, x86_64</w:t>
      </w:r>
    </w:p>
    <w:p w14:paraId="3A24DD12" w14:textId="77777777" w:rsidR="00C923E8" w:rsidRPr="00C923E8" w:rsidRDefault="00C923E8" w:rsidP="00C923E8">
      <w:r w:rsidRPr="00C923E8">
        <w:pict w14:anchorId="4342C50F">
          <v:rect id="_x0000_i1085" style="width:0;height:1.5pt" o:hralign="center" o:hrstd="t" o:hr="t" fillcolor="#a0a0a0" stroked="f"/>
        </w:pict>
      </w:r>
    </w:p>
    <w:p w14:paraId="3341D8D3" w14:textId="77777777" w:rsidR="00C923E8" w:rsidRPr="00C923E8" w:rsidRDefault="00C923E8" w:rsidP="00C923E8">
      <w:pPr>
        <w:rPr>
          <w:b/>
          <w:bCs/>
        </w:rPr>
      </w:pPr>
      <w:r w:rsidRPr="00C923E8">
        <w:rPr>
          <w:rFonts w:ascii="Segoe UI Emoji" w:hAnsi="Segoe UI Emoji" w:cs="Segoe UI Emoji"/>
          <w:b/>
          <w:bCs/>
        </w:rPr>
        <w:t>🔹</w:t>
      </w:r>
      <w:r w:rsidRPr="00C923E8">
        <w:rPr>
          <w:b/>
          <w:bCs/>
        </w:rPr>
        <w:t xml:space="preserve"> SOA Record</w:t>
      </w:r>
    </w:p>
    <w:p w14:paraId="0027F5F7" w14:textId="77777777" w:rsidR="00C923E8" w:rsidRPr="00C923E8" w:rsidRDefault="00C923E8" w:rsidP="00C923E8">
      <w:r w:rsidRPr="00C923E8">
        <w:rPr>
          <w:rFonts w:ascii="Segoe UI Symbol" w:hAnsi="Segoe UI Symbol" w:cs="Segoe UI Symbol"/>
        </w:rPr>
        <w:t>➡</w:t>
      </w:r>
      <w:r w:rsidRPr="00C923E8">
        <w:t xml:space="preserve"> Contains </w:t>
      </w:r>
      <w:r w:rsidRPr="00C923E8">
        <w:rPr>
          <w:b/>
          <w:bCs/>
        </w:rPr>
        <w:t>admin &amp; authority info</w:t>
      </w:r>
      <w:r w:rsidRPr="00C923E8">
        <w:t xml:space="preserve"> about the domain.</w:t>
      </w:r>
      <w:r w:rsidRPr="00C923E8">
        <w:br/>
      </w:r>
      <w:r w:rsidRPr="00C923E8">
        <w:rPr>
          <w:rFonts w:ascii="Segoe UI Emoji" w:hAnsi="Segoe UI Emoji" w:cs="Segoe UI Emoji"/>
        </w:rPr>
        <w:t>📌</w:t>
      </w:r>
      <w:r w:rsidRPr="00C923E8">
        <w:t xml:space="preserve"> Example: Domain owner, refresh times, etc.</w:t>
      </w:r>
    </w:p>
    <w:p w14:paraId="1813BA02" w14:textId="77777777" w:rsidR="00C923E8" w:rsidRPr="00C923E8" w:rsidRDefault="00C923E8" w:rsidP="00C923E8">
      <w:r w:rsidRPr="00C923E8">
        <w:pict w14:anchorId="738EA770">
          <v:rect id="_x0000_i1086" style="width:0;height:1.5pt" o:hralign="center" o:hrstd="t" o:hr="t" fillcolor="#a0a0a0" stroked="f"/>
        </w:pict>
      </w:r>
    </w:p>
    <w:p w14:paraId="47D397D3" w14:textId="77777777" w:rsidR="00C923E8" w:rsidRPr="00C923E8" w:rsidRDefault="00C923E8" w:rsidP="00C923E8">
      <w:pPr>
        <w:rPr>
          <w:b/>
          <w:bCs/>
        </w:rPr>
      </w:pPr>
      <w:r w:rsidRPr="00C923E8">
        <w:rPr>
          <w:rFonts w:ascii="Segoe UI Emoji" w:hAnsi="Segoe UI Emoji" w:cs="Segoe UI Emoji"/>
          <w:b/>
          <w:bCs/>
        </w:rPr>
        <w:t>🔹</w:t>
      </w:r>
      <w:r w:rsidRPr="00C923E8">
        <w:rPr>
          <w:b/>
          <w:bCs/>
        </w:rPr>
        <w:t xml:space="preserve"> SRV Record</w:t>
      </w:r>
    </w:p>
    <w:p w14:paraId="1B744B3C" w14:textId="77777777" w:rsidR="00C923E8" w:rsidRPr="00C923E8" w:rsidRDefault="00C923E8" w:rsidP="00C923E8">
      <w:r w:rsidRPr="00C923E8">
        <w:rPr>
          <w:rFonts w:ascii="Segoe UI Symbol" w:hAnsi="Segoe UI Symbol" w:cs="Segoe UI Symbol"/>
        </w:rPr>
        <w:t>➡</w:t>
      </w:r>
      <w:r w:rsidRPr="00C923E8">
        <w:t xml:space="preserve"> Specifies </w:t>
      </w:r>
      <w:r w:rsidRPr="00C923E8">
        <w:rPr>
          <w:b/>
          <w:bCs/>
        </w:rPr>
        <w:t>services</w:t>
      </w:r>
      <w:r w:rsidRPr="00C923E8">
        <w:t xml:space="preserve"> (like VoIP, chat, etc.) and where to find them.</w:t>
      </w:r>
      <w:r w:rsidRPr="00C923E8">
        <w:br/>
      </w:r>
      <w:r w:rsidRPr="00C923E8">
        <w:rPr>
          <w:rFonts w:ascii="Segoe UI Emoji" w:hAnsi="Segoe UI Emoji" w:cs="Segoe UI Emoji"/>
        </w:rPr>
        <w:t>📌</w:t>
      </w:r>
      <w:r w:rsidRPr="00C923E8">
        <w:t xml:space="preserve"> Example: Service _sip → sipserver.example.com</w:t>
      </w:r>
    </w:p>
    <w:p w14:paraId="5776F0B9" w14:textId="77777777" w:rsidR="00C923E8" w:rsidRPr="00C923E8" w:rsidRDefault="00C923E8" w:rsidP="00C923E8">
      <w:r w:rsidRPr="00C923E8">
        <w:pict w14:anchorId="42BA6F78">
          <v:rect id="_x0000_i1087" style="width:0;height:1.5pt" o:hralign="center" o:hrstd="t" o:hr="t" fillcolor="#a0a0a0" stroked="f"/>
        </w:pict>
      </w:r>
    </w:p>
    <w:p w14:paraId="08FDBE54" w14:textId="77777777" w:rsidR="00C923E8" w:rsidRPr="00C923E8" w:rsidRDefault="00C923E8" w:rsidP="00C923E8">
      <w:pPr>
        <w:rPr>
          <w:b/>
          <w:bCs/>
        </w:rPr>
      </w:pPr>
      <w:r w:rsidRPr="00C923E8">
        <w:rPr>
          <w:rFonts w:ascii="Segoe UI Emoji" w:hAnsi="Segoe UI Emoji" w:cs="Segoe UI Emoji"/>
          <w:b/>
          <w:bCs/>
        </w:rPr>
        <w:t>🔹</w:t>
      </w:r>
      <w:r w:rsidRPr="00C923E8">
        <w:rPr>
          <w:b/>
          <w:bCs/>
        </w:rPr>
        <w:t xml:space="preserve"> PTR Record</w:t>
      </w:r>
    </w:p>
    <w:p w14:paraId="097B5D2F" w14:textId="77777777" w:rsidR="00C923E8" w:rsidRPr="00C923E8" w:rsidRDefault="00C923E8" w:rsidP="00C923E8">
      <w:r w:rsidRPr="00C923E8">
        <w:rPr>
          <w:rFonts w:ascii="Segoe UI Symbol" w:hAnsi="Segoe UI Symbol" w:cs="Segoe UI Symbol"/>
        </w:rPr>
        <w:t>➡</w:t>
      </w:r>
      <w:r w:rsidRPr="00C923E8">
        <w:t xml:space="preserve"> Resolves an </w:t>
      </w:r>
      <w:r w:rsidRPr="00C923E8">
        <w:rPr>
          <w:b/>
          <w:bCs/>
        </w:rPr>
        <w:t>IP address back to a domain name</w:t>
      </w:r>
      <w:r w:rsidRPr="00C923E8">
        <w:t xml:space="preserve"> (reverse DNS).</w:t>
      </w:r>
      <w:r w:rsidRPr="00C923E8">
        <w:br/>
      </w:r>
      <w:r w:rsidRPr="00C923E8">
        <w:rPr>
          <w:rFonts w:ascii="Segoe UI Emoji" w:hAnsi="Segoe UI Emoji" w:cs="Segoe UI Emoji"/>
        </w:rPr>
        <w:t>📌</w:t>
      </w:r>
      <w:r w:rsidRPr="00C923E8">
        <w:t xml:space="preserve"> Example: 192.168.1.1 → example.com</w:t>
      </w:r>
    </w:p>
    <w:p w14:paraId="22A87941" w14:textId="77777777" w:rsidR="00C923E8" w:rsidRDefault="00C923E8"/>
    <w:p w14:paraId="702DDE6B" w14:textId="77777777" w:rsidR="00F930C6" w:rsidRDefault="00F930C6"/>
    <w:p w14:paraId="5526514E" w14:textId="2E394A0B" w:rsidR="00F930C6" w:rsidRDefault="00F930C6">
      <w:r>
        <w:rPr>
          <w:noProof/>
        </w:rPr>
        <w:lastRenderedPageBreak/>
        <w:drawing>
          <wp:inline distT="0" distB="0" distL="0" distR="0" wp14:anchorId="66DA5253" wp14:editId="758D7ACE">
            <wp:extent cx="5270771" cy="3067208"/>
            <wp:effectExtent l="0" t="0" r="6350" b="0"/>
            <wp:docPr id="318402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02379" name="Picture 3184023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1C91" w14:textId="77777777" w:rsidR="00E42320" w:rsidRDefault="00E42320"/>
    <w:p w14:paraId="15408E65" w14:textId="210189A6" w:rsidR="00E42320" w:rsidRDefault="006349E9">
      <w:r>
        <w:t>Dnsrecon -d zonetransfer.me</w:t>
      </w:r>
    </w:p>
    <w:p w14:paraId="51DF9818" w14:textId="77777777" w:rsidR="006349E9" w:rsidRDefault="006349E9"/>
    <w:p w14:paraId="3ED2E04F" w14:textId="3CEC952E" w:rsidR="006349E9" w:rsidRDefault="006349E9">
      <w:r>
        <w:t>Dnsenum –help</w:t>
      </w:r>
    </w:p>
    <w:p w14:paraId="0A74D3B3" w14:textId="77777777" w:rsidR="006349E9" w:rsidRDefault="006349E9"/>
    <w:p w14:paraId="39CF14CD" w14:textId="77777777" w:rsidR="006349E9" w:rsidRDefault="006349E9"/>
    <w:p w14:paraId="4976B80A" w14:textId="77777777" w:rsidR="006349E9" w:rsidRDefault="006349E9">
      <w:r w:rsidRPr="006349E9">
        <w:t xml:space="preserve">The /etc/hosts file is a </w:t>
      </w:r>
      <w:r w:rsidRPr="006349E9">
        <w:rPr>
          <w:b/>
          <w:bCs/>
        </w:rPr>
        <w:t>local DNS mapping file</w:t>
      </w:r>
      <w:r w:rsidRPr="006349E9">
        <w:t xml:space="preserve"> used by your system to map </w:t>
      </w:r>
      <w:r w:rsidRPr="006349E9">
        <w:rPr>
          <w:b/>
          <w:bCs/>
        </w:rPr>
        <w:t>hostnames to IP addresses</w:t>
      </w:r>
      <w:r w:rsidRPr="006349E9">
        <w:t xml:space="preserve"> — before querying external DNS servers.</w:t>
      </w:r>
    </w:p>
    <w:p w14:paraId="25A2B80E" w14:textId="45C4BCA2" w:rsidR="006349E9" w:rsidRDefault="006349E9">
      <w:r>
        <w:t xml:space="preserve"> </w:t>
      </w:r>
      <w:r w:rsidR="00F72E5C">
        <w:rPr>
          <w:noProof/>
        </w:rPr>
        <w:drawing>
          <wp:inline distT="0" distB="0" distL="0" distR="0" wp14:anchorId="27856DD1" wp14:editId="6C0E5619">
            <wp:extent cx="5943600" cy="1301115"/>
            <wp:effectExtent l="0" t="0" r="0" b="0"/>
            <wp:docPr id="1565143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43603" name="Picture 1565143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7C9C" w14:textId="13B12D0E" w:rsidR="00F72E5C" w:rsidRDefault="00F72E5C">
      <w:r>
        <w:t>Here we would change the the kali to the umar then check in the browser is it works or not .</w:t>
      </w:r>
    </w:p>
    <w:p w14:paraId="78EEF92E" w14:textId="0CA723F8" w:rsidR="00F72E5C" w:rsidRDefault="00F72E5C">
      <w:r>
        <w:rPr>
          <w:noProof/>
        </w:rPr>
        <w:lastRenderedPageBreak/>
        <w:drawing>
          <wp:inline distT="0" distB="0" distL="0" distR="0" wp14:anchorId="031B9BFE" wp14:editId="6A0F8CEF">
            <wp:extent cx="5943600" cy="1038225"/>
            <wp:effectExtent l="0" t="0" r="0" b="9525"/>
            <wp:docPr id="1454722797" name="Picture 5" descr="A black screen with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22797" name="Picture 5" descr="A black screen with a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835E" w14:textId="77777777" w:rsidR="00F72E5C" w:rsidRDefault="00F72E5C"/>
    <w:p w14:paraId="4033A1C1" w14:textId="75E17251" w:rsidR="00F72E5C" w:rsidRDefault="00F72E5C">
      <w:r>
        <w:t>Now write umar in chrome and see what happen :</w:t>
      </w:r>
    </w:p>
    <w:p w14:paraId="38860F30" w14:textId="72EB1FF2" w:rsidR="00F72E5C" w:rsidRDefault="00F72E5C">
      <w:r>
        <w:t>It will show you the page of the 127.0.1.1</w:t>
      </w:r>
      <w:r w:rsidR="00AE09B1">
        <w:t>.</w:t>
      </w:r>
    </w:p>
    <w:p w14:paraId="3C5129DF" w14:textId="77777777" w:rsidR="00AE09B1" w:rsidRDefault="00AE09B1"/>
    <w:p w14:paraId="36FE42C6" w14:textId="53E402AA" w:rsidR="00AE09B1" w:rsidRDefault="00AE09B1">
      <w:r>
        <w:t xml:space="preserve">We can use the </w:t>
      </w:r>
    </w:p>
    <w:p w14:paraId="5D25F29E" w14:textId="48C466AE" w:rsidR="00AE09B1" w:rsidRDefault="00AE09B1">
      <w:r>
        <w:t xml:space="preserve">Dnsenum for zonetransfer </w:t>
      </w:r>
      <w:r w:rsidR="00DF32CA">
        <w:t>(it automatically perform the dns zone transfer)</w:t>
      </w:r>
    </w:p>
    <w:p w14:paraId="687B0BB1" w14:textId="3EDC796B" w:rsidR="00C923E8" w:rsidRDefault="00484B10">
      <w:r>
        <w:t>Dnsenum</w:t>
      </w:r>
      <w:r>
        <w:t xml:space="preserve"> zonetransfer.me</w:t>
      </w:r>
    </w:p>
    <w:p w14:paraId="26238CF9" w14:textId="0DF5BB48" w:rsidR="00484B10" w:rsidRDefault="00484B10">
      <w:r>
        <w:rPr>
          <w:noProof/>
        </w:rPr>
        <w:drawing>
          <wp:inline distT="0" distB="0" distL="0" distR="0" wp14:anchorId="271E7FE4" wp14:editId="4FC66EE0">
            <wp:extent cx="5112013" cy="3175163"/>
            <wp:effectExtent l="0" t="0" r="0" b="6350"/>
            <wp:docPr id="1022195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95937" name="Picture 1022195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89CF" w14:textId="77777777" w:rsidR="00484B10" w:rsidRDefault="00484B10"/>
    <w:p w14:paraId="67C96B92" w14:textId="0A9862DE" w:rsidR="00AE09B1" w:rsidRDefault="00C923E8">
      <w:r>
        <w:t>We can also perform zonetransfer with dig.</w:t>
      </w:r>
    </w:p>
    <w:p w14:paraId="3D52A93A" w14:textId="77777777" w:rsidR="00C923E8" w:rsidRDefault="00C923E8"/>
    <w:p w14:paraId="69B1AAE8" w14:textId="25F1D948" w:rsidR="00C923E8" w:rsidRDefault="00C923E8">
      <w:r w:rsidRPr="00C923E8">
        <w:t xml:space="preserve">When you perform a </w:t>
      </w:r>
      <w:r w:rsidRPr="00C923E8">
        <w:rPr>
          <w:b/>
          <w:bCs/>
        </w:rPr>
        <w:t>DNS Zone Transfer</w:t>
      </w:r>
      <w:r w:rsidRPr="00C923E8">
        <w:t xml:space="preserve"> using tools like dig, dnsenum, or dnsrecon, the </w:t>
      </w:r>
      <w:r w:rsidRPr="00C923E8">
        <w:rPr>
          <w:b/>
          <w:bCs/>
        </w:rPr>
        <w:t>records are not stored automatically</w:t>
      </w:r>
      <w:r w:rsidRPr="00C923E8">
        <w:t xml:space="preserve"> unless </w:t>
      </w:r>
      <w:r w:rsidRPr="00C923E8">
        <w:rPr>
          <w:b/>
          <w:bCs/>
        </w:rPr>
        <w:t>you save them yourself</w:t>
      </w:r>
      <w:r w:rsidRPr="00C923E8">
        <w:t>.</w:t>
      </w:r>
    </w:p>
    <w:p w14:paraId="21BD2BE5" w14:textId="77777777" w:rsidR="00C923E8" w:rsidRDefault="00C923E8"/>
    <w:p w14:paraId="1428C489" w14:textId="100AA43A" w:rsidR="00C923E8" w:rsidRPr="00C923E8" w:rsidRDefault="00C923E8" w:rsidP="00C923E8">
      <w:r w:rsidRPr="00C923E8">
        <w:rPr>
          <w:rFonts w:ascii="Segoe UI Emoji" w:hAnsi="Segoe UI Emoji" w:cs="Segoe UI Emoji"/>
        </w:rPr>
        <w:t>📤</w:t>
      </w:r>
      <w:r w:rsidRPr="00C923E8">
        <w:t xml:space="preserve"> The server </w:t>
      </w:r>
      <w:r w:rsidRPr="00C923E8">
        <w:rPr>
          <w:b/>
          <w:bCs/>
        </w:rPr>
        <w:t>responds with all DNS records</w:t>
      </w:r>
      <w:r w:rsidRPr="00C923E8">
        <w:t xml:space="preserve"> (if it allows it):</w:t>
      </w:r>
    </w:p>
    <w:p w14:paraId="7B087310" w14:textId="77777777" w:rsidR="00C923E8" w:rsidRPr="00C923E8" w:rsidRDefault="00C923E8" w:rsidP="00C923E8">
      <w:pPr>
        <w:numPr>
          <w:ilvl w:val="0"/>
          <w:numId w:val="2"/>
        </w:numPr>
      </w:pPr>
      <w:r w:rsidRPr="00C923E8">
        <w:t>A, AAAA (IP addresses)</w:t>
      </w:r>
    </w:p>
    <w:p w14:paraId="0E332EF7" w14:textId="77777777" w:rsidR="00C923E8" w:rsidRPr="00C923E8" w:rsidRDefault="00C923E8" w:rsidP="00C923E8">
      <w:pPr>
        <w:numPr>
          <w:ilvl w:val="0"/>
          <w:numId w:val="2"/>
        </w:numPr>
      </w:pPr>
      <w:r w:rsidRPr="00C923E8">
        <w:t>MX (Mail)</w:t>
      </w:r>
    </w:p>
    <w:p w14:paraId="5C9D80D6" w14:textId="77777777" w:rsidR="00C923E8" w:rsidRPr="00C923E8" w:rsidRDefault="00C923E8" w:rsidP="00C923E8">
      <w:pPr>
        <w:numPr>
          <w:ilvl w:val="0"/>
          <w:numId w:val="2"/>
        </w:numPr>
      </w:pPr>
      <w:r w:rsidRPr="00C923E8">
        <w:t>NS (Name servers)</w:t>
      </w:r>
    </w:p>
    <w:p w14:paraId="21647A0B" w14:textId="77777777" w:rsidR="00C923E8" w:rsidRPr="00C923E8" w:rsidRDefault="00C923E8" w:rsidP="00C923E8">
      <w:pPr>
        <w:numPr>
          <w:ilvl w:val="0"/>
          <w:numId w:val="2"/>
        </w:numPr>
      </w:pPr>
      <w:r w:rsidRPr="00C923E8">
        <w:t>CNAME (Aliases)</w:t>
      </w:r>
    </w:p>
    <w:p w14:paraId="26AACBD8" w14:textId="77777777" w:rsidR="00C923E8" w:rsidRPr="00C923E8" w:rsidRDefault="00C923E8" w:rsidP="00C923E8">
      <w:pPr>
        <w:numPr>
          <w:ilvl w:val="0"/>
          <w:numId w:val="2"/>
        </w:numPr>
      </w:pPr>
      <w:r w:rsidRPr="00C923E8">
        <w:t>TXT, SOA, PTR</w:t>
      </w:r>
    </w:p>
    <w:p w14:paraId="015ADAC4" w14:textId="77777777" w:rsidR="00C923E8" w:rsidRPr="00C923E8" w:rsidRDefault="00C923E8" w:rsidP="00C923E8">
      <w:pPr>
        <w:numPr>
          <w:ilvl w:val="0"/>
          <w:numId w:val="2"/>
        </w:numPr>
      </w:pPr>
      <w:r w:rsidRPr="00C923E8">
        <w:t xml:space="preserve">Even </w:t>
      </w:r>
      <w:r w:rsidRPr="00C923E8">
        <w:rPr>
          <w:b/>
          <w:bCs/>
        </w:rPr>
        <w:t>all subdomains</w:t>
      </w:r>
    </w:p>
    <w:p w14:paraId="158734A6" w14:textId="034B0B22" w:rsidR="00C923E8" w:rsidRPr="00C923E8" w:rsidRDefault="00C923E8" w:rsidP="00C923E8">
      <w:r w:rsidRPr="00C923E8">
        <w:rPr>
          <w:rFonts w:ascii="Segoe UI Emoji" w:hAnsi="Segoe UI Emoji" w:cs="Segoe UI Emoji"/>
        </w:rPr>
        <w:t>🕵️</w:t>
      </w:r>
      <w:r w:rsidRPr="00C923E8">
        <w:t xml:space="preserve"> If </w:t>
      </w:r>
      <w:r w:rsidRPr="00C923E8">
        <w:rPr>
          <w:b/>
          <w:bCs/>
        </w:rPr>
        <w:t>not secured</w:t>
      </w:r>
      <w:r w:rsidRPr="00C923E8">
        <w:t xml:space="preserve">, this gives an attacker a </w:t>
      </w:r>
      <w:r w:rsidRPr="00C923E8">
        <w:rPr>
          <w:b/>
          <w:bCs/>
        </w:rPr>
        <w:t>full map of the domain</w:t>
      </w:r>
      <w:r w:rsidRPr="00C923E8">
        <w:t>, which can reveal:</w:t>
      </w:r>
    </w:p>
    <w:p w14:paraId="7EFB748E" w14:textId="77777777" w:rsidR="00C923E8" w:rsidRPr="00C923E8" w:rsidRDefault="00C923E8" w:rsidP="00C923E8">
      <w:pPr>
        <w:numPr>
          <w:ilvl w:val="0"/>
          <w:numId w:val="3"/>
        </w:numPr>
      </w:pPr>
      <w:r w:rsidRPr="00C923E8">
        <w:t>Hidden subdomains</w:t>
      </w:r>
    </w:p>
    <w:p w14:paraId="0FB37665" w14:textId="77777777" w:rsidR="00C923E8" w:rsidRPr="00C923E8" w:rsidRDefault="00C923E8" w:rsidP="00C923E8">
      <w:pPr>
        <w:numPr>
          <w:ilvl w:val="0"/>
          <w:numId w:val="3"/>
        </w:numPr>
      </w:pPr>
      <w:r w:rsidRPr="00C923E8">
        <w:t>Internal servers</w:t>
      </w:r>
    </w:p>
    <w:p w14:paraId="72D1B3DD" w14:textId="77777777" w:rsidR="00C923E8" w:rsidRPr="00C923E8" w:rsidRDefault="00C923E8" w:rsidP="00C923E8">
      <w:pPr>
        <w:numPr>
          <w:ilvl w:val="0"/>
          <w:numId w:val="3"/>
        </w:numPr>
      </w:pPr>
      <w:r w:rsidRPr="00C923E8">
        <w:t>Testing environments</w:t>
      </w:r>
    </w:p>
    <w:p w14:paraId="71EE27CF" w14:textId="77777777" w:rsidR="00C923E8" w:rsidRPr="00C923E8" w:rsidRDefault="00C923E8" w:rsidP="00C923E8">
      <w:pPr>
        <w:numPr>
          <w:ilvl w:val="0"/>
          <w:numId w:val="3"/>
        </w:numPr>
      </w:pPr>
      <w:r w:rsidRPr="00C923E8">
        <w:t>Email servers</w:t>
      </w:r>
    </w:p>
    <w:p w14:paraId="30FBEA16" w14:textId="77777777" w:rsidR="00C923E8" w:rsidRDefault="00C923E8"/>
    <w:p w14:paraId="4A68695D" w14:textId="77777777" w:rsidR="00D6611E" w:rsidRDefault="00D6611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418"/>
        <w:gridCol w:w="5957"/>
      </w:tblGrid>
      <w:tr w:rsidR="00D6611E" w:rsidRPr="00D6611E" w14:paraId="261E94B5" w14:textId="77777777" w:rsidTr="00D661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57E7F" w14:textId="77777777" w:rsidR="00D6611E" w:rsidRPr="00D6611E" w:rsidRDefault="00D6611E" w:rsidP="00D6611E">
            <w:pPr>
              <w:rPr>
                <w:b/>
                <w:bCs/>
              </w:rPr>
            </w:pPr>
            <w:r w:rsidRPr="00D6611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E82BEE6" w14:textId="77777777" w:rsidR="00D6611E" w:rsidRPr="00D6611E" w:rsidRDefault="00D6611E" w:rsidP="00D6611E">
            <w:pPr>
              <w:rPr>
                <w:b/>
                <w:bCs/>
              </w:rPr>
            </w:pPr>
            <w:r w:rsidRPr="00D6611E">
              <w:rPr>
                <w:b/>
                <w:bCs/>
              </w:rPr>
              <w:t>Tries Zone Transfer Automatically?</w:t>
            </w:r>
          </w:p>
        </w:tc>
        <w:tc>
          <w:tcPr>
            <w:tcW w:w="0" w:type="auto"/>
            <w:vAlign w:val="center"/>
            <w:hideMark/>
          </w:tcPr>
          <w:p w14:paraId="78E28BEA" w14:textId="77777777" w:rsidR="00D6611E" w:rsidRPr="00D6611E" w:rsidRDefault="00D6611E" w:rsidP="00D6611E">
            <w:pPr>
              <w:rPr>
                <w:b/>
                <w:bCs/>
              </w:rPr>
            </w:pPr>
            <w:r w:rsidRPr="00D6611E">
              <w:rPr>
                <w:b/>
                <w:bCs/>
              </w:rPr>
              <w:t>Notes</w:t>
            </w:r>
          </w:p>
        </w:tc>
      </w:tr>
      <w:tr w:rsidR="00D6611E" w:rsidRPr="00D6611E" w14:paraId="4E124EDE" w14:textId="77777777" w:rsidTr="00D66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B19A" w14:textId="77777777" w:rsidR="00D6611E" w:rsidRPr="00D6611E" w:rsidRDefault="00D6611E" w:rsidP="00D6611E">
            <w:r w:rsidRPr="00D6611E">
              <w:t>dig</w:t>
            </w:r>
          </w:p>
        </w:tc>
        <w:tc>
          <w:tcPr>
            <w:tcW w:w="0" w:type="auto"/>
            <w:vAlign w:val="center"/>
            <w:hideMark/>
          </w:tcPr>
          <w:p w14:paraId="53195695" w14:textId="77777777" w:rsidR="00D6611E" w:rsidRPr="00D6611E" w:rsidRDefault="00D6611E" w:rsidP="00D6611E">
            <w:r w:rsidRPr="00D6611E">
              <w:rPr>
                <w:rFonts w:ascii="Segoe UI Emoji" w:hAnsi="Segoe UI Emoji" w:cs="Segoe UI Emoji"/>
              </w:rPr>
              <w:t>❌</w:t>
            </w:r>
            <w:r w:rsidRPr="00D6611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1B72DD" w14:textId="77777777" w:rsidR="00D6611E" w:rsidRPr="00D6611E" w:rsidRDefault="00D6611E" w:rsidP="00D6611E">
            <w:r w:rsidRPr="00D6611E">
              <w:t xml:space="preserve">You must </w:t>
            </w:r>
            <w:r w:rsidRPr="00D6611E">
              <w:rPr>
                <w:b/>
                <w:bCs/>
              </w:rPr>
              <w:t>manually specify</w:t>
            </w:r>
            <w:r w:rsidRPr="00D6611E">
              <w:t xml:space="preserve"> zone transfer with AXFR query. Example:dig @ns1.example.com example.com AXFR</w:t>
            </w:r>
          </w:p>
        </w:tc>
      </w:tr>
      <w:tr w:rsidR="00D6611E" w:rsidRPr="00D6611E" w14:paraId="6F5914FD" w14:textId="77777777" w:rsidTr="00D66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7889" w14:textId="77777777" w:rsidR="00D6611E" w:rsidRPr="00D6611E" w:rsidRDefault="00D6611E" w:rsidP="00D6611E">
            <w:r w:rsidRPr="00D6611E">
              <w:t>dnsenum</w:t>
            </w:r>
          </w:p>
        </w:tc>
        <w:tc>
          <w:tcPr>
            <w:tcW w:w="0" w:type="auto"/>
            <w:vAlign w:val="center"/>
            <w:hideMark/>
          </w:tcPr>
          <w:p w14:paraId="55E4EA19" w14:textId="77777777" w:rsidR="00D6611E" w:rsidRPr="00D6611E" w:rsidRDefault="00D6611E" w:rsidP="00D6611E">
            <w:r w:rsidRPr="00D6611E">
              <w:rPr>
                <w:rFonts w:ascii="Segoe UI Emoji" w:hAnsi="Segoe UI Emoji" w:cs="Segoe UI Emoji"/>
              </w:rPr>
              <w:t>✅</w:t>
            </w:r>
            <w:r w:rsidRPr="00D6611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F5A21D" w14:textId="77777777" w:rsidR="00D6611E" w:rsidRPr="00D6611E" w:rsidRDefault="00D6611E" w:rsidP="00D6611E">
            <w:r w:rsidRPr="00D6611E">
              <w:rPr>
                <w:b/>
                <w:bCs/>
              </w:rPr>
              <w:t>Automatically attempts</w:t>
            </w:r>
            <w:r w:rsidRPr="00D6611E">
              <w:t xml:space="preserve"> a zone transfer from listed nameservers.</w:t>
            </w:r>
          </w:p>
        </w:tc>
      </w:tr>
      <w:tr w:rsidR="00D6611E" w:rsidRPr="00D6611E" w14:paraId="00893267" w14:textId="77777777" w:rsidTr="00D66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21AD" w14:textId="77777777" w:rsidR="00D6611E" w:rsidRPr="00D6611E" w:rsidRDefault="00D6611E" w:rsidP="00D6611E">
            <w:r w:rsidRPr="00D6611E">
              <w:t>dnsrecon</w:t>
            </w:r>
          </w:p>
        </w:tc>
        <w:tc>
          <w:tcPr>
            <w:tcW w:w="0" w:type="auto"/>
            <w:vAlign w:val="center"/>
            <w:hideMark/>
          </w:tcPr>
          <w:p w14:paraId="2623B5C0" w14:textId="77777777" w:rsidR="00D6611E" w:rsidRPr="00D6611E" w:rsidRDefault="00D6611E" w:rsidP="00D6611E">
            <w:r w:rsidRPr="00D6611E">
              <w:rPr>
                <w:rFonts w:ascii="Segoe UI Emoji" w:hAnsi="Segoe UI Emoji" w:cs="Segoe UI Emoji"/>
              </w:rPr>
              <w:t>✅</w:t>
            </w:r>
            <w:r w:rsidRPr="00D6611E">
              <w:t xml:space="preserve"> Yes (if specified)</w:t>
            </w:r>
          </w:p>
        </w:tc>
        <w:tc>
          <w:tcPr>
            <w:tcW w:w="0" w:type="auto"/>
            <w:vAlign w:val="center"/>
            <w:hideMark/>
          </w:tcPr>
          <w:p w14:paraId="430060AA" w14:textId="77777777" w:rsidR="00D6611E" w:rsidRPr="00D6611E" w:rsidRDefault="00D6611E" w:rsidP="00D6611E">
            <w:r w:rsidRPr="00D6611E">
              <w:t xml:space="preserve">It </w:t>
            </w:r>
            <w:r w:rsidRPr="00D6611E">
              <w:rPr>
                <w:b/>
                <w:bCs/>
              </w:rPr>
              <w:t>can</w:t>
            </w:r>
            <w:r w:rsidRPr="00D6611E">
              <w:t xml:space="preserve"> do it, but you must </w:t>
            </w:r>
            <w:r w:rsidRPr="00D6611E">
              <w:rPr>
                <w:b/>
                <w:bCs/>
              </w:rPr>
              <w:t>explicitly request</w:t>
            </w:r>
            <w:r w:rsidRPr="00D6611E">
              <w:t xml:space="preserve"> it using -t axfr or -a. Example:dnsrecon -d example.com -t axfr</w:t>
            </w:r>
          </w:p>
        </w:tc>
      </w:tr>
    </w:tbl>
    <w:p w14:paraId="45664B1C" w14:textId="77777777" w:rsidR="00D6611E" w:rsidRDefault="00D6611E"/>
    <w:p w14:paraId="0DB725D3" w14:textId="77777777" w:rsidR="00DF32CA" w:rsidRPr="00DF32CA" w:rsidRDefault="00DF32CA" w:rsidP="00DF32CA">
      <w:r w:rsidRPr="00DF32CA">
        <w:t xml:space="preserve">  dnsenum → </w:t>
      </w:r>
      <w:r w:rsidRPr="00DF32CA">
        <w:rPr>
          <w:rFonts w:ascii="Segoe UI Emoji" w:hAnsi="Segoe UI Emoji" w:cs="Segoe UI Emoji"/>
        </w:rPr>
        <w:t>✔️</w:t>
      </w:r>
      <w:r w:rsidRPr="00DF32CA">
        <w:t xml:space="preserve"> Auto zone transfer attempt</w:t>
      </w:r>
    </w:p>
    <w:p w14:paraId="4632D197" w14:textId="77777777" w:rsidR="00DF32CA" w:rsidRPr="00DF32CA" w:rsidRDefault="00DF32CA" w:rsidP="00DF32CA">
      <w:r w:rsidRPr="00DF32CA">
        <w:t xml:space="preserve">  dnsrecon → </w:t>
      </w:r>
      <w:r w:rsidRPr="00DF32CA">
        <w:rPr>
          <w:rFonts w:ascii="Segoe UI Emoji" w:hAnsi="Segoe UI Emoji" w:cs="Segoe UI Emoji"/>
        </w:rPr>
        <w:t>✔️</w:t>
      </w:r>
      <w:r w:rsidRPr="00DF32CA">
        <w:t xml:space="preserve"> Only </w:t>
      </w:r>
      <w:r w:rsidRPr="00DF32CA">
        <w:rPr>
          <w:b/>
          <w:bCs/>
        </w:rPr>
        <w:t>if you specify</w:t>
      </w:r>
      <w:r w:rsidRPr="00DF32CA">
        <w:t xml:space="preserve"> -t axfr or -a</w:t>
      </w:r>
    </w:p>
    <w:p w14:paraId="269F61B4" w14:textId="77777777" w:rsidR="00DF32CA" w:rsidRPr="00DF32CA" w:rsidRDefault="00DF32CA" w:rsidP="00DF32CA">
      <w:r w:rsidRPr="00DF32CA">
        <w:lastRenderedPageBreak/>
        <w:t xml:space="preserve">  dig → </w:t>
      </w:r>
      <w:r w:rsidRPr="00DF32CA">
        <w:rPr>
          <w:rFonts w:ascii="Segoe UI Emoji" w:hAnsi="Segoe UI Emoji" w:cs="Segoe UI Emoji"/>
        </w:rPr>
        <w:t>❌</w:t>
      </w:r>
      <w:r w:rsidRPr="00DF32CA">
        <w:t xml:space="preserve"> </w:t>
      </w:r>
      <w:r w:rsidRPr="00DF32CA">
        <w:rPr>
          <w:b/>
          <w:bCs/>
        </w:rPr>
        <w:t>Manual only</w:t>
      </w:r>
    </w:p>
    <w:p w14:paraId="45DBA3AF" w14:textId="77777777" w:rsidR="00C923E8" w:rsidRDefault="00C923E8"/>
    <w:p w14:paraId="37610683" w14:textId="2BD4DE23" w:rsidR="00417DE3" w:rsidRDefault="00FC2988">
      <w:r w:rsidRPr="00FC2988">
        <w:t xml:space="preserve">AXFR stands for </w:t>
      </w:r>
      <w:r w:rsidRPr="00FC2988">
        <w:rPr>
          <w:b/>
          <w:bCs/>
        </w:rPr>
        <w:t>Asynchronous Full Zone Transfer</w:t>
      </w:r>
      <w:r w:rsidRPr="00FC2988">
        <w:t>.</w:t>
      </w:r>
    </w:p>
    <w:p w14:paraId="13FDFE23" w14:textId="77777777" w:rsidR="00484B10" w:rsidRDefault="00484B10"/>
    <w:p w14:paraId="56FE18DD" w14:textId="1C9C024A" w:rsidR="00484B10" w:rsidRPr="00484B10" w:rsidRDefault="00484B10">
      <w:pPr>
        <w:rPr>
          <w:b/>
          <w:bCs/>
        </w:rPr>
      </w:pPr>
      <w:r w:rsidRPr="00484B10">
        <w:rPr>
          <w:b/>
          <w:bCs/>
        </w:rPr>
        <w:t>Dig axfr zonetransfer.me  (good for use)</w:t>
      </w:r>
    </w:p>
    <w:p w14:paraId="4E500E8B" w14:textId="3100BE6A" w:rsidR="00484B10" w:rsidRDefault="00484B10">
      <w:r>
        <w:t>We have to specify the name server in it to perfmro the zone transfer.</w:t>
      </w:r>
    </w:p>
    <w:p w14:paraId="41A00E43" w14:textId="77777777" w:rsidR="00484B10" w:rsidRDefault="00484B10"/>
    <w:p w14:paraId="7FFA45C0" w14:textId="5DEBFEEF" w:rsidR="00484B10" w:rsidRDefault="00484B10">
      <w:r w:rsidRPr="00484B10">
        <w:t xml:space="preserve">dig axfr @nsztm1.digi.ninja zonetransfer.me  </w:t>
      </w:r>
    </w:p>
    <w:p w14:paraId="3F3E8E75" w14:textId="77777777" w:rsidR="00484B10" w:rsidRDefault="00484B10"/>
    <w:p w14:paraId="1D67A6F3" w14:textId="78916729" w:rsidR="00484B10" w:rsidRDefault="00484B10">
      <w:r>
        <w:rPr>
          <w:noProof/>
        </w:rPr>
        <w:drawing>
          <wp:inline distT="0" distB="0" distL="0" distR="0" wp14:anchorId="7D2F7F03" wp14:editId="5F9B6F9E">
            <wp:extent cx="5943600" cy="2901315"/>
            <wp:effectExtent l="0" t="0" r="0" b="0"/>
            <wp:docPr id="1386784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84986" name="Picture 13867849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490E" w14:textId="77777777" w:rsidR="00484B10" w:rsidRDefault="00484B10"/>
    <w:p w14:paraId="4353B70D" w14:textId="35F7B2C5" w:rsidR="00484B10" w:rsidRDefault="00484B10">
      <w:r>
        <w:t>The zonetransfer is not configured on the cloudflare so they cannot be xone transferred.</w:t>
      </w:r>
    </w:p>
    <w:p w14:paraId="4DD63F98" w14:textId="0B000C5E" w:rsidR="00484B10" w:rsidRDefault="00484B10">
      <w:r>
        <w:rPr>
          <w:noProof/>
        </w:rPr>
        <w:lastRenderedPageBreak/>
        <w:drawing>
          <wp:inline distT="0" distB="0" distL="0" distR="0" wp14:anchorId="1BE725C7" wp14:editId="008E9823">
            <wp:extent cx="5594638" cy="3079908"/>
            <wp:effectExtent l="0" t="0" r="6350" b="6350"/>
            <wp:docPr id="82417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201" name="Picture 824172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307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8FB0" w14:textId="35FE8FD0" w:rsidR="00484B10" w:rsidRDefault="00484B10">
      <w:r>
        <w:t>No zonetransfer</w:t>
      </w:r>
    </w:p>
    <w:p w14:paraId="05BFB652" w14:textId="00F9A842" w:rsidR="00484B10" w:rsidRDefault="00AE1E60">
      <w:r>
        <w:rPr>
          <w:noProof/>
        </w:rPr>
        <w:drawing>
          <wp:inline distT="0" distB="0" distL="0" distR="0" wp14:anchorId="04B89A36" wp14:editId="150F3E82">
            <wp:extent cx="5747045" cy="1174810"/>
            <wp:effectExtent l="0" t="0" r="6350" b="6350"/>
            <wp:docPr id="1421663817" name="Picture 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63817" name="Picture 9" descr="A computer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CB26" w14:textId="77777777" w:rsidR="00AE1E60" w:rsidRDefault="00AE1E60"/>
    <w:p w14:paraId="4A7DF723" w14:textId="191496CE" w:rsidR="00AE1E60" w:rsidRPr="00AE1E60" w:rsidRDefault="00AE1E60">
      <w:pPr>
        <w:rPr>
          <w:b/>
          <w:bCs/>
        </w:rPr>
      </w:pPr>
      <w:r w:rsidRPr="00AE1E60">
        <w:rPr>
          <w:b/>
          <w:bCs/>
        </w:rPr>
        <w:t>Fierce:</w:t>
      </w:r>
    </w:p>
    <w:p w14:paraId="51A4133C" w14:textId="77777777" w:rsidR="00AE1E60" w:rsidRPr="00AE1E60" w:rsidRDefault="00AE1E60" w:rsidP="00AE1E60">
      <w:r w:rsidRPr="00AE1E60">
        <w:rPr>
          <w:b/>
          <w:bCs/>
        </w:rPr>
        <w:t>Fierce</w:t>
      </w:r>
      <w:r w:rsidRPr="00AE1E60">
        <w:t xml:space="preserve"> is a </w:t>
      </w:r>
      <w:r w:rsidRPr="00AE1E60">
        <w:rPr>
          <w:b/>
          <w:bCs/>
        </w:rPr>
        <w:t>DNS reconnaissance</w:t>
      </w:r>
      <w:r w:rsidRPr="00AE1E60">
        <w:t xml:space="preserve"> tool used to </w:t>
      </w:r>
      <w:r w:rsidRPr="00AE1E60">
        <w:rPr>
          <w:b/>
          <w:bCs/>
        </w:rPr>
        <w:t>find subdomains</w:t>
      </w:r>
      <w:r w:rsidRPr="00AE1E60">
        <w:t xml:space="preserve"> and </w:t>
      </w:r>
      <w:r w:rsidRPr="00AE1E60">
        <w:rPr>
          <w:b/>
          <w:bCs/>
        </w:rPr>
        <w:t>check for DNS misconfigurations</w:t>
      </w:r>
      <w:r w:rsidRPr="00AE1E60">
        <w:t>.</w:t>
      </w:r>
    </w:p>
    <w:p w14:paraId="1E82D3B1" w14:textId="77777777" w:rsidR="00AE1E60" w:rsidRPr="00AE1E60" w:rsidRDefault="00AE1E60" w:rsidP="00AE1E60">
      <w:r w:rsidRPr="00AE1E60">
        <w:pict w14:anchorId="0DF02ABB">
          <v:rect id="_x0000_i1103" style="width:0;height:1.5pt" o:hralign="center" o:hrstd="t" o:hr="t" fillcolor="#a0a0a0" stroked="f"/>
        </w:pict>
      </w:r>
    </w:p>
    <w:p w14:paraId="1C00008C" w14:textId="77777777" w:rsidR="00AE1E60" w:rsidRPr="00AE1E60" w:rsidRDefault="00AE1E60" w:rsidP="00AE1E60">
      <w:pPr>
        <w:rPr>
          <w:b/>
          <w:bCs/>
        </w:rPr>
      </w:pPr>
      <w:r w:rsidRPr="00AE1E60">
        <w:rPr>
          <w:rFonts w:ascii="Segoe UI Emoji" w:hAnsi="Segoe UI Emoji" w:cs="Segoe UI Emoji"/>
          <w:b/>
          <w:bCs/>
        </w:rPr>
        <w:t>✅</w:t>
      </w:r>
      <w:r w:rsidRPr="00AE1E60">
        <w:rPr>
          <w:b/>
          <w:bCs/>
        </w:rPr>
        <w:t xml:space="preserve"> In simple words:</w:t>
      </w:r>
    </w:p>
    <w:p w14:paraId="4721CD21" w14:textId="77777777" w:rsidR="00AE1E60" w:rsidRPr="00AE1E60" w:rsidRDefault="00AE1E60" w:rsidP="00AE1E60">
      <w:r w:rsidRPr="00AE1E60">
        <w:t>Fierce helps you:</w:t>
      </w:r>
    </w:p>
    <w:p w14:paraId="76C755C2" w14:textId="77777777" w:rsidR="00AE1E60" w:rsidRPr="00AE1E60" w:rsidRDefault="00AE1E60" w:rsidP="00AE1E60">
      <w:pPr>
        <w:numPr>
          <w:ilvl w:val="0"/>
          <w:numId w:val="4"/>
        </w:numPr>
      </w:pPr>
      <w:r w:rsidRPr="00AE1E60">
        <w:rPr>
          <w:rFonts w:ascii="Segoe UI Emoji" w:hAnsi="Segoe UI Emoji" w:cs="Segoe UI Emoji"/>
        </w:rPr>
        <w:t>🔍</w:t>
      </w:r>
      <w:r w:rsidRPr="00AE1E60">
        <w:t xml:space="preserve"> Find </w:t>
      </w:r>
      <w:r w:rsidRPr="00AE1E60">
        <w:rPr>
          <w:b/>
          <w:bCs/>
        </w:rPr>
        <w:t>subdomains</w:t>
      </w:r>
      <w:r w:rsidRPr="00AE1E60">
        <w:t xml:space="preserve"> of a target (like mail.example.com, ftp.example.com)</w:t>
      </w:r>
    </w:p>
    <w:p w14:paraId="5831ED75" w14:textId="77777777" w:rsidR="00AE1E60" w:rsidRPr="00AE1E60" w:rsidRDefault="00AE1E60" w:rsidP="00AE1E60">
      <w:pPr>
        <w:numPr>
          <w:ilvl w:val="0"/>
          <w:numId w:val="4"/>
        </w:numPr>
      </w:pPr>
      <w:r w:rsidRPr="00AE1E60">
        <w:rPr>
          <w:rFonts w:ascii="Segoe UI Emoji" w:hAnsi="Segoe UI Emoji" w:cs="Segoe UI Emoji"/>
        </w:rPr>
        <w:t>🌐</w:t>
      </w:r>
      <w:r w:rsidRPr="00AE1E60">
        <w:t xml:space="preserve"> Try </w:t>
      </w:r>
      <w:r w:rsidRPr="00AE1E60">
        <w:rPr>
          <w:b/>
          <w:bCs/>
        </w:rPr>
        <w:t>DNS zone transfers</w:t>
      </w:r>
    </w:p>
    <w:p w14:paraId="0E6F969F" w14:textId="77777777" w:rsidR="00AE1E60" w:rsidRPr="00AE1E60" w:rsidRDefault="00AE1E60" w:rsidP="00AE1E60">
      <w:pPr>
        <w:numPr>
          <w:ilvl w:val="0"/>
          <w:numId w:val="4"/>
        </w:numPr>
      </w:pPr>
      <w:r w:rsidRPr="00AE1E60">
        <w:rPr>
          <w:rFonts w:ascii="Segoe UI Emoji" w:hAnsi="Segoe UI Emoji" w:cs="Segoe UI Emoji"/>
        </w:rPr>
        <w:t>📡</w:t>
      </w:r>
      <w:r w:rsidRPr="00AE1E60">
        <w:t xml:space="preserve"> Check for </w:t>
      </w:r>
      <w:r w:rsidRPr="00AE1E60">
        <w:rPr>
          <w:b/>
          <w:bCs/>
        </w:rPr>
        <w:t>wildcard DNS</w:t>
      </w:r>
    </w:p>
    <w:p w14:paraId="69F20190" w14:textId="77777777" w:rsidR="00AE1E60" w:rsidRPr="00AE1E60" w:rsidRDefault="00AE1E60" w:rsidP="00AE1E60">
      <w:pPr>
        <w:numPr>
          <w:ilvl w:val="0"/>
          <w:numId w:val="4"/>
        </w:numPr>
      </w:pPr>
      <w:r w:rsidRPr="00AE1E60">
        <w:rPr>
          <w:rFonts w:ascii="Segoe UI Emoji" w:hAnsi="Segoe UI Emoji" w:cs="Segoe UI Emoji"/>
        </w:rPr>
        <w:t>📘</w:t>
      </w:r>
      <w:r w:rsidRPr="00AE1E60">
        <w:t xml:space="preserve"> Perform </w:t>
      </w:r>
      <w:r w:rsidRPr="00AE1E60">
        <w:rPr>
          <w:b/>
          <w:bCs/>
        </w:rPr>
        <w:t>brute force subdomain enumeration</w:t>
      </w:r>
    </w:p>
    <w:p w14:paraId="0432ED2C" w14:textId="77777777" w:rsidR="00AE1E60" w:rsidRPr="00AE1E60" w:rsidRDefault="00AE1E60" w:rsidP="00AE1E60">
      <w:pPr>
        <w:numPr>
          <w:ilvl w:val="0"/>
          <w:numId w:val="4"/>
        </w:numPr>
      </w:pPr>
      <w:r w:rsidRPr="00AE1E60">
        <w:rPr>
          <w:rFonts w:ascii="Segoe UI Emoji" w:hAnsi="Segoe UI Emoji" w:cs="Segoe UI Emoji"/>
        </w:rPr>
        <w:lastRenderedPageBreak/>
        <w:t>🗂️</w:t>
      </w:r>
      <w:r w:rsidRPr="00AE1E60">
        <w:t xml:space="preserve"> Show IPs of domains and subdomains</w:t>
      </w:r>
    </w:p>
    <w:p w14:paraId="3FA31D2F" w14:textId="77777777" w:rsidR="00AE1E60" w:rsidRDefault="00AE1E60"/>
    <w:p w14:paraId="75A0D09A" w14:textId="60E7132F" w:rsidR="00484B10" w:rsidRDefault="00DF056E">
      <w:r w:rsidRPr="00DF056E">
        <w:t>fierce --domain zonetransfer.me</w:t>
      </w:r>
    </w:p>
    <w:p w14:paraId="409CC2D8" w14:textId="64E23558" w:rsidR="00DF056E" w:rsidRDefault="00DF056E">
      <w:r>
        <w:rPr>
          <w:noProof/>
        </w:rPr>
        <w:drawing>
          <wp:inline distT="0" distB="0" distL="0" distR="0" wp14:anchorId="55255C6A" wp14:editId="4E6B50B5">
            <wp:extent cx="5569236" cy="3333921"/>
            <wp:effectExtent l="0" t="0" r="0" b="0"/>
            <wp:docPr id="3340231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23152" name="Picture 3340231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5E68" w14:textId="25238AAF" w:rsidR="00DF056E" w:rsidRDefault="00711687">
      <w:r w:rsidRPr="00711687">
        <w:t>fierce --domain hackersploit.org</w:t>
      </w:r>
    </w:p>
    <w:p w14:paraId="16D6EAC3" w14:textId="5B66BFBD" w:rsidR="00DF056E" w:rsidRDefault="00434417">
      <w:r>
        <w:rPr>
          <w:noProof/>
        </w:rPr>
        <w:drawing>
          <wp:inline distT="0" distB="0" distL="0" distR="0" wp14:anchorId="0FD6AC20" wp14:editId="77D9B68E">
            <wp:extent cx="3213265" cy="1003352"/>
            <wp:effectExtent l="0" t="0" r="6350" b="6350"/>
            <wp:docPr id="243386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86619" name="Picture 2433866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BBC"/>
    <w:multiLevelType w:val="multilevel"/>
    <w:tmpl w:val="1CD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122D3"/>
    <w:multiLevelType w:val="multilevel"/>
    <w:tmpl w:val="6EC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5287A"/>
    <w:multiLevelType w:val="multilevel"/>
    <w:tmpl w:val="FC08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C7456"/>
    <w:multiLevelType w:val="multilevel"/>
    <w:tmpl w:val="D6E4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984669">
    <w:abstractNumId w:val="3"/>
  </w:num>
  <w:num w:numId="2" w16cid:durableId="492333487">
    <w:abstractNumId w:val="1"/>
  </w:num>
  <w:num w:numId="3" w16cid:durableId="665018704">
    <w:abstractNumId w:val="0"/>
  </w:num>
  <w:num w:numId="4" w16cid:durableId="142888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09"/>
    <w:rsid w:val="001C1792"/>
    <w:rsid w:val="00417DE3"/>
    <w:rsid w:val="00434417"/>
    <w:rsid w:val="00484B10"/>
    <w:rsid w:val="00551663"/>
    <w:rsid w:val="00595B1E"/>
    <w:rsid w:val="00622A6E"/>
    <w:rsid w:val="006349E9"/>
    <w:rsid w:val="006A7D09"/>
    <w:rsid w:val="00711687"/>
    <w:rsid w:val="00853ABF"/>
    <w:rsid w:val="00AE09B1"/>
    <w:rsid w:val="00AE1E60"/>
    <w:rsid w:val="00C923E8"/>
    <w:rsid w:val="00D6611E"/>
    <w:rsid w:val="00DB7BA3"/>
    <w:rsid w:val="00DF056E"/>
    <w:rsid w:val="00DF32CA"/>
    <w:rsid w:val="00E42320"/>
    <w:rsid w:val="00F72E5C"/>
    <w:rsid w:val="00F930C6"/>
    <w:rsid w:val="00FC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18B4"/>
  <w15:chartTrackingRefBased/>
  <w15:docId w15:val="{AB5B44EC-1344-4524-A1D1-29E012B7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21</cp:revision>
  <dcterms:created xsi:type="dcterms:W3CDTF">2025-07-21T05:41:00Z</dcterms:created>
  <dcterms:modified xsi:type="dcterms:W3CDTF">2025-07-21T07:28:00Z</dcterms:modified>
</cp:coreProperties>
</file>