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E051" w14:textId="04FFD687" w:rsidR="00853ABF" w:rsidRDefault="004E55DB">
      <w:r w:rsidRPr="004E55DB">
        <w:t>Overview of Windows Vulnerabilities</w:t>
      </w:r>
      <w:r>
        <w:t>:</w:t>
      </w:r>
    </w:p>
    <w:p w14:paraId="5311476D" w14:textId="77777777" w:rsidR="004E55DB" w:rsidRDefault="004E55DB"/>
    <w:p w14:paraId="3F457E3B" w14:textId="6B610AD9" w:rsidR="004E55DB" w:rsidRDefault="004E55DB">
      <w:r>
        <w:t>Window os developed in the c language. ,most of the os are developed in c</w:t>
      </w:r>
      <w:r w:rsidR="00463536">
        <w:t>/c++</w:t>
      </w:r>
      <w:r>
        <w:t xml:space="preserve"> lang such as linux etc.</w:t>
      </w:r>
      <w:r w:rsidR="00EF3529">
        <w:t>(some sort)</w:t>
      </w:r>
    </w:p>
    <w:p w14:paraId="06672732" w14:textId="076BADA6" w:rsidR="003F08C7" w:rsidRDefault="003F08C7">
      <w:r>
        <w:t>MS08-067(conflicker) to MS17-010(eternalblue).</w:t>
      </w:r>
    </w:p>
    <w:p w14:paraId="1AAF8F6E" w14:textId="3FE6A1EE" w:rsidR="00E90EC8" w:rsidRDefault="00E90EC8">
      <w:r>
        <w:t>The window is not secure by default you have to make configuration to make it safe and secure.</w:t>
      </w:r>
    </w:p>
    <w:p w14:paraId="53ED92C6" w14:textId="784164A4" w:rsidR="00EF3529" w:rsidRDefault="00E90EC8">
      <w:r>
        <w:t>Microsoft take a lot of time in patching their vulnerabilities due to vide range of variants some time it left the vulnerability unpatched.</w:t>
      </w:r>
    </w:p>
    <w:p w14:paraId="583C4782" w14:textId="69B8811E" w:rsidR="00E90EC8" w:rsidRPr="008902C4" w:rsidRDefault="008902C4">
      <w:pPr>
        <w:rPr>
          <w:b/>
          <w:bCs/>
        </w:rPr>
      </w:pPr>
      <w:r w:rsidRPr="008902C4">
        <w:rPr>
          <w:b/>
          <w:bCs/>
        </w:rPr>
        <w:t>Windows vulnerabilities:</w:t>
      </w:r>
    </w:p>
    <w:p w14:paraId="7D04D54B" w14:textId="5CDCBB39" w:rsidR="008902C4" w:rsidRDefault="008902C4">
      <w:r>
        <w:t>Information disclosure</w:t>
      </w:r>
    </w:p>
    <w:p w14:paraId="480C5DCD" w14:textId="52BCCE2F" w:rsidR="008902C4" w:rsidRDefault="008902C4">
      <w:r>
        <w:t>Buffer overflow</w:t>
      </w:r>
    </w:p>
    <w:p w14:paraId="04536591" w14:textId="6D68F539" w:rsidR="008902C4" w:rsidRDefault="008902C4">
      <w:r>
        <w:t>Remote code execution</w:t>
      </w:r>
    </w:p>
    <w:p w14:paraId="4FF6E75D" w14:textId="63CE6AC0" w:rsidR="008902C4" w:rsidRDefault="008902C4">
      <w:r>
        <w:t>Privileges escalation</w:t>
      </w:r>
    </w:p>
    <w:p w14:paraId="0100EF12" w14:textId="4FBFBF86" w:rsidR="008902C4" w:rsidRDefault="008902C4">
      <w:r>
        <w:t>Dos</w:t>
      </w:r>
    </w:p>
    <w:p w14:paraId="6DCF817D" w14:textId="77777777" w:rsidR="008902C4" w:rsidRDefault="008902C4"/>
    <w:p w14:paraId="5A038ECE" w14:textId="77777777" w:rsidR="008902C4" w:rsidRDefault="008902C4"/>
    <w:sectPr w:rsidR="00890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97"/>
    <w:rsid w:val="001B7659"/>
    <w:rsid w:val="003F08C7"/>
    <w:rsid w:val="00463536"/>
    <w:rsid w:val="004E55DB"/>
    <w:rsid w:val="00551663"/>
    <w:rsid w:val="00595B1E"/>
    <w:rsid w:val="00806197"/>
    <w:rsid w:val="00853ABF"/>
    <w:rsid w:val="008902C4"/>
    <w:rsid w:val="00CC5FEC"/>
    <w:rsid w:val="00E90EC8"/>
    <w:rsid w:val="00E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20A9"/>
  <w15:chartTrackingRefBased/>
  <w15:docId w15:val="{150A76DF-8536-4328-B8CB-F9623867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2025-08-12T06:17:00Z</dcterms:created>
  <dcterms:modified xsi:type="dcterms:W3CDTF">2025-08-12T06:40:00Z</dcterms:modified>
</cp:coreProperties>
</file>