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92814" w14:textId="1088FEC9" w:rsidR="003E30B0" w:rsidRPr="003E30B0" w:rsidRDefault="003E30B0">
      <w:pPr>
        <w:rPr>
          <w:b/>
          <w:bCs/>
        </w:rPr>
      </w:pPr>
      <w:r w:rsidRPr="003E30B0">
        <w:rPr>
          <w:b/>
          <w:bCs/>
        </w:rPr>
        <w:t>Nessus:</w:t>
      </w:r>
    </w:p>
    <w:p w14:paraId="5A62E1CC" w14:textId="2EA8B9B5" w:rsidR="00853ABF" w:rsidRDefault="00A366AA">
      <w:r>
        <w:t>Install</w:t>
      </w:r>
    </w:p>
    <w:p w14:paraId="7CA64EE0" w14:textId="16289A00" w:rsidR="00A366AA" w:rsidRDefault="00A366AA">
      <w:r>
        <w:t>Configuration</w:t>
      </w:r>
    </w:p>
    <w:p w14:paraId="76559E64" w14:textId="6ED0D920" w:rsidR="00A366AA" w:rsidRDefault="00A366AA">
      <w:r>
        <w:t xml:space="preserve">Scanning </w:t>
      </w:r>
    </w:p>
    <w:p w14:paraId="7EE0A9BA" w14:textId="45166982" w:rsidR="00A366AA" w:rsidRDefault="00A366AA">
      <w:r>
        <w:t xml:space="preserve">Import and export the report </w:t>
      </w:r>
      <w:r w:rsidR="001C6FCC">
        <w:t>into</w:t>
      </w:r>
      <w:r>
        <w:t xml:space="preserve"> Metasploit </w:t>
      </w:r>
      <w:r w:rsidR="001C6FCC">
        <w:t>framework</w:t>
      </w:r>
      <w:r>
        <w:t xml:space="preserve"> for analysis and exploitation</w:t>
      </w:r>
    </w:p>
    <w:p w14:paraId="703D423E" w14:textId="77777777" w:rsidR="001C6FCC" w:rsidRDefault="001C6FCC"/>
    <w:p w14:paraId="2A0F4391" w14:textId="7BA4E7B1" w:rsidR="00A366AA" w:rsidRPr="001C6FCC" w:rsidRDefault="001C6FCC">
      <w:pPr>
        <w:rPr>
          <w:b/>
          <w:bCs/>
        </w:rPr>
      </w:pPr>
      <w:r w:rsidRPr="001C6FCC">
        <w:rPr>
          <w:b/>
          <w:bCs/>
        </w:rPr>
        <w:t>Nessus workflow:</w:t>
      </w:r>
      <w:r w:rsidR="00A366AA" w:rsidRPr="001C6FCC">
        <w:rPr>
          <w:b/>
          <w:bCs/>
        </w:rPr>
        <w:t xml:space="preserve"> </w:t>
      </w:r>
    </w:p>
    <w:p w14:paraId="64DFC075" w14:textId="0E288A6E" w:rsidR="001C6FCC" w:rsidRDefault="001C6FCC">
      <w:r>
        <w:t xml:space="preserve">Ping </w:t>
      </w:r>
    </w:p>
    <w:p w14:paraId="4C289EB2" w14:textId="364F291A" w:rsidR="001C6FCC" w:rsidRDefault="001C6FCC">
      <w:r>
        <w:t xml:space="preserve">Port scanning </w:t>
      </w:r>
    </w:p>
    <w:p w14:paraId="1666EA8E" w14:textId="49D61FE8" w:rsidR="001C6FCC" w:rsidRDefault="001C6FCC">
      <w:r>
        <w:t>Banner grabbing and services information</w:t>
      </w:r>
    </w:p>
    <w:p w14:paraId="0DBFA5EB" w14:textId="6D4C0A7B" w:rsidR="001C6FCC" w:rsidRDefault="001C6FCC">
      <w:r>
        <w:t>Database for vulnerability scan (vulnerability and exploit)</w:t>
      </w:r>
    </w:p>
    <w:p w14:paraId="65656170" w14:textId="77777777" w:rsidR="002A6522" w:rsidRDefault="00C17592">
      <w:r>
        <w:t>Match the things</w:t>
      </w:r>
      <w:r w:rsidR="002469CD">
        <w:t xml:space="preserve"> </w:t>
      </w:r>
      <w:proofErr w:type="gramStart"/>
      <w:r w:rsidR="002469CD">
        <w:t>finds</w:t>
      </w:r>
      <w:proofErr w:type="gramEnd"/>
      <w:r w:rsidR="002469CD">
        <w:t xml:space="preserve"> with the database.</w:t>
      </w:r>
    </w:p>
    <w:p w14:paraId="2511B423" w14:textId="2631F3DE" w:rsidR="00C17592" w:rsidRDefault="002469CD">
      <w:r>
        <w:t>(</w:t>
      </w:r>
      <w:proofErr w:type="spellStart"/>
      <w:r>
        <w:t>cve</w:t>
      </w:r>
      <w:proofErr w:type="spellEnd"/>
      <w:r>
        <w:t xml:space="preserve"> /reference link / also provide the </w:t>
      </w:r>
      <w:proofErr w:type="spellStart"/>
      <w:r>
        <w:t>msf</w:t>
      </w:r>
      <w:proofErr w:type="spellEnd"/>
      <w:r>
        <w:t xml:space="preserve"> framework if any available)</w:t>
      </w:r>
    </w:p>
    <w:p w14:paraId="08EB722E" w14:textId="77777777" w:rsidR="002469CD" w:rsidRDefault="002469CD"/>
    <w:p w14:paraId="2157F239" w14:textId="77777777" w:rsidR="002469CD" w:rsidRDefault="002469CD"/>
    <w:p w14:paraId="3C73166E" w14:textId="6942F217" w:rsidR="002A6522" w:rsidRDefault="002A6522">
      <w:r w:rsidRPr="002A6522">
        <w:rPr>
          <w:b/>
          <w:bCs/>
        </w:rPr>
        <w:t>Nessus essential:</w:t>
      </w:r>
      <w:r w:rsidRPr="002A6522">
        <w:rPr>
          <w:b/>
          <w:bCs/>
        </w:rPr>
        <w:br/>
      </w:r>
      <w:r w:rsidR="00FA034B">
        <w:t>tenable.com/products/</w:t>
      </w:r>
      <w:proofErr w:type="spellStart"/>
      <w:r w:rsidR="00FA034B">
        <w:t>nessus</w:t>
      </w:r>
      <w:proofErr w:type="spellEnd"/>
    </w:p>
    <w:p w14:paraId="612F1420" w14:textId="058BE852" w:rsidR="002A6522" w:rsidRDefault="002A6522">
      <w:r>
        <w:t xml:space="preserve">Scan up to 16 </w:t>
      </w:r>
      <w:proofErr w:type="spellStart"/>
      <w:r>
        <w:t>ip</w:t>
      </w:r>
      <w:r w:rsidR="00FA034B">
        <w:t>’</w:t>
      </w:r>
      <w:r>
        <w:t>s</w:t>
      </w:r>
      <w:proofErr w:type="spellEnd"/>
    </w:p>
    <w:p w14:paraId="36E297E5" w14:textId="77777777" w:rsidR="002A6522" w:rsidRDefault="002A6522"/>
    <w:p w14:paraId="1D3AD3D3" w14:textId="6BB9E4B6" w:rsidR="00FA034B" w:rsidRDefault="00FA034B">
      <w:r>
        <w:t>After downloading:</w:t>
      </w:r>
    </w:p>
    <w:p w14:paraId="00E2CFE5" w14:textId="24E15B72" w:rsidR="00FA034B" w:rsidRPr="00FA034B" w:rsidRDefault="00FA034B">
      <w:pPr>
        <w:rPr>
          <w:b/>
          <w:bCs/>
        </w:rPr>
      </w:pPr>
      <w:r w:rsidRPr="00FA034B">
        <w:rPr>
          <w:b/>
          <w:bCs/>
        </w:rPr>
        <w:t>Installation:</w:t>
      </w:r>
    </w:p>
    <w:p w14:paraId="08B529CE" w14:textId="1D513ACC" w:rsidR="00FA034B" w:rsidRDefault="00FA034B">
      <w:proofErr w:type="spellStart"/>
      <w:proofErr w:type="gramStart"/>
      <w:r>
        <w:t>Chmod</w:t>
      </w:r>
      <w:proofErr w:type="spellEnd"/>
      <w:r>
        <w:t xml:space="preserve">  +</w:t>
      </w:r>
      <w:proofErr w:type="gramEnd"/>
      <w:r>
        <w:t xml:space="preserve">x </w:t>
      </w:r>
      <w:proofErr w:type="spellStart"/>
      <w:r>
        <w:t>file.deb</w:t>
      </w:r>
      <w:proofErr w:type="spellEnd"/>
    </w:p>
    <w:p w14:paraId="28084ECC" w14:textId="14882634" w:rsidR="00FA034B" w:rsidRDefault="00FA034B">
      <w:r>
        <w:t xml:space="preserve">Sudo </w:t>
      </w:r>
      <w:proofErr w:type="spellStart"/>
      <w:r>
        <w:t>dpkg</w:t>
      </w:r>
      <w:proofErr w:type="spellEnd"/>
      <w:r>
        <w:t xml:space="preserve"> -</w:t>
      </w:r>
      <w:proofErr w:type="spellStart"/>
      <w:r w:rsidR="00DF7454">
        <w:t>i</w:t>
      </w:r>
      <w:proofErr w:type="spellEnd"/>
      <w:r>
        <w:t xml:space="preserve"> </w:t>
      </w:r>
      <w:proofErr w:type="spellStart"/>
      <w:r>
        <w:t>file.deb</w:t>
      </w:r>
      <w:proofErr w:type="spellEnd"/>
    </w:p>
    <w:p w14:paraId="02AC167E" w14:textId="2D9D6C6E" w:rsidR="00FA034B" w:rsidRPr="00FA034B" w:rsidRDefault="00FA034B">
      <w:pPr>
        <w:rPr>
          <w:b/>
          <w:bCs/>
        </w:rPr>
      </w:pPr>
      <w:r w:rsidRPr="00FA034B">
        <w:rPr>
          <w:b/>
          <w:bCs/>
        </w:rPr>
        <w:t>Note:</w:t>
      </w:r>
    </w:p>
    <w:p w14:paraId="6C657B8A" w14:textId="0AE7E675" w:rsidR="00FA034B" w:rsidRDefault="00FA034B">
      <w:r>
        <w:t xml:space="preserve">As the kali is the Debian so to start any </w:t>
      </w:r>
      <w:proofErr w:type="gramStart"/>
      <w:r>
        <w:t>service</w:t>
      </w:r>
      <w:proofErr w:type="gramEnd"/>
      <w:r>
        <w:t xml:space="preserve"> we </w:t>
      </w:r>
      <w:proofErr w:type="gramStart"/>
      <w:r>
        <w:t>have to</w:t>
      </w:r>
      <w:proofErr w:type="gramEnd"/>
      <w:r>
        <w:t xml:space="preserve"> use the </w:t>
      </w:r>
      <w:proofErr w:type="spellStart"/>
      <w:r>
        <w:t>systemctl</w:t>
      </w:r>
      <w:proofErr w:type="spellEnd"/>
      <w:r>
        <w:t>.</w:t>
      </w:r>
    </w:p>
    <w:p w14:paraId="50DA1377" w14:textId="52446FC0" w:rsidR="00FA034B" w:rsidRDefault="00FA034B">
      <w:r>
        <w:t xml:space="preserve">Sudo </w:t>
      </w:r>
      <w:proofErr w:type="spellStart"/>
      <w:proofErr w:type="gramStart"/>
      <w:r>
        <w:t>systemctl</w:t>
      </w:r>
      <w:proofErr w:type="spellEnd"/>
      <w:r>
        <w:t xml:space="preserve">  start</w:t>
      </w:r>
      <w:proofErr w:type="gramEnd"/>
      <w:r>
        <w:t xml:space="preserve"> </w:t>
      </w:r>
      <w:proofErr w:type="spellStart"/>
      <w:proofErr w:type="gramStart"/>
      <w:r>
        <w:t>nessusd.service</w:t>
      </w:r>
      <w:proofErr w:type="spellEnd"/>
      <w:proofErr w:type="gramEnd"/>
    </w:p>
    <w:p w14:paraId="1B4C7158" w14:textId="3B4921E2" w:rsidR="00FA034B" w:rsidRDefault="00FA034B" w:rsidP="00FA034B">
      <w:r>
        <w:lastRenderedPageBreak/>
        <w:t xml:space="preserve">Sudo </w:t>
      </w:r>
      <w:proofErr w:type="spellStart"/>
      <w:proofErr w:type="gramStart"/>
      <w:r>
        <w:t>systemctl</w:t>
      </w:r>
      <w:proofErr w:type="spellEnd"/>
      <w:r>
        <w:t xml:space="preserve">  st</w:t>
      </w:r>
      <w:r>
        <w:t>atus</w:t>
      </w:r>
      <w:proofErr w:type="gramEnd"/>
      <w:r>
        <w:t xml:space="preserve"> </w:t>
      </w:r>
      <w:proofErr w:type="spellStart"/>
      <w:proofErr w:type="gramStart"/>
      <w:r>
        <w:t>nessusd.service</w:t>
      </w:r>
      <w:proofErr w:type="spellEnd"/>
      <w:proofErr w:type="gramEnd"/>
    </w:p>
    <w:p w14:paraId="14B2C63B" w14:textId="77777777" w:rsidR="00FA034B" w:rsidRDefault="00FA034B"/>
    <w:p w14:paraId="300448CF" w14:textId="516D59FD" w:rsidR="00123307" w:rsidRDefault="00123307">
      <w:r>
        <w:t>In browser:</w:t>
      </w:r>
    </w:p>
    <w:p w14:paraId="15C8F32D" w14:textId="53867BE5" w:rsidR="00123307" w:rsidRDefault="00123307">
      <w:hyperlink r:id="rId5" w:history="1">
        <w:r w:rsidRPr="0066428F">
          <w:rPr>
            <w:rStyle w:val="Hyperlink"/>
          </w:rPr>
          <w:t>https://127.0.0.1:8834</w:t>
        </w:r>
      </w:hyperlink>
    </w:p>
    <w:p w14:paraId="3F5491B6" w14:textId="77777777" w:rsidR="00123307" w:rsidRDefault="00123307"/>
    <w:p w14:paraId="096C2003" w14:textId="11096C09" w:rsidR="00D17C2A" w:rsidRDefault="00D17C2A">
      <w:r>
        <w:t>put the activation code.</w:t>
      </w:r>
    </w:p>
    <w:p w14:paraId="70ABBC58" w14:textId="20BC41DA" w:rsidR="00D17C2A" w:rsidRDefault="00B70012">
      <w:r>
        <w:t>After that enter your username and set a secure password for it.</w:t>
      </w:r>
    </w:p>
    <w:p w14:paraId="6A5B2DDD" w14:textId="77777777" w:rsidR="00B70012" w:rsidRDefault="00B70012"/>
    <w:p w14:paraId="6F0B010C" w14:textId="7C23C0D6" w:rsidR="002657CB" w:rsidRPr="002657CB" w:rsidRDefault="002657CB">
      <w:pPr>
        <w:rPr>
          <w:b/>
          <w:bCs/>
        </w:rPr>
      </w:pPr>
      <w:r w:rsidRPr="002657CB">
        <w:rPr>
          <w:b/>
          <w:bCs/>
        </w:rPr>
        <w:t>Perform the scan:</w:t>
      </w:r>
    </w:p>
    <w:p w14:paraId="444D4C40" w14:textId="7E547E36" w:rsidR="002657CB" w:rsidRDefault="002657CB"/>
    <w:p w14:paraId="70675A56" w14:textId="72B74EEA" w:rsidR="002657CB" w:rsidRDefault="002657CB">
      <w:r>
        <w:t xml:space="preserve">Here we can set the values of the “discovery, </w:t>
      </w:r>
      <w:proofErr w:type="spellStart"/>
      <w:r>
        <w:t>assement</w:t>
      </w:r>
      <w:proofErr w:type="spellEnd"/>
      <w:r>
        <w:t xml:space="preserve"> </w:t>
      </w:r>
      <w:proofErr w:type="gramStart"/>
      <w:r>
        <w:t>type ,</w:t>
      </w:r>
      <w:proofErr w:type="gramEnd"/>
      <w:r>
        <w:t xml:space="preserve"> </w:t>
      </w:r>
      <w:proofErr w:type="gramStart"/>
      <w:r>
        <w:t>report ,</w:t>
      </w:r>
      <w:proofErr w:type="gramEnd"/>
      <w:r>
        <w:t xml:space="preserve"> </w:t>
      </w:r>
      <w:proofErr w:type="gramStart"/>
      <w:r>
        <w:t>advanced ”</w:t>
      </w:r>
      <w:proofErr w:type="gramEnd"/>
      <w:r>
        <w:t xml:space="preserve">  according to our requirements.</w:t>
      </w:r>
    </w:p>
    <w:p w14:paraId="64B9D40E" w14:textId="2A5531A7" w:rsidR="00B032F6" w:rsidRDefault="00F30817">
      <w:r>
        <w:t xml:space="preserve">After the scan then see the result and we can also apply the </w:t>
      </w:r>
      <w:r w:rsidR="00FE654A">
        <w:t xml:space="preserve">filter on it to see only the </w:t>
      </w:r>
      <w:proofErr w:type="spellStart"/>
      <w:r w:rsidR="00BC1522" w:rsidRPr="007502C2">
        <w:t>m</w:t>
      </w:r>
      <w:r w:rsidR="00BC1522">
        <w:t>etasploit</w:t>
      </w:r>
      <w:proofErr w:type="spellEnd"/>
      <w:r w:rsidR="00BC1522" w:rsidRPr="007D1FB4">
        <w:t xml:space="preserve"> </w:t>
      </w:r>
      <w:r w:rsidR="00BC1522" w:rsidRPr="007502C2">
        <w:t xml:space="preserve">exploits framework </w:t>
      </w:r>
      <w:r w:rsidR="00FE654A">
        <w:t xml:space="preserve">only </w:t>
      </w:r>
      <w:proofErr w:type="spellStart"/>
      <w:proofErr w:type="gramStart"/>
      <w:r w:rsidR="00FE654A">
        <w:t>etc</w:t>
      </w:r>
      <w:proofErr w:type="spellEnd"/>
      <w:r w:rsidR="00FE654A">
        <w:t xml:space="preserve"> .</w:t>
      </w:r>
      <w:proofErr w:type="gramEnd"/>
      <w:r w:rsidR="00FE654A">
        <w:t xml:space="preserve"> </w:t>
      </w:r>
    </w:p>
    <w:p w14:paraId="28D208EA" w14:textId="2DCBF131" w:rsidR="00B032F6" w:rsidRPr="007502C2" w:rsidRDefault="00B032F6">
      <w:pPr>
        <w:rPr>
          <w:b/>
          <w:bCs/>
        </w:rPr>
      </w:pPr>
      <w:r w:rsidRPr="007502C2">
        <w:rPr>
          <w:b/>
          <w:bCs/>
        </w:rPr>
        <w:t>Important filters:</w:t>
      </w:r>
    </w:p>
    <w:p w14:paraId="41565EB9" w14:textId="322DC262" w:rsidR="00B032F6" w:rsidRPr="007502C2" w:rsidRDefault="00B032F6">
      <w:proofErr w:type="spellStart"/>
      <w:r w:rsidRPr="007502C2">
        <w:t>m</w:t>
      </w:r>
      <w:r w:rsidR="007D1FB4">
        <w:t>etasploit</w:t>
      </w:r>
      <w:proofErr w:type="spellEnd"/>
      <w:r w:rsidR="007D1FB4" w:rsidRPr="007D1FB4">
        <w:t xml:space="preserve"> </w:t>
      </w:r>
      <w:r w:rsidR="007D1FB4" w:rsidRPr="007502C2">
        <w:t>exploits</w:t>
      </w:r>
      <w:r w:rsidRPr="007502C2">
        <w:t xml:space="preserve"> framework</w:t>
      </w:r>
      <w:r w:rsidRPr="007502C2">
        <w:t xml:space="preserve"> </w:t>
      </w:r>
    </w:p>
    <w:p w14:paraId="7FDD684D" w14:textId="394F15EB" w:rsidR="00B032F6" w:rsidRPr="007502C2" w:rsidRDefault="00B032F6">
      <w:proofErr w:type="spellStart"/>
      <w:r w:rsidRPr="007502C2">
        <w:t>sevierity</w:t>
      </w:r>
      <w:proofErr w:type="spellEnd"/>
      <w:r w:rsidRPr="007502C2">
        <w:t xml:space="preserve">    </w:t>
      </w:r>
      <w:r w:rsidR="009031FB" w:rsidRPr="007502C2">
        <w:t>= high</w:t>
      </w:r>
    </w:p>
    <w:p w14:paraId="2B9548B0" w14:textId="77777777" w:rsidR="009031FB" w:rsidRPr="00B032F6" w:rsidRDefault="009031FB">
      <w:pPr>
        <w:rPr>
          <w:b/>
          <w:bCs/>
        </w:rPr>
      </w:pPr>
    </w:p>
    <w:p w14:paraId="46EDDA97" w14:textId="2C8E1231" w:rsidR="00B032F6" w:rsidRDefault="00B032F6">
      <w:r>
        <w:rPr>
          <w:noProof/>
        </w:rPr>
        <w:drawing>
          <wp:inline distT="0" distB="0" distL="0" distR="0" wp14:anchorId="615C9DBE" wp14:editId="06EEBCFA">
            <wp:extent cx="5061210" cy="2000353"/>
            <wp:effectExtent l="0" t="0" r="6350" b="0"/>
            <wp:docPr id="1900191536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191536" name="Picture 5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1210" cy="2000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CEB68" w14:textId="5CF7E5CD" w:rsidR="00FE654A" w:rsidRDefault="00FE654A">
      <w:r>
        <w:t>Scoring:</w:t>
      </w:r>
    </w:p>
    <w:p w14:paraId="51748CE7" w14:textId="7D06B317" w:rsidR="00FE654A" w:rsidRDefault="00FE654A">
      <w:r>
        <w:rPr>
          <w:noProof/>
        </w:rPr>
        <w:lastRenderedPageBreak/>
        <w:drawing>
          <wp:inline distT="0" distB="0" distL="0" distR="0" wp14:anchorId="051179DD" wp14:editId="76D0FE18">
            <wp:extent cx="1473276" cy="1339919"/>
            <wp:effectExtent l="0" t="0" r="0" b="0"/>
            <wp:docPr id="1303670189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670189" name="Picture 2" descr="A screenshot of a computer program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3276" cy="1339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D4554" w14:textId="52CE430D" w:rsidR="00FE654A" w:rsidRDefault="00FE654A">
      <w:r>
        <w:t>Info:</w:t>
      </w:r>
    </w:p>
    <w:p w14:paraId="6DA0D58A" w14:textId="2D3CFB68" w:rsidR="00FE654A" w:rsidRDefault="00FE654A">
      <w:r>
        <w:rPr>
          <w:noProof/>
        </w:rPr>
        <w:drawing>
          <wp:inline distT="0" distB="0" distL="0" distR="0" wp14:anchorId="17859E8C" wp14:editId="1BFBF037">
            <wp:extent cx="1212912" cy="819192"/>
            <wp:effectExtent l="0" t="0" r="6350" b="0"/>
            <wp:docPr id="1384995456" name="Picture 3" descr="A close up of a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995456" name="Picture 3" descr="A close up of a pap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2912" cy="819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D5F83" w14:textId="677B34F0" w:rsidR="00FE654A" w:rsidRDefault="00FE654A">
      <w:r>
        <w:t>Exploit info:</w:t>
      </w:r>
      <w:r>
        <w:br/>
      </w:r>
      <w:r>
        <w:rPr>
          <w:noProof/>
        </w:rPr>
        <w:drawing>
          <wp:inline distT="0" distB="0" distL="0" distR="0" wp14:anchorId="7CAABF5D" wp14:editId="759C0355">
            <wp:extent cx="1517728" cy="622332"/>
            <wp:effectExtent l="0" t="0" r="6350" b="6350"/>
            <wp:docPr id="943000023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000023" name="Picture 4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7728" cy="622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EABA7" w14:textId="77777777" w:rsidR="00FE654A" w:rsidRDefault="00FE654A"/>
    <w:p w14:paraId="1581C830" w14:textId="3486F299" w:rsidR="002657CB" w:rsidRPr="007502C2" w:rsidRDefault="007502C2">
      <w:pPr>
        <w:rPr>
          <w:b/>
          <w:bCs/>
        </w:rPr>
      </w:pPr>
      <w:r w:rsidRPr="007502C2">
        <w:rPr>
          <w:b/>
          <w:bCs/>
        </w:rPr>
        <w:t>Export report:</w:t>
      </w:r>
    </w:p>
    <w:p w14:paraId="32B49460" w14:textId="140ACCAB" w:rsidR="007502C2" w:rsidRDefault="007502C2">
      <w:r>
        <w:t xml:space="preserve">Nessus (by clicking on it </w:t>
      </w:r>
      <w:proofErr w:type="spellStart"/>
      <w:r>
        <w:t>it</w:t>
      </w:r>
      <w:proofErr w:type="spellEnd"/>
      <w:r>
        <w:t xml:space="preserve"> by default install xml </w:t>
      </w:r>
      <w:proofErr w:type="gramStart"/>
      <w:r>
        <w:t>file )</w:t>
      </w:r>
      <w:proofErr w:type="gramEnd"/>
    </w:p>
    <w:p w14:paraId="64CB2558" w14:textId="77777777" w:rsidR="00FF3C11" w:rsidRDefault="00FF3C11"/>
    <w:p w14:paraId="0E88122B" w14:textId="597ADBDC" w:rsidR="00FF3C11" w:rsidRPr="00FF3C11" w:rsidRDefault="00FF3C11">
      <w:pPr>
        <w:rPr>
          <w:b/>
          <w:bCs/>
        </w:rPr>
      </w:pPr>
      <w:r w:rsidRPr="00FF3C11">
        <w:rPr>
          <w:b/>
          <w:bCs/>
        </w:rPr>
        <w:t>Now:</w:t>
      </w:r>
    </w:p>
    <w:p w14:paraId="216D10DA" w14:textId="05A66C68" w:rsidR="00FF3C11" w:rsidRDefault="00FF3C11">
      <w:r>
        <w:t xml:space="preserve">Service </w:t>
      </w:r>
      <w:proofErr w:type="spellStart"/>
      <w:r>
        <w:t>posrtgresql</w:t>
      </w:r>
      <w:proofErr w:type="spellEnd"/>
      <w:r>
        <w:t xml:space="preserve"> start</w:t>
      </w:r>
    </w:p>
    <w:p w14:paraId="09325FCC" w14:textId="3D31E758" w:rsidR="00FF3C11" w:rsidRDefault="00FF3C11">
      <w:proofErr w:type="spellStart"/>
      <w:r>
        <w:t>Msfconsole</w:t>
      </w:r>
      <w:proofErr w:type="spellEnd"/>
    </w:p>
    <w:p w14:paraId="0CC4D628" w14:textId="2B55913D" w:rsidR="00FF3C11" w:rsidRDefault="00FF3C11">
      <w:r>
        <w:t xml:space="preserve">Workspace -a </w:t>
      </w:r>
      <w:proofErr w:type="spellStart"/>
      <w:r>
        <w:t>nessus_rep</w:t>
      </w:r>
      <w:proofErr w:type="spellEnd"/>
    </w:p>
    <w:p w14:paraId="177A9BD9" w14:textId="2722F477" w:rsidR="00FF3C11" w:rsidRDefault="00FF3C11">
      <w:proofErr w:type="spellStart"/>
      <w:proofErr w:type="gramStart"/>
      <w:r>
        <w:t>Db</w:t>
      </w:r>
      <w:proofErr w:type="gramEnd"/>
      <w:r>
        <w:t>_import</w:t>
      </w:r>
      <w:proofErr w:type="spellEnd"/>
      <w:r>
        <w:t xml:space="preserve"> </w:t>
      </w:r>
    </w:p>
    <w:p w14:paraId="1374DCE0" w14:textId="60F8B7F1" w:rsidR="00FF3C11" w:rsidRPr="007D669C" w:rsidRDefault="00FF3C11">
      <w:pPr>
        <w:rPr>
          <w:b/>
          <w:bCs/>
        </w:rPr>
      </w:pPr>
      <w:r w:rsidRPr="007D669C">
        <w:rPr>
          <w:b/>
          <w:bCs/>
        </w:rPr>
        <w:t>NOTE:</w:t>
      </w:r>
    </w:p>
    <w:p w14:paraId="0B8ABCA9" w14:textId="04EDE01F" w:rsidR="00FF3C11" w:rsidRDefault="00FF3C11">
      <w:r>
        <w:t xml:space="preserve">By entering </w:t>
      </w:r>
      <w:proofErr w:type="gramStart"/>
      <w:r>
        <w:t>only</w:t>
      </w:r>
      <w:proofErr w:type="gramEnd"/>
      <w:r>
        <w:t xml:space="preserve"> the </w:t>
      </w:r>
      <w:proofErr w:type="spellStart"/>
      <w:r>
        <w:t>db_import</w:t>
      </w:r>
      <w:proofErr w:type="spellEnd"/>
      <w:r>
        <w:t xml:space="preserve"> it </w:t>
      </w:r>
      <w:proofErr w:type="gramStart"/>
      <w:r>
        <w:t>give</w:t>
      </w:r>
      <w:proofErr w:type="gramEnd"/>
      <w:r>
        <w:t xml:space="preserve"> all the tools</w:t>
      </w:r>
      <w:r w:rsidR="007D669C">
        <w:t xml:space="preserve"> or their</w:t>
      </w:r>
      <w:r>
        <w:t xml:space="preserve"> report that we </w:t>
      </w:r>
      <w:proofErr w:type="gramStart"/>
      <w:r>
        <w:t>can</w:t>
      </w:r>
      <w:proofErr w:type="gramEnd"/>
      <w:r>
        <w:t xml:space="preserve"> able to import in it.</w:t>
      </w:r>
    </w:p>
    <w:p w14:paraId="5ADCC6B5" w14:textId="1B642970" w:rsidR="00FF3C11" w:rsidRDefault="007D669C">
      <w:proofErr w:type="spellStart"/>
      <w:r>
        <w:t>db_import</w:t>
      </w:r>
      <w:proofErr w:type="spellEnd"/>
      <w:r>
        <w:t xml:space="preserve"> /home/kali/downloads/</w:t>
      </w:r>
      <w:proofErr w:type="spellStart"/>
      <w:r>
        <w:t>report.nessus</w:t>
      </w:r>
      <w:proofErr w:type="spellEnd"/>
    </w:p>
    <w:p w14:paraId="60DDD122" w14:textId="77777777" w:rsidR="007D669C" w:rsidRDefault="007D669C"/>
    <w:p w14:paraId="5EEEFEF3" w14:textId="6709DA66" w:rsidR="007D669C" w:rsidRDefault="007D669C">
      <w:r>
        <w:lastRenderedPageBreak/>
        <w:t>hosts</w:t>
      </w:r>
    </w:p>
    <w:p w14:paraId="75DC52F2" w14:textId="63311DF8" w:rsidR="007D669C" w:rsidRDefault="007D669C">
      <w:r>
        <w:t>services</w:t>
      </w:r>
    </w:p>
    <w:p w14:paraId="332D7750" w14:textId="753D41C1" w:rsidR="007D669C" w:rsidRDefault="007D669C">
      <w:r>
        <w:t>vulns</w:t>
      </w:r>
    </w:p>
    <w:p w14:paraId="7326AB92" w14:textId="473153F4" w:rsidR="007D669C" w:rsidRDefault="007D669C">
      <w:r>
        <w:t xml:space="preserve">vulns -p 445  </w:t>
      </w:r>
      <w:r w:rsidR="00F731E9">
        <w:t xml:space="preserve">                                         </w:t>
      </w:r>
      <w:r>
        <w:t># limited to that port</w:t>
      </w:r>
    </w:p>
    <w:p w14:paraId="70616C63" w14:textId="5BC0D1AE" w:rsidR="007D669C" w:rsidRPr="00F731E9" w:rsidRDefault="00F731E9">
      <w:pPr>
        <w:rPr>
          <w:b/>
          <w:bCs/>
        </w:rPr>
      </w:pPr>
      <w:r w:rsidRPr="00F731E9">
        <w:rPr>
          <w:b/>
          <w:bCs/>
        </w:rPr>
        <w:t>note:</w:t>
      </w:r>
    </w:p>
    <w:p w14:paraId="1567DB7F" w14:textId="2BD21438" w:rsidR="00F731E9" w:rsidRDefault="00F731E9">
      <w:proofErr w:type="gramStart"/>
      <w:r>
        <w:t>the</w:t>
      </w:r>
      <w:proofErr w:type="gramEnd"/>
      <w:r>
        <w:t xml:space="preserve"> </w:t>
      </w:r>
      <w:proofErr w:type="spellStart"/>
      <w:r>
        <w:t>cve</w:t>
      </w:r>
      <w:proofErr w:type="spellEnd"/>
      <w:r>
        <w:t xml:space="preserve"> help a lot in finding the </w:t>
      </w:r>
      <w:proofErr w:type="gramStart"/>
      <w:r>
        <w:t>exploit .</w:t>
      </w:r>
      <w:proofErr w:type="gramEnd"/>
    </w:p>
    <w:p w14:paraId="5126DDCD" w14:textId="4E9B6557" w:rsidR="0096505B" w:rsidRDefault="0096505B">
      <w:pPr>
        <w:rPr>
          <w:b/>
          <w:bCs/>
        </w:rPr>
      </w:pPr>
      <w:r w:rsidRPr="0096505B">
        <w:rPr>
          <w:b/>
          <w:bCs/>
        </w:rPr>
        <w:t>how:</w:t>
      </w:r>
    </w:p>
    <w:p w14:paraId="1B29044A" w14:textId="0F736E3D" w:rsidR="0096505B" w:rsidRPr="0096505B" w:rsidRDefault="0096505B">
      <w:r>
        <w:t xml:space="preserve">we check the service on the system such as </w:t>
      </w:r>
      <w:proofErr w:type="spellStart"/>
      <w:r>
        <w:t>smb</w:t>
      </w:r>
      <w:proofErr w:type="spellEnd"/>
      <w:r>
        <w:t xml:space="preserve"> and then check the vulnerability note the year </w:t>
      </w:r>
      <w:r w:rsidR="00B73B7B">
        <w:t xml:space="preserve">(from database that is imported from the </w:t>
      </w:r>
      <w:proofErr w:type="spellStart"/>
      <w:r w:rsidR="00B73B7B">
        <w:t>nessus</w:t>
      </w:r>
      <w:proofErr w:type="spellEnd"/>
      <w:r w:rsidR="00B73B7B">
        <w:t xml:space="preserve"> “vulns</w:t>
      </w:r>
      <w:proofErr w:type="gramStart"/>
      <w:r w:rsidR="00B73B7B">
        <w:t>”)</w:t>
      </w:r>
      <w:r>
        <w:t>of</w:t>
      </w:r>
      <w:proofErr w:type="gramEnd"/>
      <w:r>
        <w:t xml:space="preserve"> it and search that service </w:t>
      </w:r>
      <w:r w:rsidR="00B73B7B">
        <w:t>(that is also in the database “service</w:t>
      </w:r>
      <w:proofErr w:type="gramStart"/>
      <w:r w:rsidR="00B73B7B">
        <w:t>”)as</w:t>
      </w:r>
      <w:proofErr w:type="gramEnd"/>
      <w:r w:rsidR="00B73B7B">
        <w:t xml:space="preserve"> example:</w:t>
      </w:r>
    </w:p>
    <w:p w14:paraId="0FFEE2AA" w14:textId="54A5FDC9" w:rsidR="007D669C" w:rsidRDefault="00F731E9">
      <w:r>
        <w:t xml:space="preserve">search cve:2017 </w:t>
      </w:r>
      <w:proofErr w:type="spellStart"/>
      <w:proofErr w:type="gramStart"/>
      <w:r w:rsidR="000B3A26">
        <w:t>name</w:t>
      </w:r>
      <w:r>
        <w:t>:smb</w:t>
      </w:r>
      <w:proofErr w:type="spellEnd"/>
      <w:proofErr w:type="gramEnd"/>
    </w:p>
    <w:p w14:paraId="1AC30A82" w14:textId="48C34653" w:rsidR="006B0F21" w:rsidRDefault="006B0F21" w:rsidP="006B0F21">
      <w:r>
        <w:t>search cve:201</w:t>
      </w:r>
      <w:r>
        <w:t>2</w:t>
      </w:r>
      <w:r>
        <w:t xml:space="preserve"> </w:t>
      </w:r>
      <w:proofErr w:type="spellStart"/>
      <w:r>
        <w:t>name:</w:t>
      </w:r>
      <w:r>
        <w:t>rdp</w:t>
      </w:r>
      <w:proofErr w:type="spellEnd"/>
    </w:p>
    <w:p w14:paraId="3C3AE5CC" w14:textId="77777777" w:rsidR="006B0F21" w:rsidRDefault="006B0F21" w:rsidP="006B0F21"/>
    <w:p w14:paraId="78828D07" w14:textId="21F691CA" w:rsidR="00D20156" w:rsidRPr="00D20156" w:rsidRDefault="00D20156" w:rsidP="006B0F21">
      <w:pPr>
        <w:rPr>
          <w:b/>
          <w:bCs/>
        </w:rPr>
      </w:pPr>
      <w:r w:rsidRPr="00D20156">
        <w:rPr>
          <w:b/>
          <w:bCs/>
        </w:rPr>
        <w:t>note:</w:t>
      </w:r>
    </w:p>
    <w:p w14:paraId="42303C7B" w14:textId="70930935" w:rsidR="003C434C" w:rsidRDefault="00D20156" w:rsidP="006B0F21">
      <w:proofErr w:type="gramStart"/>
      <w:r>
        <w:t>you</w:t>
      </w:r>
      <w:proofErr w:type="gramEnd"/>
      <w:r>
        <w:t xml:space="preserve"> can utilize the CVE code or the </w:t>
      </w:r>
      <w:proofErr w:type="gramStart"/>
      <w:r>
        <w:t>MS(</w:t>
      </w:r>
      <w:proofErr w:type="gramEnd"/>
      <w:r>
        <w:t xml:space="preserve">Microsoft </w:t>
      </w:r>
      <w:r w:rsidR="003C434C">
        <w:t>vulnerability</w:t>
      </w:r>
      <w:r>
        <w:t xml:space="preserve"> </w:t>
      </w:r>
      <w:r w:rsidR="003C434C">
        <w:t>identifier</w:t>
      </w:r>
      <w:r>
        <w:t>)</w:t>
      </w:r>
      <w:r w:rsidR="003C434C">
        <w:t xml:space="preserve"> </w:t>
      </w:r>
      <w:proofErr w:type="spellStart"/>
      <w:proofErr w:type="gramStart"/>
      <w:r w:rsidR="003C434C">
        <w:t>ro</w:t>
      </w:r>
      <w:proofErr w:type="spellEnd"/>
      <w:r w:rsidR="003C434C">
        <w:t xml:space="preserve"> get</w:t>
      </w:r>
      <w:proofErr w:type="gramEnd"/>
      <w:r w:rsidR="003C434C">
        <w:t xml:space="preserve"> the </w:t>
      </w:r>
      <w:proofErr w:type="gramStart"/>
      <w:r w:rsidR="003C434C">
        <w:t>particular exploit</w:t>
      </w:r>
      <w:proofErr w:type="gramEnd"/>
      <w:r w:rsidR="003C434C">
        <w:t>.</w:t>
      </w:r>
    </w:p>
    <w:p w14:paraId="39F88F82" w14:textId="793E84CF" w:rsidR="00D20156" w:rsidRDefault="00D20156" w:rsidP="006B0F21">
      <w:r>
        <w:rPr>
          <w:noProof/>
        </w:rPr>
        <w:drawing>
          <wp:inline distT="0" distB="0" distL="0" distR="0" wp14:anchorId="6E79FE58" wp14:editId="754289C1">
            <wp:extent cx="5943600" cy="386080"/>
            <wp:effectExtent l="0" t="0" r="0" b="0"/>
            <wp:docPr id="4025995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599573" name="Picture 40259957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E782B" w14:textId="77777777" w:rsidR="000B3A26" w:rsidRDefault="000B3A26"/>
    <w:p w14:paraId="39CEFF51" w14:textId="4BB4D2B0" w:rsidR="00F731E9" w:rsidRDefault="001D2015">
      <w:r>
        <w:t xml:space="preserve">Search cve:2015 </w:t>
      </w:r>
      <w:proofErr w:type="spellStart"/>
      <w:proofErr w:type="gramStart"/>
      <w:r>
        <w:t>name:manage</w:t>
      </w:r>
      <w:r w:rsidR="007D1FB4">
        <w:t>E</w:t>
      </w:r>
      <w:r>
        <w:t>ngine</w:t>
      </w:r>
      <w:proofErr w:type="spellEnd"/>
      <w:proofErr w:type="gramEnd"/>
    </w:p>
    <w:p w14:paraId="4FE8EE17" w14:textId="0946589A" w:rsidR="001D2015" w:rsidRDefault="009F458D">
      <w:r>
        <w:t xml:space="preserve">Search cve:2019 </w:t>
      </w:r>
      <w:proofErr w:type="spellStart"/>
      <w:r>
        <w:t>name:rdp</w:t>
      </w:r>
      <w:proofErr w:type="spellEnd"/>
    </w:p>
    <w:p w14:paraId="265D9DF6" w14:textId="77777777" w:rsidR="009F458D" w:rsidRDefault="009F458D"/>
    <w:p w14:paraId="11B5F4A0" w14:textId="24B0A1D1" w:rsidR="00E6314F" w:rsidRDefault="00E6314F" w:rsidP="00E6314F">
      <w:r>
        <w:t xml:space="preserve">As we apply the filter such as of </w:t>
      </w:r>
      <w:proofErr w:type="spellStart"/>
      <w:r w:rsidRPr="007502C2">
        <w:t>m</w:t>
      </w:r>
      <w:r>
        <w:t>etasploit</w:t>
      </w:r>
      <w:proofErr w:type="spellEnd"/>
      <w:r w:rsidRPr="007D1FB4">
        <w:t xml:space="preserve"> </w:t>
      </w:r>
      <w:proofErr w:type="gramStart"/>
      <w:r w:rsidRPr="007502C2">
        <w:t>exploits</w:t>
      </w:r>
      <w:proofErr w:type="gramEnd"/>
      <w:r w:rsidRPr="007502C2">
        <w:t xml:space="preserve"> framework </w:t>
      </w:r>
      <w:r>
        <w:t xml:space="preserve">then it </w:t>
      </w:r>
      <w:proofErr w:type="gramStart"/>
      <w:r>
        <w:t>show</w:t>
      </w:r>
      <w:proofErr w:type="gramEnd"/>
      <w:r>
        <w:t xml:space="preserve"> the exact </w:t>
      </w:r>
      <w:proofErr w:type="spellStart"/>
      <w:r w:rsidRPr="007502C2">
        <w:t>m</w:t>
      </w:r>
      <w:r>
        <w:t>etasploit</w:t>
      </w:r>
      <w:proofErr w:type="spellEnd"/>
      <w:r w:rsidRPr="007D1FB4">
        <w:t xml:space="preserve"> </w:t>
      </w:r>
      <w:r>
        <w:t>module as:</w:t>
      </w:r>
    </w:p>
    <w:p w14:paraId="5BDE677D" w14:textId="53124084" w:rsidR="00E6314F" w:rsidRPr="007502C2" w:rsidRDefault="00E6314F" w:rsidP="00E6314F">
      <w:r>
        <w:rPr>
          <w:noProof/>
        </w:rPr>
        <w:drawing>
          <wp:inline distT="0" distB="0" distL="0" distR="0" wp14:anchorId="7E41E217" wp14:editId="1DD6FB75">
            <wp:extent cx="1600282" cy="692186"/>
            <wp:effectExtent l="0" t="0" r="0" b="0"/>
            <wp:docPr id="460763002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763002" name="Picture 7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0282" cy="69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3E9E0" w14:textId="585233D1" w:rsidR="00E6314F" w:rsidRPr="007502C2" w:rsidRDefault="006D2BA3" w:rsidP="00E6314F">
      <w:r>
        <w:rPr>
          <w:noProof/>
        </w:rPr>
        <w:lastRenderedPageBreak/>
        <w:drawing>
          <wp:inline distT="0" distB="0" distL="0" distR="0" wp14:anchorId="649AB6E2" wp14:editId="4175CA88">
            <wp:extent cx="1454225" cy="571529"/>
            <wp:effectExtent l="0" t="0" r="0" b="0"/>
            <wp:docPr id="2079456543" name="Picture 8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456543" name="Picture 8" descr="A screen 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4225" cy="57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35574" w14:textId="7D8B681A" w:rsidR="00E6314F" w:rsidRDefault="006D2BA3">
      <w:r>
        <w:t xml:space="preserve">Search </w:t>
      </w:r>
      <w:proofErr w:type="spellStart"/>
      <w:r>
        <w:t>php</w:t>
      </w:r>
      <w:proofErr w:type="spellEnd"/>
      <w:r>
        <w:t xml:space="preserve"> </w:t>
      </w:r>
      <w:proofErr w:type="spellStart"/>
      <w:r>
        <w:t>cgi</w:t>
      </w:r>
      <w:proofErr w:type="spellEnd"/>
      <w:r>
        <w:t xml:space="preserve"> argument injection</w:t>
      </w:r>
    </w:p>
    <w:p w14:paraId="52F801D5" w14:textId="77777777" w:rsidR="006D2BA3" w:rsidRDefault="006D2BA3"/>
    <w:p w14:paraId="728BB719" w14:textId="28148CF9" w:rsidR="00C9393A" w:rsidRDefault="006D2BA3">
      <w:proofErr w:type="spellStart"/>
      <w:proofErr w:type="gramStart"/>
      <w:r w:rsidRPr="006D2BA3">
        <w:rPr>
          <w:b/>
          <w:bCs/>
        </w:rPr>
        <w:t>Realy</w:t>
      </w:r>
      <w:proofErr w:type="spellEnd"/>
      <w:proofErr w:type="gramEnd"/>
      <w:r w:rsidRPr="006D2BA3">
        <w:rPr>
          <w:b/>
          <w:bCs/>
        </w:rPr>
        <w:t xml:space="preserve"> important</w:t>
      </w:r>
      <w:r w:rsidR="008A782F">
        <w:rPr>
          <w:b/>
          <w:bCs/>
        </w:rPr>
        <w:t>/</w:t>
      </w:r>
      <w:proofErr w:type="spellStart"/>
      <w:r w:rsidR="008A782F">
        <w:rPr>
          <w:b/>
          <w:bCs/>
        </w:rPr>
        <w:t>helpfull</w:t>
      </w:r>
      <w:proofErr w:type="spellEnd"/>
      <w:r w:rsidRPr="006D2BA3">
        <w:rPr>
          <w:b/>
          <w:bCs/>
        </w:rPr>
        <w:t xml:space="preserve"> in penetration testing</w:t>
      </w:r>
      <w:r>
        <w:t xml:space="preserve">: </w:t>
      </w:r>
    </w:p>
    <w:p w14:paraId="1F87A7ED" w14:textId="12F23FF1" w:rsidR="006D2BA3" w:rsidRDefault="006D2BA3">
      <w:r>
        <w:t xml:space="preserve">take advantages of tools that interact with </w:t>
      </w:r>
      <w:proofErr w:type="spellStart"/>
      <w:r>
        <w:t>msfconsole</w:t>
      </w:r>
      <w:proofErr w:type="spellEnd"/>
      <w:r>
        <w:t>.</w:t>
      </w:r>
    </w:p>
    <w:p w14:paraId="6A0DF868" w14:textId="77777777" w:rsidR="000B0522" w:rsidRDefault="000B0522"/>
    <w:p w14:paraId="4A6FEB85" w14:textId="77777777" w:rsidR="000B0522" w:rsidRDefault="000B0522"/>
    <w:p w14:paraId="3A800169" w14:textId="5124FA9C" w:rsidR="000B0522" w:rsidRPr="000B0522" w:rsidRDefault="000B0522">
      <w:pPr>
        <w:rPr>
          <w:b/>
          <w:bCs/>
        </w:rPr>
      </w:pPr>
      <w:r w:rsidRPr="000B0522">
        <w:rPr>
          <w:b/>
          <w:bCs/>
        </w:rPr>
        <w:t>NOTE:</w:t>
      </w:r>
    </w:p>
    <w:p w14:paraId="5AA617D3" w14:textId="77777777" w:rsidR="000B0522" w:rsidRPr="000B0522" w:rsidRDefault="000B0522" w:rsidP="000B0522">
      <w:pPr>
        <w:numPr>
          <w:ilvl w:val="0"/>
          <w:numId w:val="1"/>
        </w:numPr>
      </w:pPr>
      <w:r w:rsidRPr="000B0522">
        <w:rPr>
          <w:b/>
          <w:bCs/>
        </w:rPr>
        <w:t>CVE</w:t>
      </w:r>
      <w:r w:rsidRPr="000B0522">
        <w:t xml:space="preserve"> → is an </w:t>
      </w:r>
      <w:r w:rsidRPr="000B0522">
        <w:rPr>
          <w:b/>
          <w:bCs/>
        </w:rPr>
        <w:t>international standard ID</w:t>
      </w:r>
      <w:r w:rsidRPr="000B0522">
        <w:t xml:space="preserve"> (managed by MITRE) used worldwide. Example: CVE-2012-0002.</w:t>
      </w:r>
    </w:p>
    <w:p w14:paraId="30ECD8ED" w14:textId="77777777" w:rsidR="000B0522" w:rsidRPr="000B0522" w:rsidRDefault="000B0522" w:rsidP="000B0522">
      <w:pPr>
        <w:numPr>
          <w:ilvl w:val="0"/>
          <w:numId w:val="1"/>
        </w:numPr>
      </w:pPr>
      <w:r w:rsidRPr="000B0522">
        <w:rPr>
          <w:b/>
          <w:bCs/>
        </w:rPr>
        <w:t>MS12-020</w:t>
      </w:r>
      <w:r w:rsidRPr="000B0522">
        <w:t xml:space="preserve"> → is </w:t>
      </w:r>
      <w:r w:rsidRPr="000B0522">
        <w:rPr>
          <w:b/>
          <w:bCs/>
        </w:rPr>
        <w:t>Microsoft’s own bulletin ID</w:t>
      </w:r>
      <w:r w:rsidRPr="000B0522">
        <w:t xml:space="preserve"> for the same issue.</w:t>
      </w:r>
    </w:p>
    <w:p w14:paraId="094AC109" w14:textId="77777777" w:rsidR="000B0522" w:rsidRPr="000B0522" w:rsidRDefault="000B0522" w:rsidP="000B0522">
      <w:r w:rsidRPr="000B0522">
        <w:t>So:</w:t>
      </w:r>
      <w:r w:rsidRPr="000B0522">
        <w:br/>
      </w:r>
      <w:r w:rsidRPr="000B0522">
        <w:rPr>
          <w:rFonts w:ascii="Segoe UI Emoji" w:hAnsi="Segoe UI Emoji" w:cs="Segoe UI Emoji"/>
        </w:rPr>
        <w:t>👉</w:t>
      </w:r>
      <w:r w:rsidRPr="000B0522">
        <w:t xml:space="preserve"> A vulnerability can have </w:t>
      </w:r>
      <w:r w:rsidRPr="000B0522">
        <w:rPr>
          <w:b/>
          <w:bCs/>
        </w:rPr>
        <w:t>both an MS number and a CVE number</w:t>
      </w:r>
      <w:r w:rsidRPr="000B0522">
        <w:t>.</w:t>
      </w:r>
    </w:p>
    <w:p w14:paraId="36FAEF39" w14:textId="1F120A98" w:rsidR="00F601BE" w:rsidRPr="00F601BE" w:rsidRDefault="00F601BE" w:rsidP="00057924">
      <w:pPr>
        <w:pStyle w:val="ListParagraph"/>
        <w:numPr>
          <w:ilvl w:val="0"/>
          <w:numId w:val="2"/>
        </w:numPr>
      </w:pPr>
      <w:r w:rsidRPr="00F601BE">
        <w:t xml:space="preserve">Windows → </w:t>
      </w:r>
      <w:r w:rsidRPr="00057924">
        <w:rPr>
          <w:b/>
          <w:bCs/>
        </w:rPr>
        <w:t>MS + CVE</w:t>
      </w:r>
    </w:p>
    <w:p w14:paraId="53B824E3" w14:textId="370BF40D" w:rsidR="00F601BE" w:rsidRPr="00F601BE" w:rsidRDefault="00F601BE" w:rsidP="00057924">
      <w:pPr>
        <w:pStyle w:val="ListParagraph"/>
        <w:numPr>
          <w:ilvl w:val="0"/>
          <w:numId w:val="2"/>
        </w:numPr>
      </w:pPr>
      <w:r w:rsidRPr="00F601BE">
        <w:t xml:space="preserve">Linux → </w:t>
      </w:r>
      <w:r w:rsidRPr="00057924">
        <w:rPr>
          <w:b/>
          <w:bCs/>
        </w:rPr>
        <w:t>CVE only (plus distro advisories)</w:t>
      </w:r>
    </w:p>
    <w:p w14:paraId="03D1D6F5" w14:textId="0992C235" w:rsidR="00057924" w:rsidRPr="00057924" w:rsidRDefault="00057924">
      <w:pPr>
        <w:rPr>
          <w:rFonts w:ascii="Segoe UI Emoji" w:hAnsi="Segoe UI Emoji" w:cs="Segoe UI Emoji"/>
          <w:b/>
          <w:bCs/>
        </w:rPr>
      </w:pPr>
      <w:r w:rsidRPr="00057924">
        <w:rPr>
          <w:rFonts w:ascii="Segoe UI Emoji" w:hAnsi="Segoe UI Emoji" w:cs="Segoe UI Emoji"/>
          <w:b/>
          <w:bCs/>
        </w:rPr>
        <w:t xml:space="preserve">For </w:t>
      </w:r>
      <w:proofErr w:type="gramStart"/>
      <w:r w:rsidRPr="00057924">
        <w:rPr>
          <w:rFonts w:ascii="Segoe UI Emoji" w:hAnsi="Segoe UI Emoji" w:cs="Segoe UI Emoji"/>
          <w:b/>
          <w:bCs/>
        </w:rPr>
        <w:t>host </w:t>
      </w:r>
      <w:r w:rsidRPr="00057924">
        <w:rPr>
          <w:rFonts w:ascii="Segoe UI Emoji" w:hAnsi="Segoe UI Emoji" w:cs="Segoe UI Emoji"/>
          <w:b/>
          <w:bCs/>
        </w:rPr>
        <w:t xml:space="preserve"> discovery</w:t>
      </w:r>
      <w:proofErr w:type="gramEnd"/>
      <w:r w:rsidRPr="00057924">
        <w:rPr>
          <w:rFonts w:ascii="Segoe UI Emoji" w:hAnsi="Segoe UI Emoji" w:cs="Segoe UI Emoji"/>
          <w:b/>
          <w:bCs/>
        </w:rPr>
        <w:t>:</w:t>
      </w:r>
    </w:p>
    <w:p w14:paraId="5ED0A2A9" w14:textId="1CB917C6" w:rsidR="000B0522" w:rsidRDefault="00057924">
      <w:r w:rsidRPr="00057924">
        <w:rPr>
          <w:rFonts w:ascii="Segoe UI Emoji" w:hAnsi="Segoe UI Emoji" w:cs="Segoe UI Emoji"/>
        </w:rPr>
        <w:t>👉</w:t>
      </w:r>
      <w:r w:rsidRPr="00057924">
        <w:t xml:space="preserve"> By default, Nessus usually tries </w:t>
      </w:r>
      <w:r w:rsidRPr="00057924">
        <w:rPr>
          <w:b/>
          <w:bCs/>
        </w:rPr>
        <w:t>ICMP ping</w:t>
      </w:r>
      <w:r w:rsidRPr="00057924">
        <w:t xml:space="preserve">, and if blocked, it may fall back to </w:t>
      </w:r>
      <w:r w:rsidRPr="00057924">
        <w:rPr>
          <w:b/>
          <w:bCs/>
        </w:rPr>
        <w:t>TCP (SYN ping)</w:t>
      </w:r>
      <w:r w:rsidRPr="00057924">
        <w:t xml:space="preserve"> or </w:t>
      </w:r>
      <w:r w:rsidRPr="00057924">
        <w:rPr>
          <w:b/>
          <w:bCs/>
        </w:rPr>
        <w:t>ARP ping</w:t>
      </w:r>
      <w:r w:rsidRPr="00057924">
        <w:t xml:space="preserve"> (if on the same LAN).</w:t>
      </w:r>
    </w:p>
    <w:p w14:paraId="1F4C2866" w14:textId="77777777" w:rsidR="00057924" w:rsidRPr="002A6522" w:rsidRDefault="00057924"/>
    <w:sectPr w:rsidR="00057924" w:rsidRPr="002A65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4342F3"/>
    <w:multiLevelType w:val="multilevel"/>
    <w:tmpl w:val="3ED24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0709AC"/>
    <w:multiLevelType w:val="hybridMultilevel"/>
    <w:tmpl w:val="75ACA7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2932042">
    <w:abstractNumId w:val="0"/>
  </w:num>
  <w:num w:numId="2" w16cid:durableId="16346313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3F1"/>
    <w:rsid w:val="00057924"/>
    <w:rsid w:val="000B0522"/>
    <w:rsid w:val="000B3A26"/>
    <w:rsid w:val="00123307"/>
    <w:rsid w:val="001C6FCC"/>
    <w:rsid w:val="001D2015"/>
    <w:rsid w:val="002469CD"/>
    <w:rsid w:val="002657CB"/>
    <w:rsid w:val="00277DD0"/>
    <w:rsid w:val="002A5CC9"/>
    <w:rsid w:val="002A6522"/>
    <w:rsid w:val="003B1BEA"/>
    <w:rsid w:val="003C434C"/>
    <w:rsid w:val="003E30B0"/>
    <w:rsid w:val="00551663"/>
    <w:rsid w:val="00595B1E"/>
    <w:rsid w:val="006B0F21"/>
    <w:rsid w:val="006D2BA3"/>
    <w:rsid w:val="007502C2"/>
    <w:rsid w:val="007C43F1"/>
    <w:rsid w:val="007D1FB4"/>
    <w:rsid w:val="007D669C"/>
    <w:rsid w:val="00853ABF"/>
    <w:rsid w:val="008A782F"/>
    <w:rsid w:val="009031FB"/>
    <w:rsid w:val="0096505B"/>
    <w:rsid w:val="009F458D"/>
    <w:rsid w:val="00A366AA"/>
    <w:rsid w:val="00B032F6"/>
    <w:rsid w:val="00B70012"/>
    <w:rsid w:val="00B73B7B"/>
    <w:rsid w:val="00BC1522"/>
    <w:rsid w:val="00C17592"/>
    <w:rsid w:val="00C9393A"/>
    <w:rsid w:val="00D17C2A"/>
    <w:rsid w:val="00D20156"/>
    <w:rsid w:val="00DF7454"/>
    <w:rsid w:val="00E56FC0"/>
    <w:rsid w:val="00E6314F"/>
    <w:rsid w:val="00F30817"/>
    <w:rsid w:val="00F601BE"/>
    <w:rsid w:val="00F731E9"/>
    <w:rsid w:val="00FA034B"/>
    <w:rsid w:val="00FE654A"/>
    <w:rsid w:val="00FF3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CF458"/>
  <w15:chartTrackingRefBased/>
  <w15:docId w15:val="{65B1DA73-19E9-46C1-BB62-258D03991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43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3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43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3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3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3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3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3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3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3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43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43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3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3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3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3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3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3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3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3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3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3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3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3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3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3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3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3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3F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2330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33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tmp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tmp"/><Relationship Id="rId12" Type="http://schemas.openxmlformats.org/officeDocument/2006/relationships/image" Target="media/image7.tm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tmp"/><Relationship Id="rId11" Type="http://schemas.openxmlformats.org/officeDocument/2006/relationships/image" Target="media/image6.tmp"/><Relationship Id="rId5" Type="http://schemas.openxmlformats.org/officeDocument/2006/relationships/hyperlink" Target="https://127.0.0.1:8834" TargetMode="External"/><Relationship Id="rId10" Type="http://schemas.openxmlformats.org/officeDocument/2006/relationships/image" Target="media/image5.tmp"/><Relationship Id="rId4" Type="http://schemas.openxmlformats.org/officeDocument/2006/relationships/webSettings" Target="webSettings.xml"/><Relationship Id="rId9" Type="http://schemas.openxmlformats.org/officeDocument/2006/relationships/image" Target="media/image4.tmp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5</Pages>
  <Words>424</Words>
  <Characters>2423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62</cp:revision>
  <dcterms:created xsi:type="dcterms:W3CDTF">2025-08-18T11:10:00Z</dcterms:created>
  <dcterms:modified xsi:type="dcterms:W3CDTF">2025-08-18T12:33:00Z</dcterms:modified>
</cp:coreProperties>
</file>