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6D27" w14:textId="77777777" w:rsidR="00994556" w:rsidRPr="00994556" w:rsidRDefault="00994556" w:rsidP="00994556">
      <w:pPr>
        <w:rPr>
          <w:b/>
          <w:bCs/>
        </w:rPr>
      </w:pPr>
      <w:r w:rsidRPr="00994556">
        <w:rPr>
          <w:b/>
          <w:bCs/>
        </w:rPr>
        <w:t>Lab Environment</w:t>
      </w:r>
    </w:p>
    <w:p w14:paraId="43E2410B" w14:textId="77777777" w:rsidR="00994556" w:rsidRPr="00994556" w:rsidRDefault="00994556" w:rsidP="00994556">
      <w:r w:rsidRPr="00994556">
        <w:t>In this lab environment, you will be provided with GUI access to a Kali machine. The target machine will be accessible at </w:t>
      </w:r>
      <w:proofErr w:type="spellStart"/>
      <w:proofErr w:type="gramStart"/>
      <w:r w:rsidRPr="00994556">
        <w:rPr>
          <w:b/>
          <w:bCs/>
        </w:rPr>
        <w:t>demo.ine.local</w:t>
      </w:r>
      <w:proofErr w:type="spellEnd"/>
      <w:proofErr w:type="gramEnd"/>
      <w:r w:rsidRPr="00994556">
        <w:t>.</w:t>
      </w:r>
    </w:p>
    <w:p w14:paraId="59E60E99" w14:textId="77777777" w:rsidR="00994556" w:rsidRPr="00994556" w:rsidRDefault="00994556" w:rsidP="00994556">
      <w:r w:rsidRPr="00994556">
        <w:rPr>
          <w:b/>
          <w:bCs/>
        </w:rPr>
        <w:t>Objective:</w:t>
      </w:r>
      <w:r w:rsidRPr="00994556">
        <w:t xml:space="preserve"> Your task is to find publicly available exploits with </w:t>
      </w:r>
      <w:proofErr w:type="spellStart"/>
      <w:r w:rsidRPr="00994556">
        <w:t>Searchsploit</w:t>
      </w:r>
      <w:proofErr w:type="spellEnd"/>
      <w:r w:rsidRPr="00994556">
        <w:t xml:space="preserve"> and learn how to fix/modify exploits to get them to work as intended.</w:t>
      </w:r>
    </w:p>
    <w:p w14:paraId="5E0AE65E" w14:textId="77777777" w:rsidR="00853ABF" w:rsidRDefault="00853ABF"/>
    <w:p w14:paraId="53BD59F7" w14:textId="74FB3141" w:rsidR="00994556" w:rsidRPr="00994556" w:rsidRDefault="00994556">
      <w:pPr>
        <w:rPr>
          <w:b/>
          <w:bCs/>
        </w:rPr>
      </w:pPr>
      <w:r w:rsidRPr="00994556">
        <w:rPr>
          <w:b/>
          <w:bCs/>
        </w:rPr>
        <w:t>Solution:</w:t>
      </w:r>
    </w:p>
    <w:p w14:paraId="40E8CE1A" w14:textId="77777777" w:rsidR="00E74083" w:rsidRPr="00E74083" w:rsidRDefault="00E74083" w:rsidP="00E74083">
      <w:r w:rsidRPr="00E74083">
        <w:rPr>
          <w:b/>
          <w:bCs/>
        </w:rPr>
        <w:t>Step 1:</w:t>
      </w:r>
      <w:r w:rsidRPr="00E74083">
        <w:t> Open the lab link to access the Kali GUI instance</w:t>
      </w:r>
    </w:p>
    <w:p w14:paraId="3E3781E1" w14:textId="025F23AC" w:rsidR="00E74083" w:rsidRPr="00E74083" w:rsidRDefault="00E74083" w:rsidP="00E74083">
      <w:r w:rsidRPr="00E74083">
        <w:rPr>
          <w:noProof/>
        </w:rPr>
        <w:drawing>
          <wp:inline distT="0" distB="0" distL="0" distR="0" wp14:anchorId="099C9DFA" wp14:editId="7D3B3C8E">
            <wp:extent cx="5943600" cy="2711450"/>
            <wp:effectExtent l="0" t="0" r="0" b="0"/>
            <wp:docPr id="890476537" name="Picture 1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711450"/>
                    </a:xfrm>
                    <a:prstGeom prst="rect">
                      <a:avLst/>
                    </a:prstGeom>
                    <a:noFill/>
                    <a:ln>
                      <a:noFill/>
                    </a:ln>
                  </pic:spPr>
                </pic:pic>
              </a:graphicData>
            </a:graphic>
          </wp:inline>
        </w:drawing>
      </w:r>
    </w:p>
    <w:p w14:paraId="727E64AF" w14:textId="77777777" w:rsidR="00E74083" w:rsidRPr="00E74083" w:rsidRDefault="00E74083" w:rsidP="00E74083">
      <w:r w:rsidRPr="00E74083">
        <w:rPr>
          <w:b/>
          <w:bCs/>
        </w:rPr>
        <w:t>Step 2:</w:t>
      </w:r>
      <w:r w:rsidRPr="00E74083">
        <w:t> Check if the target machine is reachable:</w:t>
      </w:r>
    </w:p>
    <w:p w14:paraId="75E98681" w14:textId="77777777" w:rsidR="00E74083" w:rsidRPr="00E74083" w:rsidRDefault="00E74083" w:rsidP="00E74083">
      <w:r w:rsidRPr="00E74083">
        <w:rPr>
          <w:b/>
          <w:bCs/>
        </w:rPr>
        <w:t>Command</w:t>
      </w:r>
    </w:p>
    <w:p w14:paraId="1ADA09A9" w14:textId="77777777" w:rsidR="00E74083" w:rsidRPr="00E74083" w:rsidRDefault="00E74083" w:rsidP="00E74083">
      <w:r w:rsidRPr="00E74083">
        <w:t xml:space="preserve">ping -c4 </w:t>
      </w:r>
      <w:proofErr w:type="spellStart"/>
      <w:proofErr w:type="gramStart"/>
      <w:r w:rsidRPr="00E74083">
        <w:t>demo.ine.local</w:t>
      </w:r>
      <w:proofErr w:type="spellEnd"/>
      <w:proofErr w:type="gramEnd"/>
    </w:p>
    <w:p w14:paraId="39B1698B" w14:textId="77777777" w:rsidR="00E74083" w:rsidRPr="00E74083" w:rsidRDefault="00E74083" w:rsidP="00E74083">
      <w:r w:rsidRPr="00E74083">
        <w:t>The target is reachable.</w:t>
      </w:r>
    </w:p>
    <w:p w14:paraId="662AC878" w14:textId="4EEFDBF1" w:rsidR="00E74083" w:rsidRPr="00E74083" w:rsidRDefault="00D0080B" w:rsidP="00E74083">
      <w:r>
        <w:rPr>
          <w:noProof/>
        </w:rPr>
        <w:lastRenderedPageBreak/>
        <w:drawing>
          <wp:inline distT="0" distB="0" distL="0" distR="0" wp14:anchorId="62D57B99" wp14:editId="2ED5DE5B">
            <wp:extent cx="5848651" cy="2381372"/>
            <wp:effectExtent l="0" t="0" r="0" b="0"/>
            <wp:docPr id="18938732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73221"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48651" cy="2381372"/>
                    </a:xfrm>
                    <a:prstGeom prst="rect">
                      <a:avLst/>
                    </a:prstGeom>
                  </pic:spPr>
                </pic:pic>
              </a:graphicData>
            </a:graphic>
          </wp:inline>
        </w:drawing>
      </w:r>
    </w:p>
    <w:p w14:paraId="12598EAB" w14:textId="77777777" w:rsidR="00E74083" w:rsidRPr="00E74083" w:rsidRDefault="00E74083" w:rsidP="00E74083">
      <w:r w:rsidRPr="00E74083">
        <w:rPr>
          <w:b/>
          <w:bCs/>
        </w:rPr>
        <w:t>Step 3:</w:t>
      </w:r>
      <w:r w:rsidRPr="00E74083">
        <w:t> Port scanning &amp; service enumeration with Nmap</w:t>
      </w:r>
    </w:p>
    <w:p w14:paraId="10C2FF41" w14:textId="77777777" w:rsidR="00E74083" w:rsidRPr="00E74083" w:rsidRDefault="00E74083" w:rsidP="00E74083">
      <w:r w:rsidRPr="00E74083">
        <w:t>Now, you will need to perform an Nmap scan on the host to determine the open ports and the respective services running on these open ports.</w:t>
      </w:r>
    </w:p>
    <w:p w14:paraId="23C71EE1" w14:textId="77777777" w:rsidR="00E74083" w:rsidRPr="00E74083" w:rsidRDefault="00E74083" w:rsidP="00E74083">
      <w:r w:rsidRPr="00E74083">
        <w:t>This can be done by running the following command:</w:t>
      </w:r>
    </w:p>
    <w:p w14:paraId="28F87568" w14:textId="77777777" w:rsidR="00E74083" w:rsidRPr="00E74083" w:rsidRDefault="00E74083" w:rsidP="00E74083">
      <w:r w:rsidRPr="00E74083">
        <w:rPr>
          <w:b/>
          <w:bCs/>
        </w:rPr>
        <w:t>Command</w:t>
      </w:r>
    </w:p>
    <w:p w14:paraId="5EBCDE30" w14:textId="77777777" w:rsidR="00E74083" w:rsidRPr="00E74083" w:rsidRDefault="00E74083" w:rsidP="00E74083">
      <w:proofErr w:type="spellStart"/>
      <w:r w:rsidRPr="00E74083">
        <w:t>nmap</w:t>
      </w:r>
      <w:proofErr w:type="spellEnd"/>
      <w:r w:rsidRPr="00E74083">
        <w:t xml:space="preserve"> -</w:t>
      </w:r>
      <w:proofErr w:type="spellStart"/>
      <w:r w:rsidRPr="00E74083">
        <w:t>sV</w:t>
      </w:r>
      <w:proofErr w:type="spellEnd"/>
      <w:r w:rsidRPr="00E74083">
        <w:t xml:space="preserve"> </w:t>
      </w:r>
      <w:proofErr w:type="spellStart"/>
      <w:proofErr w:type="gramStart"/>
      <w:r w:rsidRPr="00E74083">
        <w:t>demo.ine.local</w:t>
      </w:r>
      <w:proofErr w:type="spellEnd"/>
      <w:proofErr w:type="gramEnd"/>
    </w:p>
    <w:p w14:paraId="0EA4B540" w14:textId="77777777" w:rsidR="00E74083" w:rsidRPr="00E74083" w:rsidRDefault="00E74083" w:rsidP="00E74083">
      <w:r w:rsidRPr="00E74083">
        <w:t>The following screenshot shows that a series of ports are open on the target system, most of which indicate that the target is running Windows.</w:t>
      </w:r>
    </w:p>
    <w:p w14:paraId="5FCA1B9C" w14:textId="162651C6" w:rsidR="00E74083" w:rsidRPr="00E74083" w:rsidRDefault="00D0080B" w:rsidP="00E74083">
      <w:r>
        <w:rPr>
          <w:noProof/>
        </w:rPr>
        <w:lastRenderedPageBreak/>
        <w:drawing>
          <wp:inline distT="0" distB="0" distL="0" distR="0" wp14:anchorId="571BCAAE" wp14:editId="4F4644F8">
            <wp:extent cx="5772447" cy="3556183"/>
            <wp:effectExtent l="0" t="0" r="0" b="6350"/>
            <wp:docPr id="74007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4964" name="Picture 740074964"/>
                    <pic:cNvPicPr/>
                  </pic:nvPicPr>
                  <pic:blipFill>
                    <a:blip r:embed="rId6">
                      <a:extLst>
                        <a:ext uri="{28A0092B-C50C-407E-A947-70E740481C1C}">
                          <a14:useLocalDpi xmlns:a14="http://schemas.microsoft.com/office/drawing/2010/main" val="0"/>
                        </a:ext>
                      </a:extLst>
                    </a:blip>
                    <a:stretch>
                      <a:fillRect/>
                    </a:stretch>
                  </pic:blipFill>
                  <pic:spPr>
                    <a:xfrm>
                      <a:off x="0" y="0"/>
                      <a:ext cx="5772447" cy="3556183"/>
                    </a:xfrm>
                    <a:prstGeom prst="rect">
                      <a:avLst/>
                    </a:prstGeom>
                  </pic:spPr>
                </pic:pic>
              </a:graphicData>
            </a:graphic>
          </wp:inline>
        </w:drawing>
      </w:r>
    </w:p>
    <w:p w14:paraId="679214D3" w14:textId="77777777" w:rsidR="00E74083" w:rsidRPr="00E74083" w:rsidRDefault="00E74083" w:rsidP="00E74083">
      <w:r w:rsidRPr="00E74083">
        <w:t>One specific service stands out. It looks like a vulnerable version of the </w:t>
      </w:r>
      <w:proofErr w:type="spellStart"/>
      <w:r w:rsidRPr="00E74083">
        <w:rPr>
          <w:b/>
          <w:bCs/>
        </w:rPr>
        <w:t>Rejetto</w:t>
      </w:r>
      <w:proofErr w:type="spellEnd"/>
      <w:r w:rsidRPr="00E74083">
        <w:rPr>
          <w:b/>
          <w:bCs/>
        </w:rPr>
        <w:t xml:space="preserve"> HTTP File Server running on port 80, more specifically, version </w:t>
      </w:r>
      <w:proofErr w:type="gramStart"/>
      <w:r w:rsidRPr="00E74083">
        <w:rPr>
          <w:b/>
          <w:bCs/>
        </w:rPr>
        <w:t>2.3</w:t>
      </w:r>
      <w:r w:rsidRPr="00E74083">
        <w:t>,</w:t>
      </w:r>
      <w:proofErr w:type="gramEnd"/>
      <w:r w:rsidRPr="00E74083">
        <w:t xml:space="preserve"> is present.</w:t>
      </w:r>
    </w:p>
    <w:p w14:paraId="6A35C4BB" w14:textId="77777777" w:rsidR="00E74083" w:rsidRPr="00E74083" w:rsidRDefault="00E74083" w:rsidP="00E74083">
      <w:r w:rsidRPr="00E74083">
        <w:t xml:space="preserve">This version of the </w:t>
      </w:r>
      <w:proofErr w:type="spellStart"/>
      <w:r w:rsidRPr="00E74083">
        <w:t>Rejetto</w:t>
      </w:r>
      <w:proofErr w:type="spellEnd"/>
      <w:r w:rsidRPr="00E74083">
        <w:t xml:space="preserve"> HFS is vulnerable to a </w:t>
      </w:r>
      <w:r w:rsidRPr="00D0080B">
        <w:rPr>
          <w:b/>
          <w:bCs/>
        </w:rPr>
        <w:t>remote code execution</w:t>
      </w:r>
      <w:r w:rsidRPr="00E74083">
        <w:t xml:space="preserve"> vulnerability that can be exploited manually and automatically with Metasploit; however, in this case, we will be looking at how to exploit this vulnerability manually with publicly accessible exploit code.</w:t>
      </w:r>
    </w:p>
    <w:p w14:paraId="2BC93139" w14:textId="77777777" w:rsidR="00E74083" w:rsidRPr="00E74083" w:rsidRDefault="00E74083" w:rsidP="00E74083">
      <w:r w:rsidRPr="00E74083">
        <w:rPr>
          <w:b/>
          <w:bCs/>
        </w:rPr>
        <w:t>Step 4:</w:t>
      </w:r>
      <w:r w:rsidRPr="00E74083">
        <w:t xml:space="preserve"> Searching for publicly available exploits with </w:t>
      </w:r>
      <w:proofErr w:type="spellStart"/>
      <w:r w:rsidRPr="00E74083">
        <w:t>Searchsploit</w:t>
      </w:r>
      <w:proofErr w:type="spellEnd"/>
    </w:p>
    <w:p w14:paraId="607211C6" w14:textId="77777777" w:rsidR="00E74083" w:rsidRPr="00E74083" w:rsidRDefault="00E74083" w:rsidP="00E74083">
      <w:r w:rsidRPr="00E74083">
        <w:t>Now that we have identified a vulnerable service running on the target system, we can search for publicly available exploit code that can be used to exploit </w:t>
      </w:r>
      <w:proofErr w:type="spellStart"/>
      <w:r w:rsidRPr="00E74083">
        <w:rPr>
          <w:b/>
          <w:bCs/>
        </w:rPr>
        <w:t>Rejetto</w:t>
      </w:r>
      <w:proofErr w:type="spellEnd"/>
      <w:r w:rsidRPr="00E74083">
        <w:rPr>
          <w:b/>
          <w:bCs/>
        </w:rPr>
        <w:t xml:space="preserve"> HFS 2.3</w:t>
      </w:r>
      <w:r w:rsidRPr="00E74083">
        <w:t xml:space="preserve"> with </w:t>
      </w:r>
      <w:proofErr w:type="spellStart"/>
      <w:r w:rsidRPr="00E74083">
        <w:t>Searchsploit</w:t>
      </w:r>
      <w:proofErr w:type="spellEnd"/>
      <w:r w:rsidRPr="00E74083">
        <w:t>.</w:t>
      </w:r>
    </w:p>
    <w:p w14:paraId="1320D05E" w14:textId="77777777" w:rsidR="00E74083" w:rsidRPr="00E74083" w:rsidRDefault="00E74083" w:rsidP="00E74083">
      <w:r w:rsidRPr="00E74083">
        <w:t>This can be done by running the following command:</w:t>
      </w:r>
    </w:p>
    <w:p w14:paraId="6CE66E27" w14:textId="77777777" w:rsidR="00E74083" w:rsidRPr="00E74083" w:rsidRDefault="00E74083" w:rsidP="00E74083">
      <w:r w:rsidRPr="00E74083">
        <w:rPr>
          <w:b/>
          <w:bCs/>
        </w:rPr>
        <w:t>Command</w:t>
      </w:r>
    </w:p>
    <w:p w14:paraId="5F1CBD5C" w14:textId="77777777" w:rsidR="00E74083" w:rsidRPr="00E74083" w:rsidRDefault="00E74083" w:rsidP="00E74083">
      <w:proofErr w:type="spellStart"/>
      <w:r w:rsidRPr="00E74083">
        <w:t>searchsploit</w:t>
      </w:r>
      <w:proofErr w:type="spellEnd"/>
      <w:r w:rsidRPr="00E74083">
        <w:t xml:space="preserve"> HTTP File Server 2.3</w:t>
      </w:r>
    </w:p>
    <w:p w14:paraId="6C99618A" w14:textId="77777777" w:rsidR="00E74083" w:rsidRPr="00E74083" w:rsidRDefault="00E74083" w:rsidP="00E74083">
      <w:r w:rsidRPr="00E74083">
        <w:t xml:space="preserve">As shown in the following screenshot, </w:t>
      </w:r>
      <w:proofErr w:type="spellStart"/>
      <w:r w:rsidRPr="00E74083">
        <w:t>Searchsploit</w:t>
      </w:r>
      <w:proofErr w:type="spellEnd"/>
      <w:r w:rsidRPr="00E74083">
        <w:t xml:space="preserve"> reveals quite a few exploits, one of which is a Metasploit module, however, in our case, we will be using the Python exploit.</w:t>
      </w:r>
    </w:p>
    <w:p w14:paraId="533FD348" w14:textId="46C93AD9" w:rsidR="00E74083" w:rsidRPr="00E74083" w:rsidRDefault="00D0080B" w:rsidP="00E74083">
      <w:r>
        <w:rPr>
          <w:noProof/>
        </w:rPr>
        <w:lastRenderedPageBreak/>
        <w:drawing>
          <wp:inline distT="0" distB="0" distL="0" distR="0" wp14:anchorId="30E380B5" wp14:editId="3DC78486">
            <wp:extent cx="5696243" cy="2635385"/>
            <wp:effectExtent l="0" t="0" r="0" b="0"/>
            <wp:docPr id="362074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4877" name="Picture 362074877"/>
                    <pic:cNvPicPr/>
                  </pic:nvPicPr>
                  <pic:blipFill>
                    <a:blip r:embed="rId7">
                      <a:extLst>
                        <a:ext uri="{28A0092B-C50C-407E-A947-70E740481C1C}">
                          <a14:useLocalDpi xmlns:a14="http://schemas.microsoft.com/office/drawing/2010/main" val="0"/>
                        </a:ext>
                      </a:extLst>
                    </a:blip>
                    <a:stretch>
                      <a:fillRect/>
                    </a:stretch>
                  </pic:blipFill>
                  <pic:spPr>
                    <a:xfrm>
                      <a:off x="0" y="0"/>
                      <a:ext cx="5696243" cy="2635385"/>
                    </a:xfrm>
                    <a:prstGeom prst="rect">
                      <a:avLst/>
                    </a:prstGeom>
                  </pic:spPr>
                </pic:pic>
              </a:graphicData>
            </a:graphic>
          </wp:inline>
        </w:drawing>
      </w:r>
    </w:p>
    <w:p w14:paraId="52995D94" w14:textId="77777777" w:rsidR="00E74083" w:rsidRPr="00E74083" w:rsidRDefault="00E74083" w:rsidP="00E74083">
      <w:r w:rsidRPr="00E74083">
        <w:t xml:space="preserve">Now that we have identified the exploit we would like to use, we can copy the exploit file to our current working directory with </w:t>
      </w:r>
      <w:proofErr w:type="spellStart"/>
      <w:r w:rsidRPr="00E74083">
        <w:t>Searchsploit</w:t>
      </w:r>
      <w:proofErr w:type="spellEnd"/>
      <w:r w:rsidRPr="00E74083">
        <w:t xml:space="preserve"> by running the following command:</w:t>
      </w:r>
    </w:p>
    <w:p w14:paraId="60A7CA3C" w14:textId="77777777" w:rsidR="00E74083" w:rsidRPr="00E74083" w:rsidRDefault="00E74083" w:rsidP="00E74083">
      <w:r w:rsidRPr="00E74083">
        <w:rPr>
          <w:b/>
          <w:bCs/>
        </w:rPr>
        <w:t>Command</w:t>
      </w:r>
    </w:p>
    <w:p w14:paraId="200646FA" w14:textId="77777777" w:rsidR="00E74083" w:rsidRPr="00E74083" w:rsidRDefault="00E74083" w:rsidP="00E74083">
      <w:proofErr w:type="spellStart"/>
      <w:r w:rsidRPr="00E74083">
        <w:t>searchsploit</w:t>
      </w:r>
      <w:proofErr w:type="spellEnd"/>
      <w:r w:rsidRPr="00E74083">
        <w:t xml:space="preserve"> -m 39161</w:t>
      </w:r>
    </w:p>
    <w:p w14:paraId="2BDD9CDE" w14:textId="77777777" w:rsidR="00E74083" w:rsidRDefault="00E74083" w:rsidP="00E74083">
      <w:r w:rsidRPr="00E74083">
        <w:t>This exploit, while functional, does not work out of the box and needs to be modified per the environment you are working in and the configuration of the target.</w:t>
      </w:r>
    </w:p>
    <w:p w14:paraId="224C8816" w14:textId="46808498" w:rsidR="00D0080B" w:rsidRPr="00E74083" w:rsidRDefault="00D0080B" w:rsidP="00E74083">
      <w:r>
        <w:rPr>
          <w:noProof/>
        </w:rPr>
        <w:drawing>
          <wp:inline distT="0" distB="0" distL="0" distR="0" wp14:anchorId="4B6B9D13" wp14:editId="52BC0D6D">
            <wp:extent cx="5747045" cy="2451226"/>
            <wp:effectExtent l="0" t="0" r="6350" b="6350"/>
            <wp:docPr id="2081070823" name="Picture 4"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70823" name="Picture 4" descr="A computer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47045" cy="2451226"/>
                    </a:xfrm>
                    <a:prstGeom prst="rect">
                      <a:avLst/>
                    </a:prstGeom>
                  </pic:spPr>
                </pic:pic>
              </a:graphicData>
            </a:graphic>
          </wp:inline>
        </w:drawing>
      </w:r>
    </w:p>
    <w:p w14:paraId="6FD7C564" w14:textId="77777777" w:rsidR="00E74083" w:rsidRPr="00E74083" w:rsidRDefault="00E74083" w:rsidP="00E74083">
      <w:r w:rsidRPr="00E74083">
        <w:rPr>
          <w:b/>
          <w:bCs/>
        </w:rPr>
        <w:t>Step 5:</w:t>
      </w:r>
      <w:r w:rsidRPr="00E74083">
        <w:t> Modifying the exploit</w:t>
      </w:r>
    </w:p>
    <w:p w14:paraId="43BC77E0" w14:textId="77777777" w:rsidR="00E74083" w:rsidRPr="00E74083" w:rsidRDefault="00E74083" w:rsidP="00E74083">
      <w:r w:rsidRPr="00E74083">
        <w:t>Now that we have copied the exploit to our current working directory, we can modify it with VIM by running the following command:</w:t>
      </w:r>
    </w:p>
    <w:p w14:paraId="304FB19B" w14:textId="77777777" w:rsidR="00E74083" w:rsidRPr="00E74083" w:rsidRDefault="00E74083" w:rsidP="00E74083">
      <w:r w:rsidRPr="00E74083">
        <w:rPr>
          <w:b/>
          <w:bCs/>
        </w:rPr>
        <w:t>Command</w:t>
      </w:r>
    </w:p>
    <w:p w14:paraId="7C5D49FE" w14:textId="77777777" w:rsidR="00E74083" w:rsidRPr="00E74083" w:rsidRDefault="00E74083" w:rsidP="00E74083">
      <w:r w:rsidRPr="00E74083">
        <w:lastRenderedPageBreak/>
        <w:t>vim 39161.py</w:t>
      </w:r>
    </w:p>
    <w:p w14:paraId="21EC8871" w14:textId="77777777" w:rsidR="00E74083" w:rsidRPr="00E74083" w:rsidRDefault="00E74083" w:rsidP="00E74083">
      <w:r w:rsidRPr="00E74083">
        <w:t>As shown in the following screenshot, this exploit requires you to </w:t>
      </w:r>
      <w:r w:rsidRPr="00E74083">
        <w:rPr>
          <w:b/>
          <w:bCs/>
        </w:rPr>
        <w:t>change the local IP and local port</w:t>
      </w:r>
      <w:r w:rsidRPr="00E74083">
        <w:t> values.</w:t>
      </w:r>
    </w:p>
    <w:p w14:paraId="0A3B1193" w14:textId="111E1A36" w:rsidR="00E74083" w:rsidRPr="00E74083" w:rsidRDefault="00670748" w:rsidP="00E74083">
      <w:r>
        <w:rPr>
          <w:noProof/>
        </w:rPr>
        <w:drawing>
          <wp:inline distT="0" distB="0" distL="0" distR="0" wp14:anchorId="4AE04CFA" wp14:editId="0C36ED8B">
            <wp:extent cx="5696243" cy="2286117"/>
            <wp:effectExtent l="0" t="0" r="0" b="0"/>
            <wp:docPr id="464206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6810" name="Picture 464206810"/>
                    <pic:cNvPicPr/>
                  </pic:nvPicPr>
                  <pic:blipFill>
                    <a:blip r:embed="rId9">
                      <a:extLst>
                        <a:ext uri="{28A0092B-C50C-407E-A947-70E740481C1C}">
                          <a14:useLocalDpi xmlns:a14="http://schemas.microsoft.com/office/drawing/2010/main" val="0"/>
                        </a:ext>
                      </a:extLst>
                    </a:blip>
                    <a:stretch>
                      <a:fillRect/>
                    </a:stretch>
                  </pic:blipFill>
                  <pic:spPr>
                    <a:xfrm>
                      <a:off x="0" y="0"/>
                      <a:ext cx="5696243" cy="2286117"/>
                    </a:xfrm>
                    <a:prstGeom prst="rect">
                      <a:avLst/>
                    </a:prstGeom>
                  </pic:spPr>
                </pic:pic>
              </a:graphicData>
            </a:graphic>
          </wp:inline>
        </w:drawing>
      </w:r>
    </w:p>
    <w:p w14:paraId="171DE290" w14:textId="77777777" w:rsidR="00E74083" w:rsidRPr="00E74083" w:rsidRDefault="00E74083" w:rsidP="00E74083">
      <w:r w:rsidRPr="00E74083">
        <w:t>You can obtain your local Kali IP address by running the following command:</w:t>
      </w:r>
    </w:p>
    <w:p w14:paraId="70895D97" w14:textId="77777777" w:rsidR="00E74083" w:rsidRPr="00E74083" w:rsidRDefault="00E74083" w:rsidP="00E74083">
      <w:r w:rsidRPr="00E74083">
        <w:rPr>
          <w:b/>
          <w:bCs/>
        </w:rPr>
        <w:t>Command</w:t>
      </w:r>
    </w:p>
    <w:p w14:paraId="60D85B4C" w14:textId="77777777" w:rsidR="00E74083" w:rsidRPr="00E74083" w:rsidRDefault="00E74083" w:rsidP="00E74083">
      <w:proofErr w:type="spellStart"/>
      <w:r w:rsidRPr="00E74083">
        <w:t>ifconfig</w:t>
      </w:r>
      <w:proofErr w:type="spellEnd"/>
    </w:p>
    <w:p w14:paraId="67334CBF" w14:textId="77777777" w:rsidR="00E74083" w:rsidRPr="00E74083" w:rsidRDefault="00E74083" w:rsidP="00E74083">
      <w:r w:rsidRPr="00E74083">
        <w:t>As shown in the preceding screenshot, we have changed the local port to </w:t>
      </w:r>
      <w:r w:rsidRPr="00E74083">
        <w:rPr>
          <w:b/>
          <w:bCs/>
        </w:rPr>
        <w:t>1234</w:t>
      </w:r>
      <w:r w:rsidRPr="00E74083">
        <w:t>, feel free to change this to any open port on your Kali system.</w:t>
      </w:r>
    </w:p>
    <w:p w14:paraId="361428EF" w14:textId="77777777" w:rsidR="00E74083" w:rsidRDefault="00E74083" w:rsidP="00E74083">
      <w:r w:rsidRPr="00E74083">
        <w:t>After making the changes to the exploit code, you can save it and exit out of VIM.</w:t>
      </w:r>
    </w:p>
    <w:p w14:paraId="662D3184" w14:textId="1B05D3F6" w:rsidR="00670748" w:rsidRPr="00E74083" w:rsidRDefault="00670748" w:rsidP="00E74083">
      <w:r>
        <w:rPr>
          <w:noProof/>
        </w:rPr>
        <w:drawing>
          <wp:inline distT="0" distB="0" distL="0" distR="0" wp14:anchorId="49A14F5F" wp14:editId="5029BF23">
            <wp:extent cx="5359675" cy="2692538"/>
            <wp:effectExtent l="0" t="0" r="0" b="0"/>
            <wp:docPr id="170609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9562" name="Picture 170609562"/>
                    <pic:cNvPicPr/>
                  </pic:nvPicPr>
                  <pic:blipFill>
                    <a:blip r:embed="rId10">
                      <a:extLst>
                        <a:ext uri="{28A0092B-C50C-407E-A947-70E740481C1C}">
                          <a14:useLocalDpi xmlns:a14="http://schemas.microsoft.com/office/drawing/2010/main" val="0"/>
                        </a:ext>
                      </a:extLst>
                    </a:blip>
                    <a:stretch>
                      <a:fillRect/>
                    </a:stretch>
                  </pic:blipFill>
                  <pic:spPr>
                    <a:xfrm>
                      <a:off x="0" y="0"/>
                      <a:ext cx="5359675" cy="2692538"/>
                    </a:xfrm>
                    <a:prstGeom prst="rect">
                      <a:avLst/>
                    </a:prstGeom>
                  </pic:spPr>
                </pic:pic>
              </a:graphicData>
            </a:graphic>
          </wp:inline>
        </w:drawing>
      </w:r>
    </w:p>
    <w:p w14:paraId="3E7321BB" w14:textId="77777777" w:rsidR="00E74083" w:rsidRPr="00E74083" w:rsidRDefault="00E74083" w:rsidP="00E74083">
      <w:r w:rsidRPr="00E74083">
        <w:rPr>
          <w:b/>
          <w:bCs/>
        </w:rPr>
        <w:t>Step 6:</w:t>
      </w:r>
      <w:r w:rsidRPr="00E74083">
        <w:t> Testing the exploit</w:t>
      </w:r>
    </w:p>
    <w:p w14:paraId="61E1D2A8" w14:textId="77777777" w:rsidR="00E74083" w:rsidRDefault="00E74083" w:rsidP="00E74083">
      <w:r w:rsidRPr="00E74083">
        <w:lastRenderedPageBreak/>
        <w:t>After modifying the exploit code, we can run it with Python to ensure that it works correctly.</w:t>
      </w:r>
    </w:p>
    <w:p w14:paraId="62B2F7E8" w14:textId="749F8CB5" w:rsidR="00670748" w:rsidRPr="00E74083" w:rsidRDefault="00670748" w:rsidP="00E74083">
      <w:r>
        <w:rPr>
          <w:noProof/>
        </w:rPr>
        <w:drawing>
          <wp:inline distT="0" distB="0" distL="0" distR="0" wp14:anchorId="27E5EDDF" wp14:editId="3D835DAA">
            <wp:extent cx="3600635" cy="444523"/>
            <wp:effectExtent l="0" t="0" r="0" b="0"/>
            <wp:docPr id="930869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69155" name="Picture 930869155"/>
                    <pic:cNvPicPr/>
                  </pic:nvPicPr>
                  <pic:blipFill>
                    <a:blip r:embed="rId11">
                      <a:extLst>
                        <a:ext uri="{28A0092B-C50C-407E-A947-70E740481C1C}">
                          <a14:useLocalDpi xmlns:a14="http://schemas.microsoft.com/office/drawing/2010/main" val="0"/>
                        </a:ext>
                      </a:extLst>
                    </a:blip>
                    <a:stretch>
                      <a:fillRect/>
                    </a:stretch>
                  </pic:blipFill>
                  <pic:spPr>
                    <a:xfrm>
                      <a:off x="0" y="0"/>
                      <a:ext cx="3600635" cy="444523"/>
                    </a:xfrm>
                    <a:prstGeom prst="rect">
                      <a:avLst/>
                    </a:prstGeom>
                  </pic:spPr>
                </pic:pic>
              </a:graphicData>
            </a:graphic>
          </wp:inline>
        </w:drawing>
      </w:r>
    </w:p>
    <w:p w14:paraId="2F5B5B10" w14:textId="77777777" w:rsidR="00E74083" w:rsidRPr="00E74083" w:rsidRDefault="00E74083" w:rsidP="00E74083">
      <w:r w:rsidRPr="00E74083">
        <w:t>For this exploit to work, you will need to host the </w:t>
      </w:r>
      <w:r w:rsidRPr="00E74083">
        <w:rPr>
          <w:b/>
          <w:bCs/>
        </w:rPr>
        <w:t>nc.exe</w:t>
      </w:r>
      <w:r w:rsidRPr="00E74083">
        <w:t> on a web server as the exploit will download it to the target system.</w:t>
      </w:r>
    </w:p>
    <w:p w14:paraId="5EC13B18" w14:textId="77777777" w:rsidR="00E74083" w:rsidRPr="00E74083" w:rsidRDefault="00E74083" w:rsidP="00E74083">
      <w:r w:rsidRPr="00E74083">
        <w:t>Kali Linux comes pre-packaged with various Windows binaries, one of which is the nc.exe executable found under </w:t>
      </w:r>
      <w:r w:rsidRPr="00E74083">
        <w:rPr>
          <w:b/>
          <w:bCs/>
        </w:rPr>
        <w:t>/</w:t>
      </w:r>
      <w:proofErr w:type="spellStart"/>
      <w:r w:rsidRPr="00E74083">
        <w:rPr>
          <w:b/>
          <w:bCs/>
        </w:rPr>
        <w:t>usr</w:t>
      </w:r>
      <w:proofErr w:type="spellEnd"/>
      <w:r w:rsidRPr="00E74083">
        <w:rPr>
          <w:b/>
          <w:bCs/>
        </w:rPr>
        <w:t>/share/windows-resources/binaries/nc.exe</w:t>
      </w:r>
      <w:r w:rsidRPr="00E74083">
        <w:t>.</w:t>
      </w:r>
    </w:p>
    <w:p w14:paraId="3604F018" w14:textId="77777777" w:rsidR="00E74083" w:rsidRPr="00E74083" w:rsidRDefault="00E74083" w:rsidP="00E74083">
      <w:r w:rsidRPr="00E74083">
        <w:t>We can copy the nc.exe executable to our Desktop by running the following command:</w:t>
      </w:r>
    </w:p>
    <w:p w14:paraId="767BA387" w14:textId="77777777" w:rsidR="00E74083" w:rsidRPr="00E74083" w:rsidRDefault="00E74083" w:rsidP="00E74083">
      <w:r w:rsidRPr="00E74083">
        <w:rPr>
          <w:b/>
          <w:bCs/>
        </w:rPr>
        <w:t>Command</w:t>
      </w:r>
    </w:p>
    <w:p w14:paraId="003D77F2" w14:textId="77777777" w:rsidR="00E74083" w:rsidRPr="00E74083" w:rsidRDefault="00E74083" w:rsidP="00E74083">
      <w:r w:rsidRPr="00E74083">
        <w:t>cp /</w:t>
      </w:r>
      <w:proofErr w:type="spellStart"/>
      <w:r w:rsidRPr="00E74083">
        <w:t>usr</w:t>
      </w:r>
      <w:proofErr w:type="spellEnd"/>
      <w:r w:rsidRPr="00E74083">
        <w:t>/share/windows-resources/binaries/nc.exe /root/Desktop/</w:t>
      </w:r>
    </w:p>
    <w:p w14:paraId="512F22CE" w14:textId="77777777" w:rsidR="00E74083" w:rsidRPr="00E74083" w:rsidRDefault="00E74083" w:rsidP="00E74083">
      <w:r w:rsidRPr="00E74083">
        <w:t>After copying the nc.exe executable to the Desktop, we can host it by setting up an HTTP server on port 80 with Python. This can be done by running the following command:</w:t>
      </w:r>
    </w:p>
    <w:p w14:paraId="185712E7" w14:textId="77777777" w:rsidR="00E74083" w:rsidRPr="00E74083" w:rsidRDefault="00E74083" w:rsidP="00E74083">
      <w:r w:rsidRPr="00E74083">
        <w:rPr>
          <w:b/>
          <w:bCs/>
        </w:rPr>
        <w:t>Command</w:t>
      </w:r>
    </w:p>
    <w:p w14:paraId="5F7CF684" w14:textId="77777777" w:rsidR="00E74083" w:rsidRPr="00E74083" w:rsidRDefault="00E74083" w:rsidP="00E74083">
      <w:r w:rsidRPr="00E74083">
        <w:t xml:space="preserve">python -m </w:t>
      </w:r>
      <w:proofErr w:type="spellStart"/>
      <w:r w:rsidRPr="00E74083">
        <w:t>SimpleHTTPServer</w:t>
      </w:r>
      <w:proofErr w:type="spellEnd"/>
      <w:r w:rsidRPr="00E74083">
        <w:t xml:space="preserve"> 80</w:t>
      </w:r>
    </w:p>
    <w:p w14:paraId="580A148C" w14:textId="77777777" w:rsidR="00E74083" w:rsidRPr="00E74083" w:rsidRDefault="00E74083" w:rsidP="00E74083">
      <w:r w:rsidRPr="00E74083">
        <w:t>As shown in the following screenshot, this will host the nc.exe executable.</w:t>
      </w:r>
    </w:p>
    <w:p w14:paraId="15C31C99" w14:textId="3C48DC83" w:rsidR="00E74083" w:rsidRPr="00E74083" w:rsidRDefault="00670748" w:rsidP="00E74083">
      <w:r>
        <w:rPr>
          <w:noProof/>
        </w:rPr>
        <w:drawing>
          <wp:inline distT="0" distB="0" distL="0" distR="0" wp14:anchorId="52406F98" wp14:editId="116556DA">
            <wp:extent cx="5480332" cy="2089257"/>
            <wp:effectExtent l="0" t="0" r="6350" b="6350"/>
            <wp:docPr id="1802658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8096" name="Picture 1802658096"/>
                    <pic:cNvPicPr/>
                  </pic:nvPicPr>
                  <pic:blipFill>
                    <a:blip r:embed="rId12">
                      <a:extLst>
                        <a:ext uri="{28A0092B-C50C-407E-A947-70E740481C1C}">
                          <a14:useLocalDpi xmlns:a14="http://schemas.microsoft.com/office/drawing/2010/main" val="0"/>
                        </a:ext>
                      </a:extLst>
                    </a:blip>
                    <a:stretch>
                      <a:fillRect/>
                    </a:stretch>
                  </pic:blipFill>
                  <pic:spPr>
                    <a:xfrm>
                      <a:off x="0" y="0"/>
                      <a:ext cx="5480332" cy="2089257"/>
                    </a:xfrm>
                    <a:prstGeom prst="rect">
                      <a:avLst/>
                    </a:prstGeom>
                  </pic:spPr>
                </pic:pic>
              </a:graphicData>
            </a:graphic>
          </wp:inline>
        </w:drawing>
      </w:r>
    </w:p>
    <w:p w14:paraId="792CD5F9" w14:textId="77777777" w:rsidR="00E74083" w:rsidRPr="00E74083" w:rsidRDefault="00E74083" w:rsidP="00E74083">
      <w:r w:rsidRPr="00E74083">
        <w:t>Next, we will need to open a new terminal window where we will set up the </w:t>
      </w:r>
      <w:proofErr w:type="spellStart"/>
      <w:r w:rsidRPr="00E74083">
        <w:rPr>
          <w:b/>
          <w:bCs/>
        </w:rPr>
        <w:t>Netcat</w:t>
      </w:r>
      <w:proofErr w:type="spellEnd"/>
      <w:r w:rsidRPr="00E74083">
        <w:rPr>
          <w:b/>
          <w:bCs/>
        </w:rPr>
        <w:t xml:space="preserve"> listener</w:t>
      </w:r>
      <w:r w:rsidRPr="00E74083">
        <w:t> to receive the connection from the target once the exploit script is executed.</w:t>
      </w:r>
    </w:p>
    <w:p w14:paraId="48199ABB" w14:textId="77777777" w:rsidR="00E74083" w:rsidRPr="00E74083" w:rsidRDefault="00E74083" w:rsidP="00E74083">
      <w:r w:rsidRPr="00E74083">
        <w:t xml:space="preserve">We can set up the </w:t>
      </w:r>
      <w:proofErr w:type="spellStart"/>
      <w:r w:rsidRPr="00E74083">
        <w:t>Netcat</w:t>
      </w:r>
      <w:proofErr w:type="spellEnd"/>
      <w:r w:rsidRPr="00E74083">
        <w:t xml:space="preserve"> listener by running the following command:</w:t>
      </w:r>
    </w:p>
    <w:p w14:paraId="1951D9B8" w14:textId="77777777" w:rsidR="00E74083" w:rsidRPr="00E74083" w:rsidRDefault="00E74083" w:rsidP="00E74083">
      <w:r w:rsidRPr="00E74083">
        <w:rPr>
          <w:b/>
          <w:bCs/>
        </w:rPr>
        <w:t>Command</w:t>
      </w:r>
    </w:p>
    <w:p w14:paraId="741A1CE4" w14:textId="77777777" w:rsidR="00E74083" w:rsidRPr="00E74083" w:rsidRDefault="00E74083" w:rsidP="00E74083">
      <w:proofErr w:type="spellStart"/>
      <w:r w:rsidRPr="00E74083">
        <w:t>nc</w:t>
      </w:r>
      <w:proofErr w:type="spellEnd"/>
      <w:r w:rsidRPr="00E74083">
        <w:t xml:space="preserve"> -</w:t>
      </w:r>
      <w:proofErr w:type="spellStart"/>
      <w:r w:rsidRPr="00E74083">
        <w:t>nvlp</w:t>
      </w:r>
      <w:proofErr w:type="spellEnd"/>
      <w:r w:rsidRPr="00E74083">
        <w:t xml:space="preserve"> 1234</w:t>
      </w:r>
    </w:p>
    <w:p w14:paraId="28D347BF" w14:textId="77777777" w:rsidR="00E74083" w:rsidRPr="00E74083" w:rsidRDefault="00E74083" w:rsidP="00E74083">
      <w:r w:rsidRPr="00E74083">
        <w:rPr>
          <w:b/>
          <w:bCs/>
        </w:rPr>
        <w:lastRenderedPageBreak/>
        <w:t>Note:</w:t>
      </w:r>
      <w:r w:rsidRPr="00E74083">
        <w:t xml:space="preserve"> Ensure you change the </w:t>
      </w:r>
      <w:proofErr w:type="spellStart"/>
      <w:r w:rsidRPr="00E74083">
        <w:t>Netcat</w:t>
      </w:r>
      <w:proofErr w:type="spellEnd"/>
      <w:r w:rsidRPr="00E74083">
        <w:t xml:space="preserve"> port to listen if you specified a different port when modifying the exploit.</w:t>
      </w:r>
    </w:p>
    <w:p w14:paraId="4C743A09" w14:textId="77777777" w:rsidR="00E74083" w:rsidRPr="00E74083" w:rsidRDefault="00E74083" w:rsidP="00E74083">
      <w:r w:rsidRPr="00E74083">
        <w:t xml:space="preserve">After setting up the web server and the </w:t>
      </w:r>
      <w:proofErr w:type="spellStart"/>
      <w:r w:rsidRPr="00E74083">
        <w:t>Netcat</w:t>
      </w:r>
      <w:proofErr w:type="spellEnd"/>
      <w:r w:rsidRPr="00E74083">
        <w:t xml:space="preserve"> listener, you will need to open another terminal window to run the exploit script.</w:t>
      </w:r>
    </w:p>
    <w:p w14:paraId="21E34855" w14:textId="77777777" w:rsidR="00E74083" w:rsidRPr="00E74083" w:rsidRDefault="00E74083" w:rsidP="00E74083">
      <w:r w:rsidRPr="00E74083">
        <w:t xml:space="preserve">Navigate to the directory you copied the </w:t>
      </w:r>
      <w:proofErr w:type="gramStart"/>
      <w:r w:rsidRPr="00E74083">
        <w:t>exploit to</w:t>
      </w:r>
      <w:proofErr w:type="gramEnd"/>
      <w:r w:rsidRPr="00E74083">
        <w:t xml:space="preserve"> with </w:t>
      </w:r>
      <w:proofErr w:type="spellStart"/>
      <w:r w:rsidRPr="00E74083">
        <w:t>Searchsploit</w:t>
      </w:r>
      <w:proofErr w:type="spellEnd"/>
      <w:r w:rsidRPr="00E74083">
        <w:t xml:space="preserve"> and </w:t>
      </w:r>
      <w:proofErr w:type="gramStart"/>
      <w:r w:rsidRPr="00E74083">
        <w:t>run</w:t>
      </w:r>
      <w:proofErr w:type="gramEnd"/>
      <w:r w:rsidRPr="00E74083">
        <w:t xml:space="preserve"> the following command:</w:t>
      </w:r>
    </w:p>
    <w:p w14:paraId="275AAF49" w14:textId="77777777" w:rsidR="00E74083" w:rsidRPr="00E74083" w:rsidRDefault="00E74083" w:rsidP="00E74083">
      <w:r w:rsidRPr="00E74083">
        <w:rPr>
          <w:b/>
          <w:bCs/>
        </w:rPr>
        <w:t>Command</w:t>
      </w:r>
    </w:p>
    <w:p w14:paraId="5D034528" w14:textId="77777777" w:rsidR="00E74083" w:rsidRPr="00E74083" w:rsidRDefault="00E74083" w:rsidP="00E74083">
      <w:r w:rsidRPr="00E74083">
        <w:t xml:space="preserve">python 39161.py </w:t>
      </w:r>
      <w:proofErr w:type="spellStart"/>
      <w:proofErr w:type="gramStart"/>
      <w:r w:rsidRPr="00E74083">
        <w:t>demo.ine.local</w:t>
      </w:r>
      <w:proofErr w:type="spellEnd"/>
      <w:proofErr w:type="gramEnd"/>
      <w:r w:rsidRPr="00E74083">
        <w:t xml:space="preserve"> 80</w:t>
      </w:r>
    </w:p>
    <w:p w14:paraId="6180EDDD" w14:textId="77777777" w:rsidR="00E74083" w:rsidRPr="00E74083" w:rsidRDefault="00E74083" w:rsidP="00E74083">
      <w:r w:rsidRPr="00E74083">
        <w:rPr>
          <w:b/>
          <w:bCs/>
        </w:rPr>
        <w:t>Note:</w:t>
      </w:r>
      <w:r w:rsidRPr="00E74083">
        <w:t> You may need to run the exploit multiple times for success!</w:t>
      </w:r>
    </w:p>
    <w:p w14:paraId="2A322B6D" w14:textId="77777777" w:rsidR="00E74083" w:rsidRPr="00E74083" w:rsidRDefault="00E74083" w:rsidP="00E74083">
      <w:r w:rsidRPr="00E74083">
        <w:t xml:space="preserve">As shown in the following screenshot, if the exploit script runs successfully, you should receive a reverse shell on your </w:t>
      </w:r>
      <w:proofErr w:type="spellStart"/>
      <w:r w:rsidRPr="00E74083">
        <w:t>Netcat</w:t>
      </w:r>
      <w:proofErr w:type="spellEnd"/>
      <w:r w:rsidRPr="00E74083">
        <w:t xml:space="preserve"> listener.</w:t>
      </w:r>
    </w:p>
    <w:p w14:paraId="61B8BCE7" w14:textId="72BE2764" w:rsidR="00E74083" w:rsidRDefault="00E74083" w:rsidP="00E74083"/>
    <w:p w14:paraId="50FD79B0" w14:textId="31034E96" w:rsidR="009F1339" w:rsidRDefault="009F1339" w:rsidP="00E74083">
      <w:r>
        <w:rPr>
          <w:noProof/>
        </w:rPr>
        <w:drawing>
          <wp:inline distT="0" distB="0" distL="0" distR="0" wp14:anchorId="66EA9F77" wp14:editId="5D467332">
            <wp:extent cx="3746693" cy="990651"/>
            <wp:effectExtent l="0" t="0" r="6350" b="0"/>
            <wp:docPr id="1764886976" name="Picture 10"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6976" name="Picture 10" descr="A computer screen shot of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46693" cy="990651"/>
                    </a:xfrm>
                    <a:prstGeom prst="rect">
                      <a:avLst/>
                    </a:prstGeom>
                  </pic:spPr>
                </pic:pic>
              </a:graphicData>
            </a:graphic>
          </wp:inline>
        </w:drawing>
      </w:r>
    </w:p>
    <w:p w14:paraId="2F8BF590" w14:textId="5AD4BFE8" w:rsidR="009F1339" w:rsidRDefault="009F1339" w:rsidP="00E74083">
      <w:r>
        <w:rPr>
          <w:noProof/>
        </w:rPr>
        <w:drawing>
          <wp:inline distT="0" distB="0" distL="0" distR="0" wp14:anchorId="2ED3092D" wp14:editId="7474D8F8">
            <wp:extent cx="5943600" cy="1193165"/>
            <wp:effectExtent l="0" t="0" r="0" b="6985"/>
            <wp:docPr id="1692149122" name="Picture 1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49122" name="Picture 11" descr="A screen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193165"/>
                    </a:xfrm>
                    <a:prstGeom prst="rect">
                      <a:avLst/>
                    </a:prstGeom>
                  </pic:spPr>
                </pic:pic>
              </a:graphicData>
            </a:graphic>
          </wp:inline>
        </w:drawing>
      </w:r>
    </w:p>
    <w:p w14:paraId="498F51AF" w14:textId="450C8D53" w:rsidR="009F1339" w:rsidRPr="00E74083" w:rsidRDefault="009F1339" w:rsidP="00E74083">
      <w:r>
        <w:rPr>
          <w:noProof/>
        </w:rPr>
        <w:lastRenderedPageBreak/>
        <w:drawing>
          <wp:inline distT="0" distB="0" distL="0" distR="0" wp14:anchorId="0D968E4F" wp14:editId="781D498F">
            <wp:extent cx="5943600" cy="3762375"/>
            <wp:effectExtent l="0" t="0" r="0" b="9525"/>
            <wp:docPr id="898236800"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36800" name="Picture 12"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0733CEA0" w14:textId="77777777" w:rsidR="00E74083" w:rsidRPr="00E74083" w:rsidRDefault="00E74083" w:rsidP="00E74083">
      <w:r w:rsidRPr="00E74083">
        <w:t>We have completed the lab!</w:t>
      </w:r>
    </w:p>
    <w:p w14:paraId="2EFCF900" w14:textId="77777777" w:rsidR="00994556" w:rsidRDefault="00994556"/>
    <w:p w14:paraId="44745772" w14:textId="77777777" w:rsidR="00994556" w:rsidRDefault="00994556"/>
    <w:sectPr w:rsidR="00994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80"/>
    <w:rsid w:val="002F2731"/>
    <w:rsid w:val="00337080"/>
    <w:rsid w:val="00551663"/>
    <w:rsid w:val="00595B1E"/>
    <w:rsid w:val="00670748"/>
    <w:rsid w:val="00853ABF"/>
    <w:rsid w:val="00994556"/>
    <w:rsid w:val="009B746C"/>
    <w:rsid w:val="009F1339"/>
    <w:rsid w:val="00BC2F09"/>
    <w:rsid w:val="00D0080B"/>
    <w:rsid w:val="00E74083"/>
    <w:rsid w:val="00FF4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A4A6"/>
  <w15:chartTrackingRefBased/>
  <w15:docId w15:val="{0E37C0B0-949C-4293-B7CA-4E8AC54F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080"/>
    <w:rPr>
      <w:rFonts w:eastAsiaTheme="majorEastAsia" w:cstheme="majorBidi"/>
      <w:color w:val="272727" w:themeColor="text1" w:themeTint="D8"/>
    </w:rPr>
  </w:style>
  <w:style w:type="paragraph" w:styleId="Title">
    <w:name w:val="Title"/>
    <w:basedOn w:val="Normal"/>
    <w:next w:val="Normal"/>
    <w:link w:val="TitleChar"/>
    <w:uiPriority w:val="10"/>
    <w:qFormat/>
    <w:rsid w:val="003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337080"/>
    <w:rPr>
      <w:i/>
      <w:iCs/>
      <w:color w:val="404040" w:themeColor="text1" w:themeTint="BF"/>
    </w:rPr>
  </w:style>
  <w:style w:type="paragraph" w:styleId="ListParagraph">
    <w:name w:val="List Paragraph"/>
    <w:basedOn w:val="Normal"/>
    <w:uiPriority w:val="34"/>
    <w:qFormat/>
    <w:rsid w:val="00337080"/>
    <w:pPr>
      <w:ind w:left="720"/>
      <w:contextualSpacing/>
    </w:pPr>
  </w:style>
  <w:style w:type="character" w:styleId="IntenseEmphasis">
    <w:name w:val="Intense Emphasis"/>
    <w:basedOn w:val="DefaultParagraphFont"/>
    <w:uiPriority w:val="21"/>
    <w:qFormat/>
    <w:rsid w:val="00337080"/>
    <w:rPr>
      <w:i/>
      <w:iCs/>
      <w:color w:val="2F5496" w:themeColor="accent1" w:themeShade="BF"/>
    </w:rPr>
  </w:style>
  <w:style w:type="paragraph" w:styleId="IntenseQuote">
    <w:name w:val="Intense Quote"/>
    <w:basedOn w:val="Normal"/>
    <w:next w:val="Normal"/>
    <w:link w:val="IntenseQuoteChar"/>
    <w:uiPriority w:val="30"/>
    <w:qFormat/>
    <w:rsid w:val="003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080"/>
    <w:rPr>
      <w:i/>
      <w:iCs/>
      <w:color w:val="2F5496" w:themeColor="accent1" w:themeShade="BF"/>
    </w:rPr>
  </w:style>
  <w:style w:type="character" w:styleId="IntenseReference">
    <w:name w:val="Intense Reference"/>
    <w:basedOn w:val="DefaultParagraphFont"/>
    <w:uiPriority w:val="32"/>
    <w:qFormat/>
    <w:rsid w:val="003370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13" Type="http://schemas.openxmlformats.org/officeDocument/2006/relationships/image" Target="media/image10.tmp"/><Relationship Id="rId3" Type="http://schemas.openxmlformats.org/officeDocument/2006/relationships/webSettings" Target="webSettings.xml"/><Relationship Id="rId7" Type="http://schemas.openxmlformats.org/officeDocument/2006/relationships/image" Target="media/image4.tmp"/><Relationship Id="rId12" Type="http://schemas.openxmlformats.org/officeDocument/2006/relationships/image" Target="media/image9.tmp"/><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5" Type="http://schemas.openxmlformats.org/officeDocument/2006/relationships/image" Target="media/image2.tmp"/><Relationship Id="rId15" Type="http://schemas.openxmlformats.org/officeDocument/2006/relationships/image" Target="media/image12.tmp"/><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766</Words>
  <Characters>3834</Characters>
  <Application>Microsoft Office Word</Application>
  <DocSecurity>0</DocSecurity>
  <Lines>93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9</cp:revision>
  <dcterms:created xsi:type="dcterms:W3CDTF">2025-10-28T07:24:00Z</dcterms:created>
  <dcterms:modified xsi:type="dcterms:W3CDTF">2025-10-28T08:01:00Z</dcterms:modified>
</cp:coreProperties>
</file>