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7173" w14:textId="65E83180" w:rsidR="00B84DD9" w:rsidRDefault="002931C4">
      <w:pPr>
        <w:rPr>
          <w:b/>
          <w:bCs/>
        </w:rPr>
      </w:pPr>
      <w:r w:rsidRPr="002931C4">
        <w:rPr>
          <w:b/>
          <w:bCs/>
        </w:rPr>
        <w:br/>
        <w:t xml:space="preserve">Port Scanning and Enumeration </w:t>
      </w:r>
      <w:r>
        <w:rPr>
          <w:b/>
          <w:bCs/>
        </w:rPr>
        <w:t>–</w:t>
      </w:r>
      <w:r w:rsidRPr="002931C4">
        <w:rPr>
          <w:b/>
          <w:bCs/>
        </w:rPr>
        <w:t xml:space="preserve"> Linux</w:t>
      </w:r>
      <w:r>
        <w:rPr>
          <w:b/>
          <w:bCs/>
        </w:rPr>
        <w:t>:</w:t>
      </w:r>
    </w:p>
    <w:p w14:paraId="3F8DA9FD" w14:textId="77777777" w:rsidR="0063255D" w:rsidRPr="0063255D" w:rsidRDefault="0063255D" w:rsidP="0063255D">
      <w:pPr>
        <w:rPr>
          <w:b/>
          <w:bCs/>
        </w:rPr>
      </w:pPr>
      <w:r w:rsidRPr="0063255D">
        <w:rPr>
          <w:b/>
          <w:bCs/>
        </w:rPr>
        <w:t>Lab Environment</w:t>
      </w:r>
    </w:p>
    <w:p w14:paraId="38BF2681" w14:textId="77777777" w:rsidR="0063255D" w:rsidRPr="0063255D" w:rsidRDefault="0063255D" w:rsidP="0063255D">
      <w:r w:rsidRPr="0063255D">
        <w:t>In this lab environment, you will be provided with GUI access to a Kali machine. The target machine will be accessible at </w:t>
      </w:r>
      <w:proofErr w:type="spellStart"/>
      <w:proofErr w:type="gramStart"/>
      <w:r w:rsidRPr="0063255D">
        <w:rPr>
          <w:b/>
          <w:bCs/>
        </w:rPr>
        <w:t>demo.ine.local</w:t>
      </w:r>
      <w:proofErr w:type="spellEnd"/>
      <w:proofErr w:type="gramEnd"/>
      <w:r w:rsidRPr="0063255D">
        <w:t>.</w:t>
      </w:r>
    </w:p>
    <w:p w14:paraId="1834E34E" w14:textId="77777777" w:rsidR="0063255D" w:rsidRPr="0063255D" w:rsidRDefault="0063255D" w:rsidP="0063255D">
      <w:r w:rsidRPr="0063255D">
        <w:rPr>
          <w:b/>
          <w:bCs/>
        </w:rPr>
        <w:t>Objective:</w:t>
      </w:r>
      <w:r w:rsidRPr="0063255D">
        <w:t> Identify open ports on the target system and identify any potentially interesting services that can be exploited to gain access to the system.</w:t>
      </w:r>
    </w:p>
    <w:p w14:paraId="371D289F" w14:textId="2C65252E" w:rsidR="002931C4" w:rsidRPr="00D508B6" w:rsidRDefault="0063255D">
      <w:pPr>
        <w:rPr>
          <w:b/>
          <w:bCs/>
        </w:rPr>
      </w:pPr>
      <w:r w:rsidRPr="00D508B6">
        <w:rPr>
          <w:b/>
          <w:bCs/>
        </w:rPr>
        <w:t>Solution:</w:t>
      </w:r>
    </w:p>
    <w:p w14:paraId="7435BA0B" w14:textId="77777777" w:rsidR="008B5F0D" w:rsidRPr="008B5F0D" w:rsidRDefault="008B5F0D" w:rsidP="008B5F0D">
      <w:r w:rsidRPr="008B5F0D">
        <w:rPr>
          <w:b/>
          <w:bCs/>
        </w:rPr>
        <w:t>Step 1:</w:t>
      </w:r>
      <w:r w:rsidRPr="008B5F0D">
        <w:t> Open the lab link to access the Kali machine.</w:t>
      </w:r>
    </w:p>
    <w:p w14:paraId="4C2F3A4C" w14:textId="0FDF6BB4" w:rsidR="008B5F0D" w:rsidRPr="008B5F0D" w:rsidRDefault="008B5F0D" w:rsidP="008B5F0D">
      <w:r w:rsidRPr="008B5F0D">
        <w:drawing>
          <wp:inline distT="0" distB="0" distL="0" distR="0" wp14:anchorId="07D086F0" wp14:editId="75689961">
            <wp:extent cx="5943600" cy="3329305"/>
            <wp:effectExtent l="0" t="0" r="0" b="4445"/>
            <wp:docPr id="471590100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4AA7" w14:textId="77777777" w:rsidR="008B5F0D" w:rsidRPr="008B5F0D" w:rsidRDefault="008B5F0D" w:rsidP="008B5F0D">
      <w:r w:rsidRPr="008B5F0D">
        <w:rPr>
          <w:b/>
          <w:bCs/>
        </w:rPr>
        <w:t>Step 2:</w:t>
      </w:r>
      <w:r w:rsidRPr="008B5F0D">
        <w:t> Check if the target machine is reachable:</w:t>
      </w:r>
    </w:p>
    <w:p w14:paraId="0028C8BB" w14:textId="77777777" w:rsidR="008B5F0D" w:rsidRPr="008B5F0D" w:rsidRDefault="008B5F0D" w:rsidP="008B5F0D">
      <w:r w:rsidRPr="008B5F0D">
        <w:rPr>
          <w:b/>
          <w:bCs/>
        </w:rPr>
        <w:t>Command:</w:t>
      </w:r>
    </w:p>
    <w:p w14:paraId="37A95C2A" w14:textId="77777777" w:rsidR="008B5F0D" w:rsidRPr="008B5F0D" w:rsidRDefault="008B5F0D" w:rsidP="008B5F0D">
      <w:r w:rsidRPr="008B5F0D">
        <w:t xml:space="preserve">ping -c 4 </w:t>
      </w:r>
      <w:proofErr w:type="spellStart"/>
      <w:proofErr w:type="gramStart"/>
      <w:r w:rsidRPr="008B5F0D">
        <w:t>demo.ine.local</w:t>
      </w:r>
      <w:proofErr w:type="spellEnd"/>
      <w:proofErr w:type="gramEnd"/>
    </w:p>
    <w:p w14:paraId="774193DE" w14:textId="0A46CE98" w:rsidR="008B5F0D" w:rsidRPr="008B5F0D" w:rsidRDefault="00DE6827" w:rsidP="008B5F0D">
      <w:r>
        <w:rPr>
          <w:noProof/>
        </w:rPr>
        <w:lastRenderedPageBreak/>
        <w:drawing>
          <wp:inline distT="0" distB="0" distL="0" distR="0" wp14:anchorId="597040CF" wp14:editId="5715A1CF">
            <wp:extent cx="5740695" cy="1828894"/>
            <wp:effectExtent l="0" t="0" r="0" b="0"/>
            <wp:docPr id="6593638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3832" name="Picture 659363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A75B" w14:textId="00ED49FE" w:rsidR="008B5F0D" w:rsidRPr="008B5F0D" w:rsidRDefault="008B5F0D" w:rsidP="008B5F0D">
      <w:r w:rsidRPr="008B5F0D">
        <w:t xml:space="preserve">The target is reachable. Also, note that the target IP address is </w:t>
      </w:r>
      <w:r w:rsidR="00DE6827" w:rsidRPr="00DE6827">
        <w:t>10.3.19.222</w:t>
      </w:r>
      <w:r w:rsidRPr="008B5F0D">
        <w:t>. This value may vary for you.</w:t>
      </w:r>
    </w:p>
    <w:p w14:paraId="116B23B4" w14:textId="77777777" w:rsidR="008B5F0D" w:rsidRPr="008B5F0D" w:rsidRDefault="008B5F0D" w:rsidP="008B5F0D">
      <w:r w:rsidRPr="008B5F0D">
        <w:rPr>
          <w:b/>
          <w:bCs/>
        </w:rPr>
        <w:t>Step 3:</w:t>
      </w:r>
      <w:r w:rsidRPr="008B5F0D">
        <w:t> Port scanning with Nmap.</w:t>
      </w:r>
    </w:p>
    <w:p w14:paraId="56457B78" w14:textId="77777777" w:rsidR="008B5F0D" w:rsidRPr="008B5F0D" w:rsidRDefault="008B5F0D" w:rsidP="008B5F0D">
      <w:r w:rsidRPr="008B5F0D">
        <w:t>We can begin by performing a service detection scan on 10,000 TCP ports with Nmap on the target system, this can be done by running the following command:</w:t>
      </w:r>
    </w:p>
    <w:p w14:paraId="429E8495" w14:textId="77777777" w:rsidR="008B5F0D" w:rsidRPr="008B5F0D" w:rsidRDefault="008B5F0D" w:rsidP="008B5F0D">
      <w:r w:rsidRPr="008B5F0D">
        <w:rPr>
          <w:b/>
          <w:bCs/>
        </w:rPr>
        <w:t>Command:</w:t>
      </w:r>
    </w:p>
    <w:p w14:paraId="565127BD" w14:textId="5BFD5488" w:rsidR="008B5F0D" w:rsidRPr="008B5F0D" w:rsidRDefault="008B5F0D" w:rsidP="008B5F0D">
      <w:proofErr w:type="spellStart"/>
      <w:r w:rsidRPr="008B5F0D">
        <w:t>nmap</w:t>
      </w:r>
      <w:proofErr w:type="spellEnd"/>
      <w:r w:rsidRPr="008B5F0D">
        <w:t xml:space="preserve"> -</w:t>
      </w:r>
      <w:proofErr w:type="spellStart"/>
      <w:r w:rsidRPr="008B5F0D">
        <w:t>sV</w:t>
      </w:r>
      <w:proofErr w:type="spellEnd"/>
      <w:r w:rsidRPr="008B5F0D">
        <w:t xml:space="preserve"> -p1-10000 </w:t>
      </w:r>
      <w:r w:rsidR="00DE6827" w:rsidRPr="00DE6827">
        <w:t>10.3.19.222</w:t>
      </w:r>
    </w:p>
    <w:p w14:paraId="026E4ED0" w14:textId="77777777" w:rsidR="008B5F0D" w:rsidRPr="008B5F0D" w:rsidRDefault="008B5F0D" w:rsidP="008B5F0D">
      <w:r w:rsidRPr="008B5F0D">
        <w:t>The scan may take 2-3 minutes to complete.</w:t>
      </w:r>
    </w:p>
    <w:p w14:paraId="5CD22A2C" w14:textId="77777777" w:rsidR="008B5F0D" w:rsidRPr="008B5F0D" w:rsidRDefault="008B5F0D" w:rsidP="008B5F0D">
      <w:r w:rsidRPr="008B5F0D">
        <w:t>As shown in the following screenshot, the Nmap scan reveals various open ports on the target.</w:t>
      </w:r>
    </w:p>
    <w:p w14:paraId="05A8C510" w14:textId="2A617E10" w:rsidR="008B5F0D" w:rsidRPr="008B5F0D" w:rsidRDefault="00DE6827" w:rsidP="008B5F0D">
      <w:r>
        <w:rPr>
          <w:noProof/>
        </w:rPr>
        <w:lastRenderedPageBreak/>
        <w:drawing>
          <wp:inline distT="0" distB="0" distL="0" distR="0" wp14:anchorId="792E01C1" wp14:editId="79A84522">
            <wp:extent cx="5880402" cy="4070559"/>
            <wp:effectExtent l="0" t="0" r="6350" b="6350"/>
            <wp:docPr id="1136226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26449" name="Picture 1136226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B095" w14:textId="77777777" w:rsidR="008B5F0D" w:rsidRDefault="008B5F0D" w:rsidP="008B5F0D">
      <w:r w:rsidRPr="008B5F0D">
        <w:t xml:space="preserve">Most of the services identified by the Nmap scan are easily recognizable, however, there are a few open ports on the target system that do not have a service banner. Let us start with these </w:t>
      </w:r>
      <w:proofErr w:type="gramStart"/>
      <w:r w:rsidRPr="008B5F0D">
        <w:t>ports</w:t>
      </w:r>
      <w:proofErr w:type="gramEnd"/>
      <w:r w:rsidRPr="008B5F0D">
        <w:t>.</w:t>
      </w:r>
    </w:p>
    <w:p w14:paraId="57B947EC" w14:textId="5E13834B" w:rsidR="00DE6827" w:rsidRPr="008B5F0D" w:rsidRDefault="00DE6827" w:rsidP="008B5F0D">
      <w:r>
        <w:t xml:space="preserve">The services with </w:t>
      </w:r>
      <w:proofErr w:type="gramStart"/>
      <w:r>
        <w:t>the ?</w:t>
      </w:r>
      <w:proofErr w:type="gramEnd"/>
      <w:r>
        <w:t xml:space="preserve"> after that means that the </w:t>
      </w:r>
      <w:proofErr w:type="spellStart"/>
      <w:r>
        <w:t>nmap</w:t>
      </w:r>
      <w:proofErr w:type="spellEnd"/>
      <w:r>
        <w:t xml:space="preserve"> is not sure about it.</w:t>
      </w:r>
    </w:p>
    <w:p w14:paraId="342F1FB1" w14:textId="77777777" w:rsidR="008B5F0D" w:rsidRPr="008B5F0D" w:rsidRDefault="008B5F0D" w:rsidP="008B5F0D">
      <w:r w:rsidRPr="008B5F0D">
        <w:t xml:space="preserve">Port 512 on </w:t>
      </w:r>
      <w:proofErr w:type="gramStart"/>
      <w:r w:rsidRPr="008B5F0D">
        <w:t>the Linux</w:t>
      </w:r>
      <w:proofErr w:type="gramEnd"/>
      <w:r w:rsidRPr="008B5F0D">
        <w:t xml:space="preserve"> target does not have a service banner and is a non-standard port. To learn more about this port and the service running on the port, we can perform banner grabbing with </w:t>
      </w:r>
      <w:proofErr w:type="spellStart"/>
      <w:r w:rsidRPr="008B5F0D">
        <w:t>Netcat</w:t>
      </w:r>
      <w:proofErr w:type="spellEnd"/>
      <w:r w:rsidRPr="008B5F0D">
        <w:t>. This can be done by running the following command:</w:t>
      </w:r>
    </w:p>
    <w:p w14:paraId="0EDFA1CB" w14:textId="77777777" w:rsidR="008B5F0D" w:rsidRPr="008B5F0D" w:rsidRDefault="008B5F0D" w:rsidP="008B5F0D">
      <w:r w:rsidRPr="008B5F0D">
        <w:rPr>
          <w:b/>
          <w:bCs/>
        </w:rPr>
        <w:t>Command:</w:t>
      </w:r>
    </w:p>
    <w:p w14:paraId="344EB014" w14:textId="1A2A4C34" w:rsidR="008B5F0D" w:rsidRPr="008B5F0D" w:rsidRDefault="008B5F0D" w:rsidP="008B5F0D">
      <w:proofErr w:type="spellStart"/>
      <w:r w:rsidRPr="008B5F0D">
        <w:t>nc</w:t>
      </w:r>
      <w:proofErr w:type="spellEnd"/>
      <w:r w:rsidRPr="008B5F0D">
        <w:t xml:space="preserve"> -</w:t>
      </w:r>
      <w:proofErr w:type="spellStart"/>
      <w:r w:rsidRPr="008B5F0D">
        <w:t>nv</w:t>
      </w:r>
      <w:proofErr w:type="spellEnd"/>
      <w:r w:rsidRPr="008B5F0D">
        <w:t xml:space="preserve"> </w:t>
      </w:r>
      <w:r w:rsidR="00DE6827" w:rsidRPr="00DE6827">
        <w:t>10.3.19.222</w:t>
      </w:r>
      <w:r w:rsidR="00DE6827" w:rsidRPr="00DE6827">
        <w:t xml:space="preserve"> </w:t>
      </w:r>
      <w:r w:rsidRPr="008B5F0D">
        <w:t>512</w:t>
      </w:r>
    </w:p>
    <w:p w14:paraId="49C5C61B" w14:textId="77777777" w:rsidR="008B5F0D" w:rsidRPr="008B5F0D" w:rsidRDefault="008B5F0D" w:rsidP="008B5F0D">
      <w:r w:rsidRPr="008B5F0D">
        <w:t xml:space="preserve">As shown in the following screenshot, connecting to the port with </w:t>
      </w:r>
      <w:proofErr w:type="spellStart"/>
      <w:r w:rsidRPr="008B5F0D">
        <w:t>Netcat</w:t>
      </w:r>
      <w:proofErr w:type="spellEnd"/>
      <w:r w:rsidRPr="008B5F0D">
        <w:t xml:space="preserve"> does not reveal a banner or any useful information that sheds light as to what the port is used for.</w:t>
      </w:r>
    </w:p>
    <w:p w14:paraId="434DE7A7" w14:textId="44B9D96F" w:rsidR="008B5F0D" w:rsidRPr="008B5F0D" w:rsidRDefault="005C1CD7" w:rsidP="008B5F0D">
      <w:r>
        <w:rPr>
          <w:noProof/>
        </w:rPr>
        <w:drawing>
          <wp:inline distT="0" distB="0" distL="0" distR="0" wp14:anchorId="28D74088" wp14:editId="1D157520">
            <wp:extent cx="3606985" cy="977950"/>
            <wp:effectExtent l="0" t="0" r="0" b="0"/>
            <wp:docPr id="15004190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9007" name="Picture 1500419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D673" w14:textId="77777777" w:rsidR="008B5F0D" w:rsidRPr="008B5F0D" w:rsidRDefault="008B5F0D" w:rsidP="008B5F0D">
      <w:r w:rsidRPr="008B5F0D">
        <w:lastRenderedPageBreak/>
        <w:t xml:space="preserve">Another port that looks potentially interesting is port 1524. We can connect to it with </w:t>
      </w:r>
      <w:proofErr w:type="spellStart"/>
      <w:r w:rsidRPr="008B5F0D">
        <w:t>Netcat</w:t>
      </w:r>
      <w:proofErr w:type="spellEnd"/>
      <w:r w:rsidRPr="008B5F0D">
        <w:t xml:space="preserve"> to learn more about it. This can be done by running the following command:</w:t>
      </w:r>
    </w:p>
    <w:p w14:paraId="4D7BB904" w14:textId="77777777" w:rsidR="008B5F0D" w:rsidRPr="008B5F0D" w:rsidRDefault="008B5F0D" w:rsidP="008B5F0D">
      <w:r w:rsidRPr="008B5F0D">
        <w:rPr>
          <w:b/>
          <w:bCs/>
        </w:rPr>
        <w:t>Command:</w:t>
      </w:r>
    </w:p>
    <w:p w14:paraId="1E75B3FC" w14:textId="1F3308C5" w:rsidR="008B5F0D" w:rsidRPr="008B5F0D" w:rsidRDefault="008B5F0D" w:rsidP="008B5F0D">
      <w:proofErr w:type="spellStart"/>
      <w:r w:rsidRPr="008B5F0D">
        <w:t>nc</w:t>
      </w:r>
      <w:proofErr w:type="spellEnd"/>
      <w:r w:rsidRPr="008B5F0D">
        <w:t xml:space="preserve"> -</w:t>
      </w:r>
      <w:proofErr w:type="spellStart"/>
      <w:r w:rsidRPr="008B5F0D">
        <w:t>nv</w:t>
      </w:r>
      <w:proofErr w:type="spellEnd"/>
      <w:r w:rsidRPr="008B5F0D">
        <w:t xml:space="preserve"> </w:t>
      </w:r>
      <w:r w:rsidR="00DE6827" w:rsidRPr="00DE6827">
        <w:t>10.3.19.222</w:t>
      </w:r>
      <w:r w:rsidR="00DE6827" w:rsidRPr="00DE6827">
        <w:t xml:space="preserve"> </w:t>
      </w:r>
      <w:r w:rsidRPr="008B5F0D">
        <w:t>1524</w:t>
      </w:r>
    </w:p>
    <w:p w14:paraId="248682BF" w14:textId="77777777" w:rsidR="008B5F0D" w:rsidRPr="008B5F0D" w:rsidRDefault="008B5F0D" w:rsidP="008B5F0D">
      <w:r w:rsidRPr="008B5F0D">
        <w:t xml:space="preserve">As shown in the following screenshot, connecting to the port with </w:t>
      </w:r>
      <w:proofErr w:type="spellStart"/>
      <w:r w:rsidRPr="008B5F0D">
        <w:t>Netcat</w:t>
      </w:r>
      <w:proofErr w:type="spellEnd"/>
      <w:r w:rsidRPr="008B5F0D">
        <w:t xml:space="preserve"> provides you with a shell on the target system!</w:t>
      </w:r>
    </w:p>
    <w:p w14:paraId="575295B4" w14:textId="019F7310" w:rsidR="008B5F0D" w:rsidRPr="008B5F0D" w:rsidRDefault="005C1CD7" w:rsidP="008B5F0D">
      <w:r>
        <w:rPr>
          <w:noProof/>
        </w:rPr>
        <w:drawing>
          <wp:inline distT="0" distB="0" distL="0" distR="0" wp14:anchorId="5D0DD6EC" wp14:editId="6864AE16">
            <wp:extent cx="5207268" cy="4578585"/>
            <wp:effectExtent l="0" t="0" r="0" b="0"/>
            <wp:docPr id="57617461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74611" name="Picture 1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FCB3" w14:textId="77777777" w:rsidR="008B5F0D" w:rsidRPr="008B5F0D" w:rsidRDefault="008B5F0D" w:rsidP="008B5F0D">
      <w:r w:rsidRPr="008B5F0D">
        <w:t>Why did we receive a shell? We received a shell because the port was running a bind shell.</w:t>
      </w:r>
    </w:p>
    <w:p w14:paraId="15FC1E7F" w14:textId="77777777" w:rsidR="008B5F0D" w:rsidRPr="008B5F0D" w:rsidRDefault="008B5F0D" w:rsidP="008B5F0D">
      <w:r w:rsidRPr="008B5F0D">
        <w:rPr>
          <w:b/>
          <w:bCs/>
        </w:rPr>
        <w:t>Step 4:</w:t>
      </w:r>
      <w:r w:rsidRPr="008B5F0D">
        <w:t> Web Server Enumeration.</w:t>
      </w:r>
    </w:p>
    <w:p w14:paraId="042A9BD9" w14:textId="77777777" w:rsidR="008B5F0D" w:rsidRPr="008B5F0D" w:rsidRDefault="008B5F0D" w:rsidP="008B5F0D">
      <w:r w:rsidRPr="008B5F0D">
        <w:t>The target system also has a web server running on port 80, we can access the web server by navigating to the IP address of the target system in a web browser.</w:t>
      </w:r>
    </w:p>
    <w:p w14:paraId="71A97FAA" w14:textId="77777777" w:rsidR="008B5F0D" w:rsidRPr="008B5F0D" w:rsidRDefault="008B5F0D" w:rsidP="008B5F0D">
      <w:r w:rsidRPr="008B5F0D">
        <w:t>As shown in the following screenshot, the web server is hosting multiple web apps, some of which are intentionally vulnerable.</w:t>
      </w:r>
    </w:p>
    <w:p w14:paraId="0E938091" w14:textId="0030855A" w:rsidR="008B5F0D" w:rsidRPr="008B5F0D" w:rsidRDefault="00632E7C" w:rsidP="008B5F0D">
      <w:r>
        <w:rPr>
          <w:noProof/>
        </w:rPr>
        <w:lastRenderedPageBreak/>
        <w:drawing>
          <wp:inline distT="0" distB="0" distL="0" distR="0" wp14:anchorId="60787482" wp14:editId="7B279B48">
            <wp:extent cx="5181866" cy="4229317"/>
            <wp:effectExtent l="0" t="0" r="0" b="0"/>
            <wp:docPr id="18374279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7996" name="Picture 1837427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EC0E" w14:textId="77777777" w:rsidR="008B5F0D" w:rsidRPr="008B5F0D" w:rsidRDefault="008B5F0D" w:rsidP="008B5F0D">
      <w:r w:rsidRPr="008B5F0D">
        <w:t xml:space="preserve">It also looks like WebDAV is configured on this web server as there is a </w:t>
      </w:r>
      <w:proofErr w:type="spellStart"/>
      <w:r w:rsidRPr="008B5F0D">
        <w:t>WebDav</w:t>
      </w:r>
      <w:proofErr w:type="spellEnd"/>
      <w:r w:rsidRPr="008B5F0D">
        <w:t xml:space="preserve"> directory. This is a potentially interesting service that could be exploited if misconfigured.</w:t>
      </w:r>
    </w:p>
    <w:p w14:paraId="69E7A375" w14:textId="77777777" w:rsidR="008B5F0D" w:rsidRPr="008B5F0D" w:rsidRDefault="008B5F0D" w:rsidP="008B5F0D">
      <w:r w:rsidRPr="008B5F0D">
        <w:t xml:space="preserve">While we will not be enumerating information from the other services, </w:t>
      </w:r>
      <w:proofErr w:type="gramStart"/>
      <w:r w:rsidRPr="008B5F0D">
        <w:t>take</w:t>
      </w:r>
      <w:proofErr w:type="gramEnd"/>
      <w:r w:rsidRPr="008B5F0D">
        <w:t xml:space="preserve"> a few minutes to analyze these services and try to identify whether they are misconfigured or vulnerable.</w:t>
      </w:r>
    </w:p>
    <w:p w14:paraId="7676BF8E" w14:textId="77777777" w:rsidR="008B5F0D" w:rsidRPr="008B5F0D" w:rsidRDefault="008B5F0D" w:rsidP="008B5F0D">
      <w:r w:rsidRPr="008B5F0D">
        <w:t xml:space="preserve">We will be </w:t>
      </w:r>
      <w:proofErr w:type="gramStart"/>
      <w:r w:rsidRPr="008B5F0D">
        <w:t>taking a look</w:t>
      </w:r>
      <w:proofErr w:type="gramEnd"/>
      <w:r w:rsidRPr="008B5F0D">
        <w:t xml:space="preserve"> at how to exploit some of these services in the upcoming labs within this course.</w:t>
      </w:r>
    </w:p>
    <w:p w14:paraId="0273A371" w14:textId="77777777" w:rsidR="0063255D" w:rsidRPr="002931C4" w:rsidRDefault="0063255D"/>
    <w:sectPr w:rsidR="0063255D" w:rsidRPr="0029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15"/>
    <w:rsid w:val="002931C4"/>
    <w:rsid w:val="002D1E3C"/>
    <w:rsid w:val="0046224F"/>
    <w:rsid w:val="0047134C"/>
    <w:rsid w:val="00551663"/>
    <w:rsid w:val="00585A5E"/>
    <w:rsid w:val="00595B1E"/>
    <w:rsid w:val="005C1CD7"/>
    <w:rsid w:val="0063255D"/>
    <w:rsid w:val="00632E7C"/>
    <w:rsid w:val="008408FF"/>
    <w:rsid w:val="00853ABF"/>
    <w:rsid w:val="008B5F0D"/>
    <w:rsid w:val="00B62E2D"/>
    <w:rsid w:val="00B84DD9"/>
    <w:rsid w:val="00BD62B5"/>
    <w:rsid w:val="00C57F29"/>
    <w:rsid w:val="00CF1715"/>
    <w:rsid w:val="00D508B6"/>
    <w:rsid w:val="00DE6827"/>
    <w:rsid w:val="00ED145C"/>
    <w:rsid w:val="00F7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7062"/>
  <w15:chartTrackingRefBased/>
  <w15:docId w15:val="{775E1EB1-EFEE-4F33-8B40-B1F72ACD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401</Words>
  <Characters>2508</Characters>
  <Application>Microsoft Office Word</Application>
  <DocSecurity>0</DocSecurity>
  <Lines>209</Lines>
  <Paragraphs>111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46</cp:revision>
  <dcterms:created xsi:type="dcterms:W3CDTF">2025-12-04T12:03:00Z</dcterms:created>
  <dcterms:modified xsi:type="dcterms:W3CDTF">2025-12-04T13:04:00Z</dcterms:modified>
</cp:coreProperties>
</file>