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DE4E" w14:textId="7FF6DEF3" w:rsidR="00042D51" w:rsidRPr="00B31632" w:rsidRDefault="00042D51">
      <w:pPr>
        <w:rPr>
          <w:b/>
          <w:bCs/>
        </w:rPr>
      </w:pPr>
      <w:r w:rsidRPr="00042D51">
        <w:rPr>
          <w:b/>
          <w:bCs/>
        </w:rPr>
        <w:t>Targeting SAMBA</w:t>
      </w:r>
      <w:r w:rsidRPr="00042D51">
        <w:rPr>
          <w:b/>
          <w:bCs/>
        </w:rPr>
        <w:t>:</w:t>
      </w:r>
    </w:p>
    <w:p w14:paraId="0619571F" w14:textId="77777777" w:rsidR="00B31632" w:rsidRPr="00B31632" w:rsidRDefault="00B31632" w:rsidP="00B31632">
      <w:pPr>
        <w:rPr>
          <w:b/>
          <w:bCs/>
        </w:rPr>
      </w:pPr>
      <w:r w:rsidRPr="00B31632">
        <w:rPr>
          <w:b/>
          <w:bCs/>
        </w:rPr>
        <w:t>Lab Environment</w:t>
      </w:r>
    </w:p>
    <w:p w14:paraId="152FEDBF" w14:textId="77777777" w:rsidR="00B31632" w:rsidRPr="00B31632" w:rsidRDefault="00B31632" w:rsidP="00B31632">
      <w:r w:rsidRPr="00B31632">
        <w:t>In this lab environment, you will be provided with GUI access to a Kali machine. The target machine running a vulnerable version of Samba will be accessible at </w:t>
      </w:r>
      <w:proofErr w:type="spellStart"/>
      <w:proofErr w:type="gramStart"/>
      <w:r w:rsidRPr="00B31632">
        <w:rPr>
          <w:b/>
          <w:bCs/>
        </w:rPr>
        <w:t>demo.ine.local</w:t>
      </w:r>
      <w:proofErr w:type="spellEnd"/>
      <w:proofErr w:type="gramEnd"/>
      <w:r w:rsidRPr="00B31632">
        <w:t>.</w:t>
      </w:r>
    </w:p>
    <w:p w14:paraId="6AC075AD" w14:textId="77777777" w:rsidR="00B31632" w:rsidRPr="00B31632" w:rsidRDefault="00B31632" w:rsidP="00B31632">
      <w:r w:rsidRPr="00B31632">
        <w:rPr>
          <w:b/>
          <w:bCs/>
        </w:rPr>
        <w:t>Objective:</w:t>
      </w:r>
      <w:r w:rsidRPr="00B31632">
        <w:t> Exploit the vulnerable Samba service and gain a shell.</w:t>
      </w:r>
    </w:p>
    <w:p w14:paraId="694FA82C" w14:textId="28F6E4FD" w:rsidR="00FB07D8" w:rsidRPr="00B31632" w:rsidRDefault="00B31632">
      <w:pPr>
        <w:rPr>
          <w:b/>
          <w:bCs/>
        </w:rPr>
      </w:pPr>
      <w:r w:rsidRPr="00B31632">
        <w:rPr>
          <w:b/>
          <w:bCs/>
        </w:rPr>
        <w:t>Solution:</w:t>
      </w:r>
    </w:p>
    <w:p w14:paraId="0D1367F7" w14:textId="77777777" w:rsidR="00B31632" w:rsidRDefault="00B31632"/>
    <w:p w14:paraId="53EA64A4" w14:textId="77777777" w:rsidR="00B31632" w:rsidRPr="00B31632" w:rsidRDefault="00B31632" w:rsidP="00B31632">
      <w:r w:rsidRPr="00B31632">
        <w:rPr>
          <w:b/>
          <w:bCs/>
        </w:rPr>
        <w:t>Step 1:</w:t>
      </w:r>
      <w:r w:rsidRPr="00B31632">
        <w:t> Open the lab link to access the Kali machine.</w:t>
      </w:r>
    </w:p>
    <w:p w14:paraId="6223BC05" w14:textId="5A70958B" w:rsidR="00B31632" w:rsidRPr="00B31632" w:rsidRDefault="004C1935" w:rsidP="00B31632">
      <w:r>
        <w:rPr>
          <w:noProof/>
        </w:rPr>
        <w:drawing>
          <wp:inline distT="0" distB="0" distL="0" distR="0" wp14:anchorId="2C25D22F" wp14:editId="261B5FFD">
            <wp:extent cx="5937555" cy="5099312"/>
            <wp:effectExtent l="0" t="0" r="6350" b="6350"/>
            <wp:docPr id="1849224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24407" name="Picture 18492244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50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00DC" w14:textId="77777777" w:rsidR="00B31632" w:rsidRPr="00B31632" w:rsidRDefault="00B31632" w:rsidP="00B31632">
      <w:r w:rsidRPr="00B31632">
        <w:rPr>
          <w:b/>
          <w:bCs/>
        </w:rPr>
        <w:t>Step 2:</w:t>
      </w:r>
      <w:r w:rsidRPr="00B31632">
        <w:t> Check if the target machine is reachable:</w:t>
      </w:r>
    </w:p>
    <w:p w14:paraId="2BBAA0C2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31B60C18" w14:textId="77777777" w:rsidR="00B31632" w:rsidRPr="00B31632" w:rsidRDefault="00B31632" w:rsidP="00B31632">
      <w:r w:rsidRPr="00B31632">
        <w:lastRenderedPageBreak/>
        <w:t xml:space="preserve">ping -c 4 </w:t>
      </w:r>
      <w:proofErr w:type="spellStart"/>
      <w:proofErr w:type="gramStart"/>
      <w:r w:rsidRPr="00B31632">
        <w:t>demo.ine.local</w:t>
      </w:r>
      <w:proofErr w:type="spellEnd"/>
      <w:proofErr w:type="gramEnd"/>
    </w:p>
    <w:p w14:paraId="2FFAB17D" w14:textId="38E5201F" w:rsidR="00B31632" w:rsidRPr="00B31632" w:rsidRDefault="004C1935" w:rsidP="00B31632">
      <w:r>
        <w:rPr>
          <w:noProof/>
        </w:rPr>
        <w:drawing>
          <wp:inline distT="0" distB="0" distL="0" distR="0" wp14:anchorId="490E0793" wp14:editId="5E426742">
            <wp:extent cx="5747045" cy="1962251"/>
            <wp:effectExtent l="0" t="0" r="6350" b="0"/>
            <wp:docPr id="1644555783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5783" name="Picture 14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C7CD" w14:textId="77777777" w:rsidR="00B31632" w:rsidRPr="00B31632" w:rsidRDefault="00B31632" w:rsidP="00B31632">
      <w:r w:rsidRPr="00B31632">
        <w:t>The target is reachable.</w:t>
      </w:r>
    </w:p>
    <w:p w14:paraId="7138D092" w14:textId="77777777" w:rsidR="00B31632" w:rsidRPr="00B31632" w:rsidRDefault="00B31632" w:rsidP="00B31632">
      <w:r w:rsidRPr="00B31632">
        <w:rPr>
          <w:b/>
          <w:bCs/>
        </w:rPr>
        <w:t>Step 3:</w:t>
      </w:r>
      <w:r w:rsidRPr="00B31632">
        <w:t> Port scanning with Nmap.</w:t>
      </w:r>
    </w:p>
    <w:p w14:paraId="2BA66DB9" w14:textId="77777777" w:rsidR="00B31632" w:rsidRPr="00B31632" w:rsidRDefault="00B31632" w:rsidP="00B31632">
      <w:r w:rsidRPr="00B31632">
        <w:t>In this lab, we will be targeting the SMB port running Samba. As a result, we can limit our Nmap scan to port 445.</w:t>
      </w:r>
    </w:p>
    <w:p w14:paraId="2ACC0F46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7172CBB1" w14:textId="77777777" w:rsidR="00B31632" w:rsidRPr="00B31632" w:rsidRDefault="00B31632" w:rsidP="00B31632">
      <w:proofErr w:type="spellStart"/>
      <w:r w:rsidRPr="00B31632">
        <w:t>nmap</w:t>
      </w:r>
      <w:proofErr w:type="spellEnd"/>
      <w:r w:rsidRPr="00B31632">
        <w:t xml:space="preserve"> -</w:t>
      </w:r>
      <w:proofErr w:type="spellStart"/>
      <w:r w:rsidRPr="00B31632">
        <w:t>sV</w:t>
      </w:r>
      <w:proofErr w:type="spellEnd"/>
      <w:r w:rsidRPr="00B31632">
        <w:t xml:space="preserve"> -p 445 </w:t>
      </w:r>
      <w:proofErr w:type="spellStart"/>
      <w:proofErr w:type="gramStart"/>
      <w:r w:rsidRPr="00B31632">
        <w:t>demo.ine.local</w:t>
      </w:r>
      <w:proofErr w:type="spellEnd"/>
      <w:proofErr w:type="gramEnd"/>
    </w:p>
    <w:p w14:paraId="5BFD2848" w14:textId="77777777" w:rsidR="00B31632" w:rsidRPr="00B31632" w:rsidRDefault="00B31632" w:rsidP="00B31632">
      <w:r w:rsidRPr="00B31632">
        <w:t>As shown in the following screenshot, the Nmap scan reveals that </w:t>
      </w:r>
      <w:r w:rsidRPr="00B31632">
        <w:rPr>
          <w:b/>
          <w:bCs/>
        </w:rPr>
        <w:t xml:space="preserve">Samba </w:t>
      </w:r>
      <w:proofErr w:type="spellStart"/>
      <w:r w:rsidRPr="00B31632">
        <w:rPr>
          <w:b/>
          <w:bCs/>
        </w:rPr>
        <w:t>smbd</w:t>
      </w:r>
      <w:proofErr w:type="spellEnd"/>
      <w:r w:rsidRPr="00B31632">
        <w:t> is running on port 445.</w:t>
      </w:r>
    </w:p>
    <w:p w14:paraId="19FF2A0D" w14:textId="20F91B05" w:rsidR="00B31632" w:rsidRPr="00B31632" w:rsidRDefault="004C1935" w:rsidP="00B31632">
      <w:r>
        <w:rPr>
          <w:noProof/>
        </w:rPr>
        <w:drawing>
          <wp:inline distT="0" distB="0" distL="0" distR="0" wp14:anchorId="0F8E5ED8" wp14:editId="21C6BE91">
            <wp:extent cx="5791498" cy="1955901"/>
            <wp:effectExtent l="0" t="0" r="0" b="6350"/>
            <wp:docPr id="1140007723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07723" name="Picture 15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EAAB" w14:textId="77777777" w:rsidR="00B31632" w:rsidRPr="00B31632" w:rsidRDefault="00B31632" w:rsidP="00B31632">
      <w:r w:rsidRPr="00B31632">
        <w:t xml:space="preserve">The </w:t>
      </w:r>
      <w:proofErr w:type="spellStart"/>
      <w:r w:rsidRPr="00B31632">
        <w:t>nmap</w:t>
      </w:r>
      <w:proofErr w:type="spellEnd"/>
      <w:r w:rsidRPr="00B31632">
        <w:t xml:space="preserve"> scan does not reveal the exact version of Samba running on the target, as a result, we will need to use a Metasploit module to identify this information.</w:t>
      </w:r>
    </w:p>
    <w:p w14:paraId="3DC399EF" w14:textId="77777777" w:rsidR="00B31632" w:rsidRPr="00B31632" w:rsidRDefault="00B31632" w:rsidP="00B31632">
      <w:r w:rsidRPr="00B31632">
        <w:t>We will need to start the Metasploit Framework console (</w:t>
      </w:r>
      <w:proofErr w:type="spellStart"/>
      <w:r w:rsidRPr="00B31632">
        <w:t>msfconsole</w:t>
      </w:r>
      <w:proofErr w:type="spellEnd"/>
      <w:r w:rsidRPr="00B31632">
        <w:t xml:space="preserve">) </w:t>
      </w:r>
      <w:proofErr w:type="gramStart"/>
      <w:r w:rsidRPr="00B31632">
        <w:t>in order to</w:t>
      </w:r>
      <w:proofErr w:type="gramEnd"/>
      <w:r w:rsidRPr="00B31632">
        <w:t xml:space="preserve"> use this module, this can be done by running the following command:</w:t>
      </w:r>
    </w:p>
    <w:p w14:paraId="13F52A63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3F67D329" w14:textId="77777777" w:rsidR="00B31632" w:rsidRPr="00B31632" w:rsidRDefault="00B31632" w:rsidP="00B31632">
      <w:proofErr w:type="spellStart"/>
      <w:r w:rsidRPr="00B31632">
        <w:lastRenderedPageBreak/>
        <w:t>msfconsole</w:t>
      </w:r>
      <w:proofErr w:type="spellEnd"/>
    </w:p>
    <w:p w14:paraId="0D1C9268" w14:textId="77777777" w:rsidR="00B31632" w:rsidRPr="00B31632" w:rsidRDefault="00B31632" w:rsidP="00B31632">
      <w:r w:rsidRPr="00B31632">
        <w:t>We can now load the module by running the following command:</w:t>
      </w:r>
    </w:p>
    <w:p w14:paraId="1C295056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77FBC1B0" w14:textId="77777777" w:rsidR="00B31632" w:rsidRPr="00B31632" w:rsidRDefault="00B31632" w:rsidP="00B31632">
      <w:r w:rsidRPr="00B31632">
        <w:t>use auxiliary/scanner/</w:t>
      </w:r>
      <w:proofErr w:type="spellStart"/>
      <w:r w:rsidRPr="00B31632">
        <w:t>smb</w:t>
      </w:r>
      <w:proofErr w:type="spellEnd"/>
      <w:r w:rsidRPr="00B31632">
        <w:t>/</w:t>
      </w:r>
      <w:proofErr w:type="spellStart"/>
      <w:r w:rsidRPr="00B31632">
        <w:t>smb_version</w:t>
      </w:r>
      <w:proofErr w:type="spellEnd"/>
    </w:p>
    <w:p w14:paraId="104283F6" w14:textId="77777777" w:rsidR="00B31632" w:rsidRPr="00B31632" w:rsidRDefault="00B31632" w:rsidP="00B31632">
      <w:r w:rsidRPr="00B31632">
        <w:t>After loading the module, we will need to configure the module options, more specifically, we will need to set the target.</w:t>
      </w:r>
    </w:p>
    <w:p w14:paraId="62CD3421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7555C5EE" w14:textId="77777777" w:rsidR="00B31632" w:rsidRPr="00B31632" w:rsidRDefault="00B31632" w:rsidP="00B31632">
      <w:r w:rsidRPr="00B31632">
        <w:t xml:space="preserve">set RHOSTS </w:t>
      </w:r>
      <w:proofErr w:type="spellStart"/>
      <w:proofErr w:type="gramStart"/>
      <w:r w:rsidRPr="00B31632">
        <w:t>demo.ine.local</w:t>
      </w:r>
      <w:proofErr w:type="spellEnd"/>
      <w:proofErr w:type="gramEnd"/>
    </w:p>
    <w:p w14:paraId="76972389" w14:textId="77777777" w:rsidR="00B31632" w:rsidRPr="00B31632" w:rsidRDefault="00B31632" w:rsidP="00B31632">
      <w:r w:rsidRPr="00B31632">
        <w:t>We can now run the module by running the following command:</w:t>
      </w:r>
    </w:p>
    <w:p w14:paraId="1F3B2426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3AE69681" w14:textId="77777777" w:rsidR="00B31632" w:rsidRPr="00B31632" w:rsidRDefault="00B31632" w:rsidP="00B31632">
      <w:r w:rsidRPr="00B31632">
        <w:t>run</w:t>
      </w:r>
    </w:p>
    <w:p w14:paraId="3B289E64" w14:textId="28D7CECC" w:rsidR="00B31632" w:rsidRPr="00B31632" w:rsidRDefault="004C1935" w:rsidP="00B31632">
      <w:r>
        <w:rPr>
          <w:noProof/>
        </w:rPr>
        <w:drawing>
          <wp:inline distT="0" distB="0" distL="0" distR="0" wp14:anchorId="7A254218" wp14:editId="6369B0D3">
            <wp:extent cx="5734345" cy="2203563"/>
            <wp:effectExtent l="0" t="0" r="0" b="6350"/>
            <wp:docPr id="1415651845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1845" name="Picture 16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FC4" w14:textId="77777777" w:rsidR="00B31632" w:rsidRPr="00B31632" w:rsidRDefault="00B31632" w:rsidP="00B31632">
      <w:r w:rsidRPr="00B31632">
        <w:t>As shown in the above screenshot, the module identifies the version of Samba as </w:t>
      </w:r>
      <w:r w:rsidRPr="00B31632">
        <w:rPr>
          <w:b/>
          <w:bCs/>
        </w:rPr>
        <w:t>samba 3.0.20</w:t>
      </w:r>
      <w:r w:rsidRPr="00B31632">
        <w:t>.</w:t>
      </w:r>
    </w:p>
    <w:p w14:paraId="68080915" w14:textId="77777777" w:rsidR="00B31632" w:rsidRPr="00B31632" w:rsidRDefault="00B31632" w:rsidP="00B31632">
      <w:r w:rsidRPr="00B31632">
        <w:rPr>
          <w:b/>
          <w:bCs/>
        </w:rPr>
        <w:t>Step 4:</w:t>
      </w:r>
      <w:r w:rsidRPr="00B31632">
        <w:t xml:space="preserve"> Searching for exploits with </w:t>
      </w:r>
      <w:proofErr w:type="spellStart"/>
      <w:r w:rsidRPr="00B31632">
        <w:t>Searchsploit</w:t>
      </w:r>
      <w:proofErr w:type="spellEnd"/>
      <w:r w:rsidRPr="00B31632">
        <w:t>.</w:t>
      </w:r>
    </w:p>
    <w:p w14:paraId="17516464" w14:textId="77777777" w:rsidR="00B31632" w:rsidRPr="00B31632" w:rsidRDefault="00B31632" w:rsidP="00B31632">
      <w:r w:rsidRPr="00B31632">
        <w:t xml:space="preserve">Now that we have identified the specific version of Samba running on the target, we can utilize a tool like </w:t>
      </w:r>
      <w:proofErr w:type="spellStart"/>
      <w:r w:rsidRPr="00B31632">
        <w:t>Searchsploit</w:t>
      </w:r>
      <w:proofErr w:type="spellEnd"/>
      <w:r w:rsidRPr="00B31632">
        <w:t xml:space="preserve"> to find exploits that affect this version of Samba. This can be done by running the following command:</w:t>
      </w:r>
    </w:p>
    <w:p w14:paraId="28850A2D" w14:textId="77777777" w:rsidR="00B31632" w:rsidRPr="00B31632" w:rsidRDefault="00B31632" w:rsidP="00B31632">
      <w:r w:rsidRPr="00B31632">
        <w:rPr>
          <w:b/>
          <w:bCs/>
        </w:rPr>
        <w:t>Command:</w:t>
      </w:r>
    </w:p>
    <w:p w14:paraId="12E41C85" w14:textId="77777777" w:rsidR="00B31632" w:rsidRPr="00B31632" w:rsidRDefault="00B31632" w:rsidP="00B31632">
      <w:proofErr w:type="spellStart"/>
      <w:r w:rsidRPr="00B31632">
        <w:t>searchsploit</w:t>
      </w:r>
      <w:proofErr w:type="spellEnd"/>
      <w:r w:rsidRPr="00B31632">
        <w:t xml:space="preserve"> samba 3.0.20</w:t>
      </w:r>
    </w:p>
    <w:p w14:paraId="5426C852" w14:textId="77777777" w:rsidR="00B31632" w:rsidRPr="00B31632" w:rsidRDefault="00B31632" w:rsidP="00B31632">
      <w:r w:rsidRPr="00B31632">
        <w:lastRenderedPageBreak/>
        <w:t xml:space="preserve">As shown in the following screenshot, </w:t>
      </w:r>
      <w:proofErr w:type="spellStart"/>
      <w:r w:rsidRPr="00B31632">
        <w:t>Searchsploit</w:t>
      </w:r>
      <w:proofErr w:type="spellEnd"/>
      <w:r w:rsidRPr="00B31632">
        <w:t xml:space="preserve"> reveals a few exploits, one of which is a Metasploit exploit module that can be used to exploit the version of Samba running on the target system.</w:t>
      </w:r>
    </w:p>
    <w:p w14:paraId="6EDFDFDB" w14:textId="2D355834" w:rsidR="00B31632" w:rsidRPr="00B31632" w:rsidRDefault="004C1935" w:rsidP="00B31632">
      <w:r>
        <w:rPr>
          <w:noProof/>
        </w:rPr>
        <w:drawing>
          <wp:inline distT="0" distB="0" distL="0" distR="0" wp14:anchorId="7285856D" wp14:editId="348CB30F">
            <wp:extent cx="5747045" cy="1879697"/>
            <wp:effectExtent l="0" t="0" r="6350" b="6350"/>
            <wp:docPr id="2027142698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2698" name="Picture 17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CE3F" w14:textId="77777777" w:rsidR="00B31632" w:rsidRPr="00B31632" w:rsidRDefault="00B31632" w:rsidP="00B31632">
      <w:r w:rsidRPr="00B31632">
        <w:rPr>
          <w:b/>
          <w:bCs/>
        </w:rPr>
        <w:t>Step 5:</w:t>
      </w:r>
      <w:r w:rsidRPr="00B31632">
        <w:t> Let's run this exploit module:</w:t>
      </w:r>
    </w:p>
    <w:p w14:paraId="7D43F9C2" w14:textId="77777777" w:rsidR="00B31632" w:rsidRPr="00B31632" w:rsidRDefault="00B31632" w:rsidP="00B31632">
      <w:r w:rsidRPr="00B31632">
        <w:rPr>
          <w:b/>
          <w:bCs/>
        </w:rPr>
        <w:t>Commands:</w:t>
      </w:r>
    </w:p>
    <w:p w14:paraId="33D1947E" w14:textId="77777777" w:rsidR="00B31632" w:rsidRPr="00B31632" w:rsidRDefault="00B31632" w:rsidP="00B31632">
      <w:r w:rsidRPr="00B31632">
        <w:t>use exploit/multi/samba/</w:t>
      </w:r>
      <w:proofErr w:type="spellStart"/>
      <w:r w:rsidRPr="00B31632">
        <w:t>usermap_script</w:t>
      </w:r>
      <w:proofErr w:type="spellEnd"/>
    </w:p>
    <w:p w14:paraId="0A3A79EC" w14:textId="77777777" w:rsidR="00B31632" w:rsidRPr="00B31632" w:rsidRDefault="00B31632" w:rsidP="00B31632">
      <w:r w:rsidRPr="00B31632">
        <w:t xml:space="preserve">set RHOSTS </w:t>
      </w:r>
      <w:proofErr w:type="spellStart"/>
      <w:proofErr w:type="gramStart"/>
      <w:r w:rsidRPr="00B31632">
        <w:t>demo.ine.local</w:t>
      </w:r>
      <w:proofErr w:type="spellEnd"/>
      <w:proofErr w:type="gramEnd"/>
    </w:p>
    <w:p w14:paraId="0B8F6DB1" w14:textId="705E9F62" w:rsidR="004C1935" w:rsidRDefault="004C1935" w:rsidP="00B31632">
      <w:r w:rsidRPr="004C1935">
        <w:t>exploit</w:t>
      </w:r>
    </w:p>
    <w:p w14:paraId="45892A1A" w14:textId="43F1695E" w:rsidR="004C1935" w:rsidRPr="00B31632" w:rsidRDefault="004C1935" w:rsidP="00B31632">
      <w:r>
        <w:rPr>
          <w:noProof/>
        </w:rPr>
        <w:drawing>
          <wp:inline distT="0" distB="0" distL="0" distR="0" wp14:anchorId="1F64131E" wp14:editId="33CA7941">
            <wp:extent cx="5759746" cy="2095608"/>
            <wp:effectExtent l="0" t="0" r="0" b="0"/>
            <wp:docPr id="293958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58469" name="Picture 293958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9242" w14:textId="77777777" w:rsidR="00B31632" w:rsidRPr="00B31632" w:rsidRDefault="00B31632" w:rsidP="00B31632">
      <w:r w:rsidRPr="00B31632">
        <w:t>As shown in the above screenshot, the exploit module runs successfully and provides us with a command shell.</w:t>
      </w:r>
    </w:p>
    <w:p w14:paraId="503B7E67" w14:textId="77777777" w:rsidR="00B31632" w:rsidRDefault="00B31632"/>
    <w:p w14:paraId="7EA00B74" w14:textId="77777777" w:rsidR="00042D51" w:rsidRDefault="00042D51"/>
    <w:sectPr w:rsidR="00042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68"/>
    <w:rsid w:val="00042D51"/>
    <w:rsid w:val="004C1935"/>
    <w:rsid w:val="00551663"/>
    <w:rsid w:val="00595B1E"/>
    <w:rsid w:val="00667220"/>
    <w:rsid w:val="007A7C08"/>
    <w:rsid w:val="00853ABF"/>
    <w:rsid w:val="00B31632"/>
    <w:rsid w:val="00C15E1F"/>
    <w:rsid w:val="00C306FA"/>
    <w:rsid w:val="00F26F68"/>
    <w:rsid w:val="00FB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083B"/>
  <w15:chartTrackingRefBased/>
  <w15:docId w15:val="{7480783C-51A2-4BC2-B752-93B64494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265</Words>
  <Characters>1988</Characters>
  <Application>Microsoft Office Word</Application>
  <DocSecurity>0</DocSecurity>
  <Lines>284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2025-12-04T14:41:00Z</dcterms:created>
  <dcterms:modified xsi:type="dcterms:W3CDTF">2025-12-04T15:26:00Z</dcterms:modified>
</cp:coreProperties>
</file>