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3203C" w14:textId="77777777" w:rsidR="00F40917" w:rsidRPr="00F40917" w:rsidRDefault="00F40917" w:rsidP="00F40917">
      <w:pPr>
        <w:rPr>
          <w:b/>
          <w:bCs/>
        </w:rPr>
      </w:pPr>
      <w:r w:rsidRPr="00F40917">
        <w:rPr>
          <w:b/>
          <w:bCs/>
        </w:rPr>
        <w:t>Lab Environment</w:t>
      </w:r>
    </w:p>
    <w:p w14:paraId="28888FD7" w14:textId="77777777" w:rsidR="00F40917" w:rsidRPr="00F40917" w:rsidRDefault="00F40917" w:rsidP="00F40917">
      <w:r w:rsidRPr="00F40917">
        <w:t>In this lab environment, you will be provided with GUI access to a Kali machine and a target Windows machine. The target machine will be accessible at </w:t>
      </w:r>
      <w:proofErr w:type="spellStart"/>
      <w:proofErr w:type="gramStart"/>
      <w:r w:rsidRPr="00F40917">
        <w:rPr>
          <w:b/>
          <w:bCs/>
        </w:rPr>
        <w:t>demo.ine.local</w:t>
      </w:r>
      <w:proofErr w:type="spellEnd"/>
      <w:proofErr w:type="gramEnd"/>
      <w:r w:rsidRPr="00F40917">
        <w:t>.</w:t>
      </w:r>
    </w:p>
    <w:p w14:paraId="1A02F044" w14:textId="77777777" w:rsidR="00F40917" w:rsidRPr="00F40917" w:rsidRDefault="00F40917" w:rsidP="00F40917">
      <w:r w:rsidRPr="00F40917">
        <w:rPr>
          <w:b/>
          <w:bCs/>
        </w:rPr>
        <w:t>Objective:</w:t>
      </w:r>
      <w:r w:rsidRPr="00F40917">
        <w:t xml:space="preserve"> Explore the use of </w:t>
      </w:r>
      <w:proofErr w:type="spellStart"/>
      <w:r w:rsidRPr="00F40917">
        <w:t>Netcat</w:t>
      </w:r>
      <w:proofErr w:type="spellEnd"/>
      <w:r w:rsidRPr="00F40917">
        <w:t xml:space="preserve"> to set up a listener, transfer messages, and transfer files between two systems.</w:t>
      </w:r>
    </w:p>
    <w:p w14:paraId="2010843C" w14:textId="06BB5BF8" w:rsidR="00853ABF" w:rsidRPr="00F40917" w:rsidRDefault="00F40917">
      <w:pPr>
        <w:rPr>
          <w:b/>
          <w:bCs/>
        </w:rPr>
      </w:pPr>
      <w:r w:rsidRPr="00F40917">
        <w:rPr>
          <w:b/>
          <w:bCs/>
        </w:rPr>
        <w:t>Solution:</w:t>
      </w:r>
    </w:p>
    <w:p w14:paraId="62ED137F" w14:textId="77777777" w:rsidR="00F40917" w:rsidRDefault="00F40917"/>
    <w:p w14:paraId="0CDDD6C5" w14:textId="77777777" w:rsidR="00F40917" w:rsidRPr="00F40917" w:rsidRDefault="00F40917" w:rsidP="00F40917">
      <w:r w:rsidRPr="00F40917">
        <w:rPr>
          <w:b/>
          <w:bCs/>
        </w:rPr>
        <w:t>Step 1:</w:t>
      </w:r>
      <w:r w:rsidRPr="00F40917">
        <w:t> Open the lab link to access the Kali GUI instance (Attacker Machine) and Windows GUI instance (Target Machine).</w:t>
      </w:r>
    </w:p>
    <w:p w14:paraId="35850667" w14:textId="77777777" w:rsidR="00F40917" w:rsidRPr="00F40917" w:rsidRDefault="00F40917" w:rsidP="00F40917">
      <w:r w:rsidRPr="00F40917">
        <w:t>These systems can be accessed via the tab switcher at the top of the lab as shown in the following screenshot.</w:t>
      </w:r>
    </w:p>
    <w:p w14:paraId="4B537828" w14:textId="7A1CA29C" w:rsidR="00F40917" w:rsidRPr="00F40917" w:rsidRDefault="00F40917" w:rsidP="00F40917">
      <w:r w:rsidRPr="00F40917">
        <w:drawing>
          <wp:inline distT="0" distB="0" distL="0" distR="0" wp14:anchorId="04B98C37" wp14:editId="4B4A75A9">
            <wp:extent cx="5943600" cy="3385820"/>
            <wp:effectExtent l="0" t="0" r="0" b="5080"/>
            <wp:docPr id="1699703188" name="Picture 36"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85820"/>
                    </a:xfrm>
                    <a:prstGeom prst="rect">
                      <a:avLst/>
                    </a:prstGeom>
                    <a:noFill/>
                    <a:ln>
                      <a:noFill/>
                    </a:ln>
                  </pic:spPr>
                </pic:pic>
              </a:graphicData>
            </a:graphic>
          </wp:inline>
        </w:drawing>
      </w:r>
    </w:p>
    <w:p w14:paraId="5C356F18" w14:textId="77777777" w:rsidR="00F40917" w:rsidRPr="00F40917" w:rsidRDefault="00F40917" w:rsidP="00F40917">
      <w:r w:rsidRPr="00F40917">
        <w:t xml:space="preserve">This lab requires two systems </w:t>
      </w:r>
      <w:proofErr w:type="gramStart"/>
      <w:r w:rsidRPr="00F40917">
        <w:t>in order to</w:t>
      </w:r>
      <w:proofErr w:type="gramEnd"/>
      <w:r w:rsidRPr="00F40917">
        <w:t xml:space="preserve"> provide you with an understanding of how </w:t>
      </w:r>
      <w:proofErr w:type="spellStart"/>
      <w:r w:rsidRPr="00F40917">
        <w:t>Netcat</w:t>
      </w:r>
      <w:proofErr w:type="spellEnd"/>
      <w:r w:rsidRPr="00F40917">
        <w:t xml:space="preserve"> communicates either via a listener or when connecting to a port.</w:t>
      </w:r>
    </w:p>
    <w:p w14:paraId="08F3E063" w14:textId="77777777" w:rsidR="00F40917" w:rsidRPr="00F40917" w:rsidRDefault="00F40917" w:rsidP="00F40917">
      <w:r w:rsidRPr="00F40917">
        <w:rPr>
          <w:b/>
          <w:bCs/>
        </w:rPr>
        <w:t>Step 2:</w:t>
      </w:r>
      <w:r w:rsidRPr="00F40917">
        <w:t> Check if the target machine is reachable from Kali:</w:t>
      </w:r>
    </w:p>
    <w:p w14:paraId="0EF3E253" w14:textId="77777777" w:rsidR="00F40917" w:rsidRPr="00F40917" w:rsidRDefault="00F40917" w:rsidP="00F40917">
      <w:r w:rsidRPr="00F40917">
        <w:rPr>
          <w:b/>
          <w:bCs/>
        </w:rPr>
        <w:t>Command:</w:t>
      </w:r>
    </w:p>
    <w:p w14:paraId="3D3E5202" w14:textId="77777777" w:rsidR="00F40917" w:rsidRPr="00F40917" w:rsidRDefault="00F40917" w:rsidP="00F40917">
      <w:r w:rsidRPr="00F40917">
        <w:t xml:space="preserve">ping -c 4 </w:t>
      </w:r>
      <w:proofErr w:type="spellStart"/>
      <w:proofErr w:type="gramStart"/>
      <w:r w:rsidRPr="00F40917">
        <w:t>demo.ine.local</w:t>
      </w:r>
      <w:proofErr w:type="spellEnd"/>
      <w:proofErr w:type="gramEnd"/>
    </w:p>
    <w:p w14:paraId="1ADCF7FC" w14:textId="3047D48E" w:rsidR="00F40917" w:rsidRPr="00F40917" w:rsidRDefault="00F40917" w:rsidP="00F40917">
      <w:r>
        <w:rPr>
          <w:noProof/>
        </w:rPr>
        <w:lastRenderedPageBreak/>
        <w:drawing>
          <wp:inline distT="0" distB="0" distL="0" distR="0" wp14:anchorId="4EB21DDB" wp14:editId="30E0A180">
            <wp:extent cx="5816899" cy="2349621"/>
            <wp:effectExtent l="0" t="0" r="0" b="0"/>
            <wp:docPr id="176856154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61544" name="Picture 1768561544"/>
                    <pic:cNvPicPr/>
                  </pic:nvPicPr>
                  <pic:blipFill>
                    <a:blip r:embed="rId5">
                      <a:extLst>
                        <a:ext uri="{28A0092B-C50C-407E-A947-70E740481C1C}">
                          <a14:useLocalDpi xmlns:a14="http://schemas.microsoft.com/office/drawing/2010/main" val="0"/>
                        </a:ext>
                      </a:extLst>
                    </a:blip>
                    <a:stretch>
                      <a:fillRect/>
                    </a:stretch>
                  </pic:blipFill>
                  <pic:spPr>
                    <a:xfrm>
                      <a:off x="0" y="0"/>
                      <a:ext cx="5816899" cy="2349621"/>
                    </a:xfrm>
                    <a:prstGeom prst="rect">
                      <a:avLst/>
                    </a:prstGeom>
                  </pic:spPr>
                </pic:pic>
              </a:graphicData>
            </a:graphic>
          </wp:inline>
        </w:drawing>
      </w:r>
    </w:p>
    <w:p w14:paraId="2A224F8C" w14:textId="2E0AA6E2" w:rsidR="00F40917" w:rsidRPr="00F40917" w:rsidRDefault="00F40917" w:rsidP="00F40917">
      <w:r w:rsidRPr="00F40917">
        <w:t>The target is reachable. Also, note that the IP address of the target windows machine is 10.3.19.182. This value may vary for you. So, make sure to substitute the IP shown in the commands below with the one in your lab.</w:t>
      </w:r>
    </w:p>
    <w:p w14:paraId="01526EE7" w14:textId="77777777" w:rsidR="00F40917" w:rsidRPr="00F40917" w:rsidRDefault="00F40917" w:rsidP="00F40917">
      <w:r w:rsidRPr="00F40917">
        <w:rPr>
          <w:b/>
          <w:bCs/>
        </w:rPr>
        <w:t>Step 3:</w:t>
      </w:r>
      <w:r w:rsidRPr="00F40917">
        <w:t> </w:t>
      </w:r>
      <w:proofErr w:type="spellStart"/>
      <w:r w:rsidRPr="00F40917">
        <w:t>Netcat</w:t>
      </w:r>
      <w:proofErr w:type="spellEnd"/>
      <w:r w:rsidRPr="00F40917">
        <w:t xml:space="preserve"> commands.</w:t>
      </w:r>
    </w:p>
    <w:p w14:paraId="52753A81" w14:textId="77777777" w:rsidR="00F40917" w:rsidRPr="00F40917" w:rsidRDefault="00F40917" w:rsidP="00F40917">
      <w:proofErr w:type="spellStart"/>
      <w:r w:rsidRPr="00F40917">
        <w:t>Netcat</w:t>
      </w:r>
      <w:proofErr w:type="spellEnd"/>
      <w:r w:rsidRPr="00F40917">
        <w:t xml:space="preserve"> comes pre-packaged with Kali Linux, however, it does not come installed on Windows. We can get started with </w:t>
      </w:r>
      <w:proofErr w:type="spellStart"/>
      <w:r w:rsidRPr="00F40917">
        <w:t>Netcat</w:t>
      </w:r>
      <w:proofErr w:type="spellEnd"/>
      <w:r w:rsidRPr="00F40917">
        <w:t xml:space="preserve"> by running the following command:</w:t>
      </w:r>
    </w:p>
    <w:p w14:paraId="7652559B" w14:textId="77777777" w:rsidR="00F40917" w:rsidRPr="00F40917" w:rsidRDefault="00F40917" w:rsidP="00F40917">
      <w:r w:rsidRPr="00F40917">
        <w:rPr>
          <w:b/>
          <w:bCs/>
        </w:rPr>
        <w:t>Command:</w:t>
      </w:r>
    </w:p>
    <w:p w14:paraId="4FAB1272" w14:textId="77777777" w:rsidR="00F40917" w:rsidRPr="00F40917" w:rsidRDefault="00F40917" w:rsidP="00F40917">
      <w:proofErr w:type="spellStart"/>
      <w:r w:rsidRPr="00F40917">
        <w:t>nc</w:t>
      </w:r>
      <w:proofErr w:type="spellEnd"/>
      <w:r w:rsidRPr="00F40917">
        <w:t xml:space="preserve"> -help</w:t>
      </w:r>
    </w:p>
    <w:p w14:paraId="70EF720F" w14:textId="77777777" w:rsidR="00F40917" w:rsidRPr="00F40917" w:rsidRDefault="00F40917" w:rsidP="00F40917">
      <w:r w:rsidRPr="00F40917">
        <w:t xml:space="preserve">As shown in the following screenshot, this command will display the </w:t>
      </w:r>
      <w:proofErr w:type="spellStart"/>
      <w:r w:rsidRPr="00F40917">
        <w:t>Netcat</w:t>
      </w:r>
      <w:proofErr w:type="spellEnd"/>
      <w:r w:rsidRPr="00F40917">
        <w:t xml:space="preserve"> help menu which contains a list of helpful </w:t>
      </w:r>
      <w:proofErr w:type="spellStart"/>
      <w:r w:rsidRPr="00F40917">
        <w:t>Netcat</w:t>
      </w:r>
      <w:proofErr w:type="spellEnd"/>
      <w:r w:rsidRPr="00F40917">
        <w:t xml:space="preserve"> options that you can use depending on your requirements.</w:t>
      </w:r>
    </w:p>
    <w:p w14:paraId="2CF790B4" w14:textId="7EA45CFB" w:rsidR="00F40917" w:rsidRPr="00F40917" w:rsidRDefault="00187956" w:rsidP="00F40917">
      <w:r>
        <w:rPr>
          <w:noProof/>
        </w:rPr>
        <w:lastRenderedPageBreak/>
        <w:drawing>
          <wp:inline distT="0" distB="0" distL="0" distR="0" wp14:anchorId="02900665" wp14:editId="64B956D9">
            <wp:extent cx="5759746" cy="4134062"/>
            <wp:effectExtent l="0" t="0" r="0" b="0"/>
            <wp:docPr id="19089030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0301" name="Picture 190890301"/>
                    <pic:cNvPicPr/>
                  </pic:nvPicPr>
                  <pic:blipFill>
                    <a:blip r:embed="rId6">
                      <a:extLst>
                        <a:ext uri="{28A0092B-C50C-407E-A947-70E740481C1C}">
                          <a14:useLocalDpi xmlns:a14="http://schemas.microsoft.com/office/drawing/2010/main" val="0"/>
                        </a:ext>
                      </a:extLst>
                    </a:blip>
                    <a:stretch>
                      <a:fillRect/>
                    </a:stretch>
                  </pic:blipFill>
                  <pic:spPr>
                    <a:xfrm>
                      <a:off x="0" y="0"/>
                      <a:ext cx="5759746" cy="4134062"/>
                    </a:xfrm>
                    <a:prstGeom prst="rect">
                      <a:avLst/>
                    </a:prstGeom>
                  </pic:spPr>
                </pic:pic>
              </a:graphicData>
            </a:graphic>
          </wp:inline>
        </w:drawing>
      </w:r>
    </w:p>
    <w:p w14:paraId="3077088E" w14:textId="77777777" w:rsidR="00F40917" w:rsidRPr="00F40917" w:rsidRDefault="00F40917" w:rsidP="00F40917">
      <w:r w:rsidRPr="00F40917">
        <w:rPr>
          <w:b/>
          <w:bCs/>
        </w:rPr>
        <w:t>Step 4:</w:t>
      </w:r>
      <w:r w:rsidRPr="00F40917">
        <w:t xml:space="preserve"> Connecting to open ports with </w:t>
      </w:r>
      <w:proofErr w:type="spellStart"/>
      <w:r w:rsidRPr="00F40917">
        <w:t>Netcat</w:t>
      </w:r>
      <w:proofErr w:type="spellEnd"/>
      <w:r w:rsidRPr="00F40917">
        <w:t>.</w:t>
      </w:r>
    </w:p>
    <w:p w14:paraId="61900E25" w14:textId="77777777" w:rsidR="00F40917" w:rsidRPr="00F40917" w:rsidRDefault="00F40917" w:rsidP="00F40917">
      <w:proofErr w:type="spellStart"/>
      <w:r w:rsidRPr="00F40917">
        <w:t>Netcat</w:t>
      </w:r>
      <w:proofErr w:type="spellEnd"/>
      <w:r w:rsidRPr="00F40917">
        <w:t xml:space="preserve"> provides you with the ability to connect to open ports on a target system, we explored how this can be used for banner grabbing in an earlier lab.</w:t>
      </w:r>
    </w:p>
    <w:p w14:paraId="6E7B841F" w14:textId="77777777" w:rsidR="00F40917" w:rsidRPr="00F40917" w:rsidRDefault="00F40917" w:rsidP="00F40917">
      <w:r w:rsidRPr="00F40917">
        <w:t xml:space="preserve">You can connect to an open port on a target system with </w:t>
      </w:r>
      <w:proofErr w:type="spellStart"/>
      <w:r w:rsidRPr="00F40917">
        <w:t>Netcat</w:t>
      </w:r>
      <w:proofErr w:type="spellEnd"/>
      <w:r w:rsidRPr="00F40917">
        <w:t xml:space="preserve"> by running the following command:</w:t>
      </w:r>
    </w:p>
    <w:p w14:paraId="13887B92" w14:textId="77777777" w:rsidR="00F40917" w:rsidRPr="00F40917" w:rsidRDefault="00F40917" w:rsidP="00F40917">
      <w:r w:rsidRPr="00F40917">
        <w:rPr>
          <w:b/>
          <w:bCs/>
        </w:rPr>
        <w:t>Command:</w:t>
      </w:r>
    </w:p>
    <w:p w14:paraId="75F94F80" w14:textId="69DB676D" w:rsidR="00F40917" w:rsidRPr="00F40917" w:rsidRDefault="00F40917" w:rsidP="00F40917">
      <w:proofErr w:type="spellStart"/>
      <w:r w:rsidRPr="00F40917">
        <w:t>nc</w:t>
      </w:r>
      <w:proofErr w:type="spellEnd"/>
      <w:r w:rsidRPr="00F40917">
        <w:t xml:space="preserve"> </w:t>
      </w:r>
      <w:r w:rsidR="00187956" w:rsidRPr="00187956">
        <w:t>10.3.19.182</w:t>
      </w:r>
      <w:r w:rsidR="00187956" w:rsidRPr="00187956">
        <w:t xml:space="preserve"> </w:t>
      </w:r>
      <w:r w:rsidRPr="00F40917">
        <w:t>80</w:t>
      </w:r>
    </w:p>
    <w:p w14:paraId="786BDBEE" w14:textId="77777777" w:rsidR="00F40917" w:rsidRPr="00F40917" w:rsidRDefault="00F40917" w:rsidP="00F40917">
      <w:r w:rsidRPr="00F40917">
        <w:t xml:space="preserve">In this case, we are </w:t>
      </w:r>
      <w:proofErr w:type="gramStart"/>
      <w:r w:rsidRPr="00F40917">
        <w:t>connecting to</w:t>
      </w:r>
      <w:proofErr w:type="gramEnd"/>
      <w:r w:rsidRPr="00F40917">
        <w:t xml:space="preserve"> port </w:t>
      </w:r>
      <w:proofErr w:type="gramStart"/>
      <w:r w:rsidRPr="00F40917">
        <w:t>80 on</w:t>
      </w:r>
      <w:proofErr w:type="gramEnd"/>
      <w:r w:rsidRPr="00F40917">
        <w:t xml:space="preserve"> the target system. As shown in the following screenshot, because port 80 is running a web server, we do not get a banner.</w:t>
      </w:r>
    </w:p>
    <w:p w14:paraId="5CE1322B" w14:textId="2A9DF44E" w:rsidR="00F40917" w:rsidRPr="00F40917" w:rsidRDefault="00187956" w:rsidP="00F40917">
      <w:r>
        <w:rPr>
          <w:noProof/>
        </w:rPr>
        <w:drawing>
          <wp:inline distT="0" distB="0" distL="0" distR="0" wp14:anchorId="08B20E69" wp14:editId="65C5A590">
            <wp:extent cx="4267419" cy="654084"/>
            <wp:effectExtent l="0" t="0" r="0" b="0"/>
            <wp:docPr id="24482586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25863" name="Picture 244825863"/>
                    <pic:cNvPicPr/>
                  </pic:nvPicPr>
                  <pic:blipFill>
                    <a:blip r:embed="rId7">
                      <a:extLst>
                        <a:ext uri="{28A0092B-C50C-407E-A947-70E740481C1C}">
                          <a14:useLocalDpi xmlns:a14="http://schemas.microsoft.com/office/drawing/2010/main" val="0"/>
                        </a:ext>
                      </a:extLst>
                    </a:blip>
                    <a:stretch>
                      <a:fillRect/>
                    </a:stretch>
                  </pic:blipFill>
                  <pic:spPr>
                    <a:xfrm>
                      <a:off x="0" y="0"/>
                      <a:ext cx="4267419" cy="654084"/>
                    </a:xfrm>
                    <a:prstGeom prst="rect">
                      <a:avLst/>
                    </a:prstGeom>
                  </pic:spPr>
                </pic:pic>
              </a:graphicData>
            </a:graphic>
          </wp:inline>
        </w:drawing>
      </w:r>
    </w:p>
    <w:p w14:paraId="464E8D70" w14:textId="77777777" w:rsidR="00F40917" w:rsidRPr="00F40917" w:rsidRDefault="00F40917" w:rsidP="00F40917">
      <w:r w:rsidRPr="00F40917">
        <w:t xml:space="preserve">We can also enable verbose output and disable DNS resolution when connecting to a port with </w:t>
      </w:r>
      <w:proofErr w:type="spellStart"/>
      <w:r w:rsidRPr="00F40917">
        <w:t>Netcat</w:t>
      </w:r>
      <w:proofErr w:type="spellEnd"/>
      <w:r w:rsidRPr="00F40917">
        <w:t xml:space="preserve">. This is very useful as </w:t>
      </w:r>
      <w:proofErr w:type="spellStart"/>
      <w:r w:rsidRPr="00F40917">
        <w:t>Netcat</w:t>
      </w:r>
      <w:proofErr w:type="spellEnd"/>
      <w:r w:rsidRPr="00F40917">
        <w:t xml:space="preserve"> will display diagnostic information regarding the success of the connection. This can be done by running the following command:</w:t>
      </w:r>
    </w:p>
    <w:p w14:paraId="4E94D827" w14:textId="77777777" w:rsidR="00F40917" w:rsidRPr="00F40917" w:rsidRDefault="00F40917" w:rsidP="00F40917">
      <w:r w:rsidRPr="00F40917">
        <w:rPr>
          <w:b/>
          <w:bCs/>
        </w:rPr>
        <w:lastRenderedPageBreak/>
        <w:t>Command:</w:t>
      </w:r>
    </w:p>
    <w:p w14:paraId="3F354189" w14:textId="12175869" w:rsidR="00F40917" w:rsidRPr="00F40917" w:rsidRDefault="00F40917" w:rsidP="00F40917">
      <w:proofErr w:type="spellStart"/>
      <w:r w:rsidRPr="00F40917">
        <w:t>nc</w:t>
      </w:r>
      <w:proofErr w:type="spellEnd"/>
      <w:r w:rsidRPr="00F40917">
        <w:t xml:space="preserve"> -</w:t>
      </w:r>
      <w:proofErr w:type="spellStart"/>
      <w:r w:rsidRPr="00F40917">
        <w:t>nv</w:t>
      </w:r>
      <w:proofErr w:type="spellEnd"/>
      <w:r w:rsidRPr="00F40917">
        <w:t xml:space="preserve"> </w:t>
      </w:r>
      <w:r w:rsidR="00187956" w:rsidRPr="00187956">
        <w:t>10.3.19.182</w:t>
      </w:r>
      <w:r w:rsidR="00187956" w:rsidRPr="00187956">
        <w:t xml:space="preserve"> </w:t>
      </w:r>
      <w:r w:rsidRPr="00F40917">
        <w:t>80</w:t>
      </w:r>
    </w:p>
    <w:p w14:paraId="791FF7C9" w14:textId="427C209D" w:rsidR="00F40917" w:rsidRPr="00F40917" w:rsidRDefault="00187956" w:rsidP="00F40917">
      <w:r>
        <w:rPr>
          <w:noProof/>
        </w:rPr>
        <w:drawing>
          <wp:inline distT="0" distB="0" distL="0" distR="0" wp14:anchorId="2EFBF0D7" wp14:editId="189D3496">
            <wp:extent cx="4737343" cy="704886"/>
            <wp:effectExtent l="0" t="0" r="6350" b="0"/>
            <wp:docPr id="89718201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82011" name="Picture 897182011"/>
                    <pic:cNvPicPr/>
                  </pic:nvPicPr>
                  <pic:blipFill>
                    <a:blip r:embed="rId8">
                      <a:extLst>
                        <a:ext uri="{28A0092B-C50C-407E-A947-70E740481C1C}">
                          <a14:useLocalDpi xmlns:a14="http://schemas.microsoft.com/office/drawing/2010/main" val="0"/>
                        </a:ext>
                      </a:extLst>
                    </a:blip>
                    <a:stretch>
                      <a:fillRect/>
                    </a:stretch>
                  </pic:blipFill>
                  <pic:spPr>
                    <a:xfrm>
                      <a:off x="0" y="0"/>
                      <a:ext cx="4737343" cy="704886"/>
                    </a:xfrm>
                    <a:prstGeom prst="rect">
                      <a:avLst/>
                    </a:prstGeom>
                  </pic:spPr>
                </pic:pic>
              </a:graphicData>
            </a:graphic>
          </wp:inline>
        </w:drawing>
      </w:r>
    </w:p>
    <w:p w14:paraId="5A71E41C" w14:textId="77777777" w:rsidR="00F40917" w:rsidRPr="00F40917" w:rsidRDefault="00F40917" w:rsidP="00F40917">
      <w:r w:rsidRPr="00F40917">
        <w:t>As shown in the above screenshot, no DNS resolution is performed, so the hostname remains unknown.</w:t>
      </w:r>
    </w:p>
    <w:p w14:paraId="5E48FD62" w14:textId="77777777" w:rsidR="00F40917" w:rsidRPr="00F40917" w:rsidRDefault="00F40917" w:rsidP="00F40917">
      <w:r w:rsidRPr="00F40917">
        <w:rPr>
          <w:b/>
          <w:bCs/>
        </w:rPr>
        <w:t>'80 (http) open':</w:t>
      </w:r>
      <w:r w:rsidRPr="00F40917">
        <w:t> This indicates that port 80 on target IP is open. The text (http) suggests that this port is typically used for HTTP services.</w:t>
      </w:r>
    </w:p>
    <w:p w14:paraId="312D7211" w14:textId="77777777" w:rsidR="00F40917" w:rsidRPr="00F40917" w:rsidRDefault="00F40917" w:rsidP="00F40917">
      <w:r w:rsidRPr="00F40917">
        <w:t xml:space="preserve">We can also try connecting to a closed port to see the output </w:t>
      </w:r>
      <w:proofErr w:type="spellStart"/>
      <w:r w:rsidRPr="00F40917">
        <w:t>Netcat</w:t>
      </w:r>
      <w:proofErr w:type="spellEnd"/>
      <w:r w:rsidRPr="00F40917">
        <w:t xml:space="preserve"> will produce. This can be done by running the following command:</w:t>
      </w:r>
    </w:p>
    <w:p w14:paraId="377DCB5F" w14:textId="77777777" w:rsidR="00F40917" w:rsidRPr="00F40917" w:rsidRDefault="00F40917" w:rsidP="00F40917">
      <w:r w:rsidRPr="00F40917">
        <w:rPr>
          <w:b/>
          <w:bCs/>
        </w:rPr>
        <w:t>Command:</w:t>
      </w:r>
    </w:p>
    <w:p w14:paraId="6FEFC324" w14:textId="0BC5E1E1" w:rsidR="00F40917" w:rsidRPr="00F40917" w:rsidRDefault="00F40917" w:rsidP="00F40917">
      <w:proofErr w:type="spellStart"/>
      <w:r w:rsidRPr="00F40917">
        <w:t>nc</w:t>
      </w:r>
      <w:proofErr w:type="spellEnd"/>
      <w:r w:rsidRPr="00F40917">
        <w:t xml:space="preserve"> -</w:t>
      </w:r>
      <w:proofErr w:type="spellStart"/>
      <w:r w:rsidRPr="00F40917">
        <w:t>nv</w:t>
      </w:r>
      <w:proofErr w:type="spellEnd"/>
      <w:r w:rsidRPr="00F40917">
        <w:t xml:space="preserve"> </w:t>
      </w:r>
      <w:r w:rsidR="00E77871" w:rsidRPr="00E77871">
        <w:t>10.3.19.182</w:t>
      </w:r>
      <w:r w:rsidR="00E77871" w:rsidRPr="00E77871">
        <w:t xml:space="preserve"> </w:t>
      </w:r>
      <w:r w:rsidRPr="00F40917">
        <w:t>21</w:t>
      </w:r>
    </w:p>
    <w:p w14:paraId="5C1E2ECB" w14:textId="77777777" w:rsidR="00F40917" w:rsidRPr="00F40917" w:rsidRDefault="00F40917" w:rsidP="00F40917">
      <w:r w:rsidRPr="00F40917">
        <w:t xml:space="preserve">As shown in the following screenshot, </w:t>
      </w:r>
      <w:proofErr w:type="spellStart"/>
      <w:r w:rsidRPr="00F40917">
        <w:t>Netcat</w:t>
      </w:r>
      <w:proofErr w:type="spellEnd"/>
      <w:r w:rsidRPr="00F40917">
        <w:t xml:space="preserve"> tells us that the connection is refused. This does not necessarily mean that the port is closed, it could also mean that access to the port is being blocked or filtered by a firewall.</w:t>
      </w:r>
    </w:p>
    <w:p w14:paraId="0CF5FF2F" w14:textId="590E8A35" w:rsidR="00F40917" w:rsidRPr="00F40917" w:rsidRDefault="00E77871" w:rsidP="00F40917">
      <w:r>
        <w:rPr>
          <w:noProof/>
        </w:rPr>
        <w:drawing>
          <wp:inline distT="0" distB="0" distL="0" distR="0" wp14:anchorId="1DD907FF" wp14:editId="6DD7EB77">
            <wp:extent cx="4838949" cy="533427"/>
            <wp:effectExtent l="0" t="0" r="0" b="0"/>
            <wp:docPr id="206836794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67944" name="Picture 2068367944"/>
                    <pic:cNvPicPr/>
                  </pic:nvPicPr>
                  <pic:blipFill>
                    <a:blip r:embed="rId9">
                      <a:extLst>
                        <a:ext uri="{28A0092B-C50C-407E-A947-70E740481C1C}">
                          <a14:useLocalDpi xmlns:a14="http://schemas.microsoft.com/office/drawing/2010/main" val="0"/>
                        </a:ext>
                      </a:extLst>
                    </a:blip>
                    <a:stretch>
                      <a:fillRect/>
                    </a:stretch>
                  </pic:blipFill>
                  <pic:spPr>
                    <a:xfrm>
                      <a:off x="0" y="0"/>
                      <a:ext cx="4838949" cy="533427"/>
                    </a:xfrm>
                    <a:prstGeom prst="rect">
                      <a:avLst/>
                    </a:prstGeom>
                  </pic:spPr>
                </pic:pic>
              </a:graphicData>
            </a:graphic>
          </wp:inline>
        </w:drawing>
      </w:r>
    </w:p>
    <w:p w14:paraId="544B74F5" w14:textId="77777777" w:rsidR="00F40917" w:rsidRPr="00F40917" w:rsidRDefault="00F40917" w:rsidP="00F40917">
      <w:r w:rsidRPr="00F40917">
        <w:t xml:space="preserve">In addition to connecting to TCP ports, </w:t>
      </w:r>
      <w:proofErr w:type="spellStart"/>
      <w:r w:rsidRPr="00F40917">
        <w:t>Netcat</w:t>
      </w:r>
      <w:proofErr w:type="spellEnd"/>
      <w:r w:rsidRPr="00F40917">
        <w:t xml:space="preserve"> can also be used to connect to UDP ports. This can be done by running the following command:</w:t>
      </w:r>
    </w:p>
    <w:p w14:paraId="6DD2AE66" w14:textId="77777777" w:rsidR="00F40917" w:rsidRPr="00F40917" w:rsidRDefault="00F40917" w:rsidP="00F40917">
      <w:r w:rsidRPr="00F40917">
        <w:rPr>
          <w:b/>
          <w:bCs/>
        </w:rPr>
        <w:t>Command:</w:t>
      </w:r>
    </w:p>
    <w:p w14:paraId="46795F43" w14:textId="22DF3AB3" w:rsidR="00F40917" w:rsidRPr="00F40917" w:rsidRDefault="00F40917" w:rsidP="00F40917">
      <w:proofErr w:type="spellStart"/>
      <w:r w:rsidRPr="00F40917">
        <w:t>nc</w:t>
      </w:r>
      <w:proofErr w:type="spellEnd"/>
      <w:r w:rsidRPr="00F40917">
        <w:t xml:space="preserve"> -</w:t>
      </w:r>
      <w:proofErr w:type="spellStart"/>
      <w:r w:rsidRPr="00F40917">
        <w:t>nvu</w:t>
      </w:r>
      <w:proofErr w:type="spellEnd"/>
      <w:r w:rsidRPr="00F40917">
        <w:t xml:space="preserve"> </w:t>
      </w:r>
      <w:r w:rsidR="00E77871" w:rsidRPr="00E77871">
        <w:t>10.3.19.182</w:t>
      </w:r>
      <w:r w:rsidR="00E77871" w:rsidRPr="00E77871">
        <w:t xml:space="preserve"> </w:t>
      </w:r>
      <w:r w:rsidRPr="00F40917">
        <w:t>161</w:t>
      </w:r>
    </w:p>
    <w:p w14:paraId="39486FDF" w14:textId="77777777" w:rsidR="00F40917" w:rsidRPr="00F40917" w:rsidRDefault="00F40917" w:rsidP="00F40917">
      <w:r w:rsidRPr="00F40917">
        <w:t xml:space="preserve">As shown in the following command, if we try and connect to UDP port 161, </w:t>
      </w:r>
      <w:proofErr w:type="spellStart"/>
      <w:r w:rsidRPr="00F40917">
        <w:t>Netcat</w:t>
      </w:r>
      <w:proofErr w:type="spellEnd"/>
      <w:r w:rsidRPr="00F40917">
        <w:t xml:space="preserve"> tells us that the port is open.</w:t>
      </w:r>
    </w:p>
    <w:p w14:paraId="2AF89262" w14:textId="5B7969FF" w:rsidR="00F40917" w:rsidRPr="00F40917" w:rsidRDefault="00E77871" w:rsidP="00F40917">
      <w:r>
        <w:rPr>
          <w:noProof/>
        </w:rPr>
        <w:drawing>
          <wp:inline distT="0" distB="0" distL="0" distR="0" wp14:anchorId="5BE447E8" wp14:editId="0C61084A">
            <wp:extent cx="5258070" cy="831893"/>
            <wp:effectExtent l="0" t="0" r="0" b="6350"/>
            <wp:docPr id="2126397046" name="Picture 4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97046" name="Picture 42" descr="A black background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258070" cy="831893"/>
                    </a:xfrm>
                    <a:prstGeom prst="rect">
                      <a:avLst/>
                    </a:prstGeom>
                  </pic:spPr>
                </pic:pic>
              </a:graphicData>
            </a:graphic>
          </wp:inline>
        </w:drawing>
      </w:r>
    </w:p>
    <w:p w14:paraId="1D14814F" w14:textId="77777777" w:rsidR="00F40917" w:rsidRPr="00F40917" w:rsidRDefault="00F40917" w:rsidP="00F40917">
      <w:r w:rsidRPr="00F40917">
        <w:rPr>
          <w:b/>
          <w:bCs/>
        </w:rPr>
        <w:t>Step 5:</w:t>
      </w:r>
      <w:r w:rsidRPr="00F40917">
        <w:t xml:space="preserve"> Transferring the </w:t>
      </w:r>
      <w:proofErr w:type="spellStart"/>
      <w:r w:rsidRPr="00F40917">
        <w:t>Netcat</w:t>
      </w:r>
      <w:proofErr w:type="spellEnd"/>
      <w:r w:rsidRPr="00F40917">
        <w:t xml:space="preserve"> executable to the Windows system.</w:t>
      </w:r>
    </w:p>
    <w:p w14:paraId="36B18705" w14:textId="77777777" w:rsidR="00F40917" w:rsidRPr="00F40917" w:rsidRDefault="00F40917" w:rsidP="00F40917">
      <w:proofErr w:type="gramStart"/>
      <w:r w:rsidRPr="00F40917">
        <w:lastRenderedPageBreak/>
        <w:t>In order to</w:t>
      </w:r>
      <w:proofErr w:type="gramEnd"/>
      <w:r w:rsidRPr="00F40917">
        <w:t xml:space="preserve"> analyze how </w:t>
      </w:r>
      <w:proofErr w:type="spellStart"/>
      <w:r w:rsidRPr="00F40917">
        <w:t>Netcat</w:t>
      </w:r>
      <w:proofErr w:type="spellEnd"/>
      <w:r w:rsidRPr="00F40917">
        <w:t xml:space="preserve"> works in both server and client mode, we will need to transfer the </w:t>
      </w:r>
      <w:r w:rsidRPr="00F40917">
        <w:rPr>
          <w:b/>
          <w:bCs/>
        </w:rPr>
        <w:t>nc.exe</w:t>
      </w:r>
      <w:r w:rsidRPr="00F40917">
        <w:t> executable to the target system running Windows.</w:t>
      </w:r>
    </w:p>
    <w:p w14:paraId="5395A40E" w14:textId="77777777" w:rsidR="00F40917" w:rsidRPr="00F40917" w:rsidRDefault="00F40917" w:rsidP="00F40917">
      <w:r w:rsidRPr="00F40917">
        <w:t>Kali Linux comes pre-packaged with the </w:t>
      </w:r>
      <w:r w:rsidRPr="00F40917">
        <w:rPr>
          <w:b/>
          <w:bCs/>
        </w:rPr>
        <w:t>nc.exe</w:t>
      </w:r>
      <w:r w:rsidRPr="00F40917">
        <w:t> executable, we can host the executable by setting up an HTTP server with Python.</w:t>
      </w:r>
    </w:p>
    <w:p w14:paraId="2EC393BD" w14:textId="77777777" w:rsidR="00F40917" w:rsidRPr="00F40917" w:rsidRDefault="00F40917" w:rsidP="00F40917">
      <w:r w:rsidRPr="00F40917">
        <w:t>The first step will involve navigating to the </w:t>
      </w:r>
      <w:r w:rsidRPr="00F40917">
        <w:rPr>
          <w:b/>
          <w:bCs/>
        </w:rPr>
        <w:t>/</w:t>
      </w:r>
      <w:proofErr w:type="spellStart"/>
      <w:r w:rsidRPr="00F40917">
        <w:rPr>
          <w:b/>
          <w:bCs/>
        </w:rPr>
        <w:t>usr</w:t>
      </w:r>
      <w:proofErr w:type="spellEnd"/>
      <w:r w:rsidRPr="00F40917">
        <w:rPr>
          <w:b/>
          <w:bCs/>
        </w:rPr>
        <w:t>/share/windows-binaries</w:t>
      </w:r>
      <w:r w:rsidRPr="00F40917">
        <w:t> directory. This can be done by running the following command:</w:t>
      </w:r>
    </w:p>
    <w:p w14:paraId="20078DA8" w14:textId="77777777" w:rsidR="00F40917" w:rsidRPr="00F40917" w:rsidRDefault="00F40917" w:rsidP="00F40917">
      <w:r w:rsidRPr="00F40917">
        <w:rPr>
          <w:b/>
          <w:bCs/>
        </w:rPr>
        <w:t>Command:</w:t>
      </w:r>
    </w:p>
    <w:p w14:paraId="5CD23142" w14:textId="77777777" w:rsidR="00F40917" w:rsidRPr="00F40917" w:rsidRDefault="00F40917" w:rsidP="00F40917">
      <w:r w:rsidRPr="00F40917">
        <w:t>cd /</w:t>
      </w:r>
      <w:proofErr w:type="spellStart"/>
      <w:r w:rsidRPr="00F40917">
        <w:t>usr</w:t>
      </w:r>
      <w:proofErr w:type="spellEnd"/>
      <w:r w:rsidRPr="00F40917">
        <w:t>/share/windows-binaries</w:t>
      </w:r>
    </w:p>
    <w:p w14:paraId="06B898E8" w14:textId="77777777" w:rsidR="00F40917" w:rsidRPr="00F40917" w:rsidRDefault="00F40917" w:rsidP="00F40917">
      <w:r w:rsidRPr="00F40917">
        <w:t xml:space="preserve">We can then </w:t>
      </w:r>
      <w:proofErr w:type="gramStart"/>
      <w:r w:rsidRPr="00F40917">
        <w:t>setup</w:t>
      </w:r>
      <w:proofErr w:type="gramEnd"/>
      <w:r w:rsidRPr="00F40917">
        <w:t xml:space="preserve"> an HTTP server with Python within this directory by running the following command:</w:t>
      </w:r>
    </w:p>
    <w:p w14:paraId="72CEAD48" w14:textId="77777777" w:rsidR="00F40917" w:rsidRPr="00F40917" w:rsidRDefault="00F40917" w:rsidP="00F40917">
      <w:r w:rsidRPr="00F40917">
        <w:rPr>
          <w:b/>
          <w:bCs/>
        </w:rPr>
        <w:t>Command:</w:t>
      </w:r>
    </w:p>
    <w:p w14:paraId="7DDA9B6A" w14:textId="77777777" w:rsidR="00F40917" w:rsidRPr="00F40917" w:rsidRDefault="00F40917" w:rsidP="00F40917">
      <w:r w:rsidRPr="00F40917">
        <w:t xml:space="preserve">python -m </w:t>
      </w:r>
      <w:proofErr w:type="spellStart"/>
      <w:r w:rsidRPr="00F40917">
        <w:t>SimpleHTTPServer</w:t>
      </w:r>
      <w:proofErr w:type="spellEnd"/>
      <w:r w:rsidRPr="00F40917">
        <w:t xml:space="preserve"> 80</w:t>
      </w:r>
    </w:p>
    <w:p w14:paraId="46891FE1" w14:textId="44348D64" w:rsidR="00F40917" w:rsidRPr="00F40917" w:rsidRDefault="00E77871" w:rsidP="00F40917">
      <w:r>
        <w:rPr>
          <w:noProof/>
        </w:rPr>
        <w:drawing>
          <wp:inline distT="0" distB="0" distL="0" distR="0" wp14:anchorId="2F2102F5" wp14:editId="303BC875">
            <wp:extent cx="5226319" cy="2362321"/>
            <wp:effectExtent l="0" t="0" r="0" b="0"/>
            <wp:docPr id="203027369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73690" name="Picture 2030273690"/>
                    <pic:cNvPicPr/>
                  </pic:nvPicPr>
                  <pic:blipFill>
                    <a:blip r:embed="rId11">
                      <a:extLst>
                        <a:ext uri="{28A0092B-C50C-407E-A947-70E740481C1C}">
                          <a14:useLocalDpi xmlns:a14="http://schemas.microsoft.com/office/drawing/2010/main" val="0"/>
                        </a:ext>
                      </a:extLst>
                    </a:blip>
                    <a:stretch>
                      <a:fillRect/>
                    </a:stretch>
                  </pic:blipFill>
                  <pic:spPr>
                    <a:xfrm>
                      <a:off x="0" y="0"/>
                      <a:ext cx="5226319" cy="2362321"/>
                    </a:xfrm>
                    <a:prstGeom prst="rect">
                      <a:avLst/>
                    </a:prstGeom>
                  </pic:spPr>
                </pic:pic>
              </a:graphicData>
            </a:graphic>
          </wp:inline>
        </w:drawing>
      </w:r>
    </w:p>
    <w:p w14:paraId="1598C3A5" w14:textId="77777777" w:rsidR="00F40917" w:rsidRPr="00F40917" w:rsidRDefault="00F40917" w:rsidP="00F40917">
      <w:r w:rsidRPr="00F40917">
        <w:t xml:space="preserve">You will now need to identify the IP address of your Kali Linux </w:t>
      </w:r>
      <w:proofErr w:type="gramStart"/>
      <w:r w:rsidRPr="00F40917">
        <w:t>system,</w:t>
      </w:r>
      <w:proofErr w:type="gramEnd"/>
      <w:r w:rsidRPr="00F40917">
        <w:t xml:space="preserve"> this can be done by running the following command on the Kali system:</w:t>
      </w:r>
    </w:p>
    <w:p w14:paraId="209660AB" w14:textId="77777777" w:rsidR="00F40917" w:rsidRPr="00F40917" w:rsidRDefault="00F40917" w:rsidP="00F40917">
      <w:r w:rsidRPr="00F40917">
        <w:rPr>
          <w:b/>
          <w:bCs/>
        </w:rPr>
        <w:t>Command:</w:t>
      </w:r>
    </w:p>
    <w:p w14:paraId="44073DCA" w14:textId="77777777" w:rsidR="00F40917" w:rsidRPr="00F40917" w:rsidRDefault="00F40917" w:rsidP="00F40917">
      <w:proofErr w:type="spellStart"/>
      <w:r w:rsidRPr="00F40917">
        <w:t>ifconfig</w:t>
      </w:r>
      <w:proofErr w:type="spellEnd"/>
    </w:p>
    <w:p w14:paraId="64DA34AA" w14:textId="1DB6637E" w:rsidR="00F40917" w:rsidRPr="00F40917" w:rsidRDefault="00F40917" w:rsidP="00F40917">
      <w:r w:rsidRPr="00F40917">
        <w:t>As shown in the following screenshot, the Kali Linux IP address in this case is 10.10.</w:t>
      </w:r>
      <w:r w:rsidR="00E77871">
        <w:t>40</w:t>
      </w:r>
      <w:r w:rsidRPr="00F40917">
        <w:t>.</w:t>
      </w:r>
      <w:r w:rsidR="00E77871">
        <w:t>5</w:t>
      </w:r>
      <w:r w:rsidRPr="00F40917">
        <w:t>. In your case, this will be different.</w:t>
      </w:r>
    </w:p>
    <w:p w14:paraId="22234623" w14:textId="4FA8F349" w:rsidR="00F40917" w:rsidRPr="00F40917" w:rsidRDefault="00E77871" w:rsidP="00F40917">
      <w:r>
        <w:rPr>
          <w:noProof/>
        </w:rPr>
        <w:lastRenderedPageBreak/>
        <w:drawing>
          <wp:inline distT="0" distB="0" distL="0" distR="0" wp14:anchorId="1F8A18C8" wp14:editId="6EA3D97F">
            <wp:extent cx="5677192" cy="3416476"/>
            <wp:effectExtent l="0" t="0" r="0" b="0"/>
            <wp:docPr id="59313165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31659" name="Picture 593131659"/>
                    <pic:cNvPicPr/>
                  </pic:nvPicPr>
                  <pic:blipFill>
                    <a:blip r:embed="rId12">
                      <a:extLst>
                        <a:ext uri="{28A0092B-C50C-407E-A947-70E740481C1C}">
                          <a14:useLocalDpi xmlns:a14="http://schemas.microsoft.com/office/drawing/2010/main" val="0"/>
                        </a:ext>
                      </a:extLst>
                    </a:blip>
                    <a:stretch>
                      <a:fillRect/>
                    </a:stretch>
                  </pic:blipFill>
                  <pic:spPr>
                    <a:xfrm>
                      <a:off x="0" y="0"/>
                      <a:ext cx="5677192" cy="3416476"/>
                    </a:xfrm>
                    <a:prstGeom prst="rect">
                      <a:avLst/>
                    </a:prstGeom>
                  </pic:spPr>
                </pic:pic>
              </a:graphicData>
            </a:graphic>
          </wp:inline>
        </w:drawing>
      </w:r>
    </w:p>
    <w:p w14:paraId="3E46612A" w14:textId="77777777" w:rsidR="00F40917" w:rsidRPr="00F40917" w:rsidRDefault="00F40917" w:rsidP="00F40917">
      <w:r w:rsidRPr="00F40917">
        <w:t>You will now need to navigate to the target system running windows by clicking on the Target Machine tab at the top of the lab as shown in the following screenshot.</w:t>
      </w:r>
    </w:p>
    <w:p w14:paraId="2D0A67CB" w14:textId="1EDBBFBF" w:rsidR="00F40917" w:rsidRPr="00F40917" w:rsidRDefault="00F40917" w:rsidP="00F40917"/>
    <w:p w14:paraId="033CA0EE" w14:textId="77777777" w:rsidR="00F40917" w:rsidRPr="00F40917" w:rsidRDefault="00F40917" w:rsidP="00F40917">
      <w:r w:rsidRPr="00F40917">
        <w:t xml:space="preserve">You will then need to </w:t>
      </w:r>
      <w:proofErr w:type="gramStart"/>
      <w:r w:rsidRPr="00F40917">
        <w:t>open up</w:t>
      </w:r>
      <w:proofErr w:type="gramEnd"/>
      <w:r w:rsidRPr="00F40917">
        <w:t xml:space="preserve"> a command prompt, navigate to the Desktop directory and run the following command to download the </w:t>
      </w:r>
      <w:r w:rsidRPr="00F40917">
        <w:rPr>
          <w:b/>
          <w:bCs/>
        </w:rPr>
        <w:t>nc.exe</w:t>
      </w:r>
      <w:r w:rsidRPr="00F40917">
        <w:t> executable from the web server being hosted on the Kali Linux system.</w:t>
      </w:r>
    </w:p>
    <w:p w14:paraId="47F67731" w14:textId="77777777" w:rsidR="00F40917" w:rsidRPr="00F40917" w:rsidRDefault="00F40917" w:rsidP="00F40917">
      <w:r w:rsidRPr="00F40917">
        <w:rPr>
          <w:b/>
          <w:bCs/>
        </w:rPr>
        <w:t>Command:</w:t>
      </w:r>
    </w:p>
    <w:p w14:paraId="55477D80" w14:textId="42E97923" w:rsidR="00F40917" w:rsidRPr="00F40917" w:rsidRDefault="00F40917" w:rsidP="00F40917">
      <w:proofErr w:type="spellStart"/>
      <w:r w:rsidRPr="00F40917">
        <w:t>certutil</w:t>
      </w:r>
      <w:proofErr w:type="spellEnd"/>
      <w:r w:rsidRPr="00F40917">
        <w:t xml:space="preserve"> -</w:t>
      </w:r>
      <w:proofErr w:type="spellStart"/>
      <w:r w:rsidRPr="00F40917">
        <w:t>urlcache</w:t>
      </w:r>
      <w:proofErr w:type="spellEnd"/>
      <w:r w:rsidRPr="00F40917">
        <w:t xml:space="preserve"> -f http://10.10.</w:t>
      </w:r>
      <w:r w:rsidR="00E77871">
        <w:t>40</w:t>
      </w:r>
      <w:r w:rsidRPr="00F40917">
        <w:t>.</w:t>
      </w:r>
      <w:r w:rsidR="00E77871">
        <w:t>5</w:t>
      </w:r>
      <w:r w:rsidRPr="00F40917">
        <w:t>/nc.exe nc.exe</w:t>
      </w:r>
    </w:p>
    <w:p w14:paraId="32A67B28" w14:textId="77777777" w:rsidR="00F40917" w:rsidRPr="00F40917" w:rsidRDefault="00F40917" w:rsidP="00F40917">
      <w:r w:rsidRPr="00F40917">
        <w:t>As shown in the following screenshot, this will download the </w:t>
      </w:r>
      <w:r w:rsidRPr="00F40917">
        <w:rPr>
          <w:b/>
          <w:bCs/>
        </w:rPr>
        <w:t>nc.exe</w:t>
      </w:r>
      <w:r w:rsidRPr="00F40917">
        <w:t> executable.</w:t>
      </w:r>
    </w:p>
    <w:p w14:paraId="37CF7756" w14:textId="4FE710AD" w:rsidR="00F40917" w:rsidRPr="00F40917" w:rsidRDefault="00E77871" w:rsidP="00F40917">
      <w:r>
        <w:rPr>
          <w:noProof/>
        </w:rPr>
        <w:lastRenderedPageBreak/>
        <w:drawing>
          <wp:inline distT="0" distB="0" distL="0" distR="0" wp14:anchorId="6E77ACF0" wp14:editId="32D89922">
            <wp:extent cx="4991357" cy="2146410"/>
            <wp:effectExtent l="0" t="0" r="0" b="6350"/>
            <wp:docPr id="171592406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24060" name="Picture 1715924060"/>
                    <pic:cNvPicPr/>
                  </pic:nvPicPr>
                  <pic:blipFill>
                    <a:blip r:embed="rId13">
                      <a:extLst>
                        <a:ext uri="{28A0092B-C50C-407E-A947-70E740481C1C}">
                          <a14:useLocalDpi xmlns:a14="http://schemas.microsoft.com/office/drawing/2010/main" val="0"/>
                        </a:ext>
                      </a:extLst>
                    </a:blip>
                    <a:stretch>
                      <a:fillRect/>
                    </a:stretch>
                  </pic:blipFill>
                  <pic:spPr>
                    <a:xfrm>
                      <a:off x="0" y="0"/>
                      <a:ext cx="4991357" cy="2146410"/>
                    </a:xfrm>
                    <a:prstGeom prst="rect">
                      <a:avLst/>
                    </a:prstGeom>
                  </pic:spPr>
                </pic:pic>
              </a:graphicData>
            </a:graphic>
          </wp:inline>
        </w:drawing>
      </w:r>
    </w:p>
    <w:p w14:paraId="2D21F4DC" w14:textId="77777777" w:rsidR="00F40917" w:rsidRPr="00F40917" w:rsidRDefault="00F40917" w:rsidP="00F40917">
      <w:r w:rsidRPr="00F40917">
        <w:rPr>
          <w:b/>
          <w:bCs/>
        </w:rPr>
        <w:t>Step 6:</w:t>
      </w:r>
      <w:r w:rsidRPr="00F40917">
        <w:t xml:space="preserve"> Setting up a </w:t>
      </w:r>
      <w:proofErr w:type="spellStart"/>
      <w:r w:rsidRPr="00F40917">
        <w:t>Netcat</w:t>
      </w:r>
      <w:proofErr w:type="spellEnd"/>
      <w:r w:rsidRPr="00F40917">
        <w:t xml:space="preserve"> listener.</w:t>
      </w:r>
    </w:p>
    <w:p w14:paraId="0ABB74DE" w14:textId="77777777" w:rsidR="00F40917" w:rsidRPr="00F40917" w:rsidRDefault="00F40917" w:rsidP="00F40917">
      <w:r w:rsidRPr="00F40917">
        <w:t xml:space="preserve">Now that we have </w:t>
      </w:r>
      <w:proofErr w:type="spellStart"/>
      <w:r w:rsidRPr="00F40917">
        <w:t>Netcat</w:t>
      </w:r>
      <w:proofErr w:type="spellEnd"/>
      <w:r w:rsidRPr="00F40917">
        <w:t xml:space="preserve"> setup on both systems, we can </w:t>
      </w:r>
      <w:proofErr w:type="gramStart"/>
      <w:r w:rsidRPr="00F40917">
        <w:t>setup</w:t>
      </w:r>
      <w:proofErr w:type="gramEnd"/>
      <w:r w:rsidRPr="00F40917">
        <w:t xml:space="preserve"> a </w:t>
      </w:r>
      <w:proofErr w:type="spellStart"/>
      <w:r w:rsidRPr="00F40917">
        <w:t>Netcat</w:t>
      </w:r>
      <w:proofErr w:type="spellEnd"/>
      <w:r w:rsidRPr="00F40917">
        <w:t xml:space="preserve"> listener on the Kali Linux system by running the following command:</w:t>
      </w:r>
    </w:p>
    <w:p w14:paraId="547F0D10" w14:textId="77777777" w:rsidR="00F40917" w:rsidRPr="00F40917" w:rsidRDefault="00F40917" w:rsidP="00F40917">
      <w:r w:rsidRPr="00F40917">
        <w:rPr>
          <w:b/>
          <w:bCs/>
        </w:rPr>
        <w:t>Command:</w:t>
      </w:r>
    </w:p>
    <w:p w14:paraId="2925034B" w14:textId="77777777" w:rsidR="00F40917" w:rsidRPr="00F40917" w:rsidRDefault="00F40917" w:rsidP="00F40917">
      <w:proofErr w:type="spellStart"/>
      <w:r w:rsidRPr="00F40917">
        <w:t>nc</w:t>
      </w:r>
      <w:proofErr w:type="spellEnd"/>
      <w:r w:rsidRPr="00F40917">
        <w:t xml:space="preserve"> -</w:t>
      </w:r>
      <w:proofErr w:type="spellStart"/>
      <w:r w:rsidRPr="00F40917">
        <w:t>nvlp</w:t>
      </w:r>
      <w:proofErr w:type="spellEnd"/>
      <w:r w:rsidRPr="00F40917">
        <w:t xml:space="preserve"> 1234</w:t>
      </w:r>
    </w:p>
    <w:p w14:paraId="0BFC1DFB" w14:textId="77777777" w:rsidR="00F40917" w:rsidRPr="00F40917" w:rsidRDefault="00F40917" w:rsidP="00F40917">
      <w:r w:rsidRPr="00F40917">
        <w:t xml:space="preserve">As shown in the following screenshot, this will </w:t>
      </w:r>
      <w:proofErr w:type="gramStart"/>
      <w:r w:rsidRPr="00F40917">
        <w:t>setup</w:t>
      </w:r>
      <w:proofErr w:type="gramEnd"/>
      <w:r w:rsidRPr="00F40917">
        <w:t xml:space="preserve"> a listener on the Kali Linux system on TCP port 1234.</w:t>
      </w:r>
    </w:p>
    <w:p w14:paraId="6216CF78" w14:textId="7F4D7CC4" w:rsidR="00F40917" w:rsidRPr="00F40917" w:rsidRDefault="00E77871" w:rsidP="00F40917">
      <w:r>
        <w:rPr>
          <w:noProof/>
        </w:rPr>
        <w:drawing>
          <wp:inline distT="0" distB="0" distL="0" distR="0" wp14:anchorId="5AB86F4D" wp14:editId="5488F10D">
            <wp:extent cx="3270418" cy="793791"/>
            <wp:effectExtent l="0" t="0" r="6350" b="6350"/>
            <wp:docPr id="361698190" name="Picture 4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98190" name="Picture 46" descr="A screenshot of a computer cod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270418" cy="793791"/>
                    </a:xfrm>
                    <a:prstGeom prst="rect">
                      <a:avLst/>
                    </a:prstGeom>
                  </pic:spPr>
                </pic:pic>
              </a:graphicData>
            </a:graphic>
          </wp:inline>
        </w:drawing>
      </w:r>
    </w:p>
    <w:p w14:paraId="20220BA8" w14:textId="77777777" w:rsidR="00F40917" w:rsidRPr="00F40917" w:rsidRDefault="00F40917" w:rsidP="00F40917">
      <w:r w:rsidRPr="00F40917">
        <w:t xml:space="preserve">We can now connect to the </w:t>
      </w:r>
      <w:proofErr w:type="spellStart"/>
      <w:r w:rsidRPr="00F40917">
        <w:t>Netcat</w:t>
      </w:r>
      <w:proofErr w:type="spellEnd"/>
      <w:r w:rsidRPr="00F40917">
        <w:t xml:space="preserve"> listener from the Target system running Windows from the command line by running </w:t>
      </w:r>
      <w:proofErr w:type="gramStart"/>
      <w:r w:rsidRPr="00F40917">
        <w:t>he</w:t>
      </w:r>
      <w:proofErr w:type="gramEnd"/>
      <w:r w:rsidRPr="00F40917">
        <w:t xml:space="preserve"> </w:t>
      </w:r>
      <w:proofErr w:type="gramStart"/>
      <w:r w:rsidRPr="00F40917">
        <w:t>following</w:t>
      </w:r>
      <w:proofErr w:type="gramEnd"/>
      <w:r w:rsidRPr="00F40917">
        <w:t xml:space="preserve"> command:</w:t>
      </w:r>
    </w:p>
    <w:p w14:paraId="5525F66F" w14:textId="77777777" w:rsidR="00F40917" w:rsidRPr="00F40917" w:rsidRDefault="00F40917" w:rsidP="00F40917">
      <w:r w:rsidRPr="00F40917">
        <w:rPr>
          <w:b/>
          <w:bCs/>
        </w:rPr>
        <w:t>Command:</w:t>
      </w:r>
    </w:p>
    <w:p w14:paraId="2C6BE854" w14:textId="2E6BBC98" w:rsidR="00F40917" w:rsidRPr="00F40917" w:rsidRDefault="00F40917" w:rsidP="00F40917">
      <w:proofErr w:type="spellStart"/>
      <w:r w:rsidRPr="00F40917">
        <w:t>nc</w:t>
      </w:r>
      <w:proofErr w:type="spellEnd"/>
      <w:r w:rsidRPr="00F40917">
        <w:t xml:space="preserve"> -</w:t>
      </w:r>
      <w:proofErr w:type="spellStart"/>
      <w:r w:rsidRPr="00F40917">
        <w:t>nv</w:t>
      </w:r>
      <w:proofErr w:type="spellEnd"/>
      <w:r w:rsidRPr="00F40917">
        <w:t xml:space="preserve"> 10.10.</w:t>
      </w:r>
      <w:r w:rsidR="00E77871">
        <w:t>40</w:t>
      </w:r>
      <w:r w:rsidRPr="00F40917">
        <w:t>.</w:t>
      </w:r>
      <w:r w:rsidR="00E77871">
        <w:t>5</w:t>
      </w:r>
      <w:r w:rsidRPr="00F40917">
        <w:t xml:space="preserve"> 1234</w:t>
      </w:r>
    </w:p>
    <w:p w14:paraId="42BC967D" w14:textId="77777777" w:rsidR="00F40917" w:rsidRPr="00F40917" w:rsidRDefault="00F40917" w:rsidP="00F40917">
      <w:r w:rsidRPr="00F40917">
        <w:t xml:space="preserve">As shown in the following screenshot, if the connection is successful, </w:t>
      </w:r>
      <w:proofErr w:type="spellStart"/>
      <w:r w:rsidRPr="00F40917">
        <w:t>Netcat</w:t>
      </w:r>
      <w:proofErr w:type="spellEnd"/>
      <w:r w:rsidRPr="00F40917">
        <w:t xml:space="preserve"> should inform you that the port is open.</w:t>
      </w:r>
    </w:p>
    <w:p w14:paraId="57E6072F" w14:textId="03B0B7FF" w:rsidR="00F40917" w:rsidRPr="00F40917" w:rsidRDefault="00E77871" w:rsidP="00F40917">
      <w:r>
        <w:rPr>
          <w:noProof/>
        </w:rPr>
        <w:lastRenderedPageBreak/>
        <w:drawing>
          <wp:inline distT="0" distB="0" distL="0" distR="0" wp14:anchorId="2D8F51DB" wp14:editId="475C219F">
            <wp:extent cx="4870700" cy="1327218"/>
            <wp:effectExtent l="0" t="0" r="6350" b="6350"/>
            <wp:docPr id="759108217" name="Picture 4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08217" name="Picture 47" descr="A screen 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870700" cy="1327218"/>
                    </a:xfrm>
                    <a:prstGeom prst="rect">
                      <a:avLst/>
                    </a:prstGeom>
                  </pic:spPr>
                </pic:pic>
              </a:graphicData>
            </a:graphic>
          </wp:inline>
        </w:drawing>
      </w:r>
    </w:p>
    <w:p w14:paraId="2EAE84BF" w14:textId="77777777" w:rsidR="00F40917" w:rsidRPr="00F40917" w:rsidRDefault="00F40917" w:rsidP="00F40917">
      <w:r w:rsidRPr="00F40917">
        <w:t xml:space="preserve">If we </w:t>
      </w:r>
      <w:proofErr w:type="gramStart"/>
      <w:r w:rsidRPr="00F40917">
        <w:t>take a look</w:t>
      </w:r>
      <w:proofErr w:type="gramEnd"/>
      <w:r w:rsidRPr="00F40917">
        <w:t xml:space="preserve"> at the </w:t>
      </w:r>
      <w:proofErr w:type="spellStart"/>
      <w:r w:rsidRPr="00F40917">
        <w:t>Netcat</w:t>
      </w:r>
      <w:proofErr w:type="spellEnd"/>
      <w:r w:rsidRPr="00F40917">
        <w:t xml:space="preserve"> listener on the Kali Linux system, </w:t>
      </w:r>
      <w:proofErr w:type="spellStart"/>
      <w:r w:rsidRPr="00F40917">
        <w:t>Netcat</w:t>
      </w:r>
      <w:proofErr w:type="spellEnd"/>
      <w:r w:rsidRPr="00F40917">
        <w:t xml:space="preserve"> should indicate that it received a connection from the Windows system.</w:t>
      </w:r>
    </w:p>
    <w:p w14:paraId="782751B9" w14:textId="651EE501" w:rsidR="00F40917" w:rsidRPr="00F40917" w:rsidRDefault="00E77871" w:rsidP="00F40917">
      <w:r>
        <w:rPr>
          <w:noProof/>
        </w:rPr>
        <w:drawing>
          <wp:inline distT="0" distB="0" distL="0" distR="0" wp14:anchorId="6D443339" wp14:editId="6BCCD5BA">
            <wp:extent cx="4762745" cy="1041454"/>
            <wp:effectExtent l="0" t="0" r="0" b="6350"/>
            <wp:docPr id="487042833" name="Picture 48"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42833" name="Picture 48"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762745" cy="1041454"/>
                    </a:xfrm>
                    <a:prstGeom prst="rect">
                      <a:avLst/>
                    </a:prstGeom>
                  </pic:spPr>
                </pic:pic>
              </a:graphicData>
            </a:graphic>
          </wp:inline>
        </w:drawing>
      </w:r>
    </w:p>
    <w:p w14:paraId="17772B35" w14:textId="77777777" w:rsidR="00F40917" w:rsidRPr="00F40917" w:rsidRDefault="00F40917" w:rsidP="00F40917">
      <w:r w:rsidRPr="00F40917">
        <w:rPr>
          <w:b/>
          <w:bCs/>
        </w:rPr>
        <w:t>Step 7:</w:t>
      </w:r>
      <w:r w:rsidRPr="00F40917">
        <w:t xml:space="preserve"> Sending messages with </w:t>
      </w:r>
      <w:proofErr w:type="spellStart"/>
      <w:r w:rsidRPr="00F40917">
        <w:t>Netcat</w:t>
      </w:r>
      <w:proofErr w:type="spellEnd"/>
      <w:r w:rsidRPr="00F40917">
        <w:t>.</w:t>
      </w:r>
    </w:p>
    <w:p w14:paraId="51C1539D" w14:textId="77777777" w:rsidR="00F40917" w:rsidRPr="00F40917" w:rsidRDefault="00F40917" w:rsidP="00F40917">
      <w:r w:rsidRPr="00F40917">
        <w:t xml:space="preserve">Now that we have established a connection between the </w:t>
      </w:r>
      <w:proofErr w:type="spellStart"/>
      <w:r w:rsidRPr="00F40917">
        <w:t>Netcat</w:t>
      </w:r>
      <w:proofErr w:type="spellEnd"/>
      <w:r w:rsidRPr="00F40917">
        <w:t xml:space="preserve"> listener and </w:t>
      </w:r>
      <w:proofErr w:type="spellStart"/>
      <w:r w:rsidRPr="00F40917">
        <w:t>Netcat</w:t>
      </w:r>
      <w:proofErr w:type="spellEnd"/>
      <w:r w:rsidRPr="00F40917">
        <w:t xml:space="preserve"> client, we can transfer messages between the two like a simple chat application.</w:t>
      </w:r>
    </w:p>
    <w:p w14:paraId="00B19331" w14:textId="77777777" w:rsidR="00F40917" w:rsidRPr="00F40917" w:rsidRDefault="00F40917" w:rsidP="00F40917">
      <w:r w:rsidRPr="00F40917">
        <w:t>As shown in the following screenshot, if we type the message "hello" in the command prompt on the Windows system, it will be transferred to the listener on the Kali Linux system.</w:t>
      </w:r>
    </w:p>
    <w:p w14:paraId="37687A85" w14:textId="6583A9FD" w:rsidR="00F40917" w:rsidRPr="00F40917" w:rsidRDefault="00E77871" w:rsidP="00F40917">
      <w:r>
        <w:rPr>
          <w:noProof/>
        </w:rPr>
        <w:drawing>
          <wp:inline distT="0" distB="0" distL="0" distR="0" wp14:anchorId="071D2921" wp14:editId="6653E229">
            <wp:extent cx="5105662" cy="1917799"/>
            <wp:effectExtent l="0" t="0" r="0" b="6350"/>
            <wp:docPr id="283463258"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63258" name="Picture 49"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105662" cy="1917799"/>
                    </a:xfrm>
                    <a:prstGeom prst="rect">
                      <a:avLst/>
                    </a:prstGeom>
                  </pic:spPr>
                </pic:pic>
              </a:graphicData>
            </a:graphic>
          </wp:inline>
        </w:drawing>
      </w:r>
    </w:p>
    <w:p w14:paraId="3E31113E" w14:textId="03FFCDB1" w:rsidR="00F40917" w:rsidRPr="00F40917" w:rsidRDefault="00E77871" w:rsidP="00F40917">
      <w:r>
        <w:rPr>
          <w:noProof/>
        </w:rPr>
        <w:drawing>
          <wp:inline distT="0" distB="0" distL="0" distR="0" wp14:anchorId="0782AE0F" wp14:editId="2F678E51">
            <wp:extent cx="4927853" cy="1124008"/>
            <wp:effectExtent l="0" t="0" r="6350" b="0"/>
            <wp:docPr id="1920224854" name="Picture 50"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24854" name="Picture 50" descr="A black background with whit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927853" cy="1124008"/>
                    </a:xfrm>
                    <a:prstGeom prst="rect">
                      <a:avLst/>
                    </a:prstGeom>
                  </pic:spPr>
                </pic:pic>
              </a:graphicData>
            </a:graphic>
          </wp:inline>
        </w:drawing>
      </w:r>
    </w:p>
    <w:p w14:paraId="7B6F3D0E" w14:textId="77777777" w:rsidR="00F40917" w:rsidRPr="00F40917" w:rsidRDefault="00F40917" w:rsidP="00F40917">
      <w:r w:rsidRPr="00F40917">
        <w:lastRenderedPageBreak/>
        <w:t xml:space="preserve">The </w:t>
      </w:r>
      <w:proofErr w:type="spellStart"/>
      <w:r w:rsidRPr="00F40917">
        <w:t>Netcat</w:t>
      </w:r>
      <w:proofErr w:type="spellEnd"/>
      <w:r w:rsidRPr="00F40917">
        <w:t xml:space="preserve"> listener can also be </w:t>
      </w:r>
      <w:proofErr w:type="gramStart"/>
      <w:r w:rsidRPr="00F40917">
        <w:t>setup</w:t>
      </w:r>
      <w:proofErr w:type="gramEnd"/>
      <w:r w:rsidRPr="00F40917">
        <w:t xml:space="preserve"> on the Target system running Windows by running the same command we executed on the Kali Linux system. Either way, the connection will work </w:t>
      </w:r>
      <w:proofErr w:type="gramStart"/>
      <w:r w:rsidRPr="00F40917">
        <w:t>exactly the same</w:t>
      </w:r>
      <w:proofErr w:type="gramEnd"/>
      <w:r w:rsidRPr="00F40917">
        <w:t>.</w:t>
      </w:r>
    </w:p>
    <w:p w14:paraId="75863180" w14:textId="77777777" w:rsidR="00F40917" w:rsidRPr="00F40917" w:rsidRDefault="00F40917" w:rsidP="00F40917">
      <w:r w:rsidRPr="00F40917">
        <w:rPr>
          <w:b/>
          <w:bCs/>
        </w:rPr>
        <w:t>Step 8:</w:t>
      </w:r>
      <w:r w:rsidRPr="00F40917">
        <w:t xml:space="preserve"> Transferring files with </w:t>
      </w:r>
      <w:proofErr w:type="spellStart"/>
      <w:r w:rsidRPr="00F40917">
        <w:t>Netcat</w:t>
      </w:r>
      <w:proofErr w:type="spellEnd"/>
      <w:r w:rsidRPr="00F40917">
        <w:t>.</w:t>
      </w:r>
    </w:p>
    <w:p w14:paraId="3825FF99" w14:textId="77777777" w:rsidR="00F40917" w:rsidRPr="00F40917" w:rsidRDefault="00F40917" w:rsidP="00F40917">
      <w:proofErr w:type="spellStart"/>
      <w:r w:rsidRPr="00F40917">
        <w:t>Netcat</w:t>
      </w:r>
      <w:proofErr w:type="spellEnd"/>
      <w:r w:rsidRPr="00F40917">
        <w:t xml:space="preserve"> can also be used to transfer files between a listener and a client.</w:t>
      </w:r>
    </w:p>
    <w:p w14:paraId="24CB736A" w14:textId="77777777" w:rsidR="00F40917" w:rsidRPr="00F40917" w:rsidRDefault="00F40917" w:rsidP="00F40917">
      <w:r w:rsidRPr="00F40917">
        <w:t>For example, we can transfer a file from the Kali Linux system to the Windows system.</w:t>
      </w:r>
    </w:p>
    <w:p w14:paraId="2C177363" w14:textId="77777777" w:rsidR="00F40917" w:rsidRPr="00F40917" w:rsidRDefault="00F40917" w:rsidP="00F40917">
      <w:r w:rsidRPr="00F40917">
        <w:t>To get started, we can create a file called </w:t>
      </w:r>
      <w:r w:rsidRPr="00F40917">
        <w:rPr>
          <w:b/>
          <w:bCs/>
        </w:rPr>
        <w:t>test.txt</w:t>
      </w:r>
      <w:r w:rsidRPr="00F40917">
        <w:t> on the Kali Linux system with some sample data by running the following command:</w:t>
      </w:r>
    </w:p>
    <w:p w14:paraId="1AB27A8E" w14:textId="77777777" w:rsidR="00F40917" w:rsidRPr="00F40917" w:rsidRDefault="00F40917" w:rsidP="00F40917">
      <w:r w:rsidRPr="00F40917">
        <w:rPr>
          <w:b/>
          <w:bCs/>
        </w:rPr>
        <w:t>Command:</w:t>
      </w:r>
    </w:p>
    <w:p w14:paraId="4C14480B" w14:textId="77777777" w:rsidR="00F40917" w:rsidRPr="00F40917" w:rsidRDefault="00F40917" w:rsidP="00F40917">
      <w:r w:rsidRPr="00F40917">
        <w:t xml:space="preserve">echo "Hello, this was sent over with </w:t>
      </w:r>
      <w:proofErr w:type="spellStart"/>
      <w:r w:rsidRPr="00F40917">
        <w:t>Netcat</w:t>
      </w:r>
      <w:proofErr w:type="spellEnd"/>
      <w:r w:rsidRPr="00F40917">
        <w:t>" &gt;&gt; test.txt</w:t>
      </w:r>
    </w:p>
    <w:p w14:paraId="411C9926" w14:textId="77777777" w:rsidR="00F40917" w:rsidRPr="00F40917" w:rsidRDefault="00F40917" w:rsidP="00F40917">
      <w:r w:rsidRPr="00F40917">
        <w:t xml:space="preserve">We will now need to </w:t>
      </w:r>
      <w:proofErr w:type="gramStart"/>
      <w:r w:rsidRPr="00F40917">
        <w:t>setup</w:t>
      </w:r>
      <w:proofErr w:type="gramEnd"/>
      <w:r w:rsidRPr="00F40917">
        <w:t xml:space="preserve"> a </w:t>
      </w:r>
      <w:proofErr w:type="spellStart"/>
      <w:r w:rsidRPr="00F40917">
        <w:t>Netcat</w:t>
      </w:r>
      <w:proofErr w:type="spellEnd"/>
      <w:r w:rsidRPr="00F40917">
        <w:t xml:space="preserve"> listener on the recipient system, which in this case is the Windows system. This can be done by running the following command:</w:t>
      </w:r>
    </w:p>
    <w:p w14:paraId="012C27C4" w14:textId="77777777" w:rsidR="00F40917" w:rsidRPr="00F40917" w:rsidRDefault="00F40917" w:rsidP="00F40917">
      <w:r w:rsidRPr="00F40917">
        <w:rPr>
          <w:b/>
          <w:bCs/>
        </w:rPr>
        <w:t>Command:</w:t>
      </w:r>
    </w:p>
    <w:p w14:paraId="15FE3F55" w14:textId="77777777" w:rsidR="00F40917" w:rsidRDefault="00F40917" w:rsidP="00F40917">
      <w:r w:rsidRPr="00F40917">
        <w:t>nc.exe -</w:t>
      </w:r>
      <w:proofErr w:type="spellStart"/>
      <w:r w:rsidRPr="00F40917">
        <w:t>nvlp</w:t>
      </w:r>
      <w:proofErr w:type="spellEnd"/>
      <w:r w:rsidRPr="00F40917">
        <w:t xml:space="preserve"> 1234 &gt; test.txt</w:t>
      </w:r>
    </w:p>
    <w:p w14:paraId="3BC839CB" w14:textId="03141519" w:rsidR="00CD44E8" w:rsidRPr="00F40917" w:rsidRDefault="00CD44E8" w:rsidP="00F40917">
      <w:r>
        <w:rPr>
          <w:noProof/>
        </w:rPr>
        <w:drawing>
          <wp:inline distT="0" distB="0" distL="0" distR="0" wp14:anchorId="347A191A" wp14:editId="602C0D42">
            <wp:extent cx="4616687" cy="965250"/>
            <wp:effectExtent l="0" t="0" r="0" b="6350"/>
            <wp:docPr id="1749744268" name="Picture 5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44268" name="Picture 52" descr="A computer screen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616687" cy="965250"/>
                    </a:xfrm>
                    <a:prstGeom prst="rect">
                      <a:avLst/>
                    </a:prstGeom>
                  </pic:spPr>
                </pic:pic>
              </a:graphicData>
            </a:graphic>
          </wp:inline>
        </w:drawing>
      </w:r>
    </w:p>
    <w:p w14:paraId="55D04B0A" w14:textId="77777777" w:rsidR="00F40917" w:rsidRPr="00F40917" w:rsidRDefault="00F40917" w:rsidP="00F40917">
      <w:r w:rsidRPr="00F40917">
        <w:t>On the Kali Linux system, we will need to connect to the listener and redirect the content of the </w:t>
      </w:r>
      <w:r w:rsidRPr="00F40917">
        <w:rPr>
          <w:b/>
          <w:bCs/>
        </w:rPr>
        <w:t>test.txt</w:t>
      </w:r>
      <w:r w:rsidRPr="00F40917">
        <w:t xml:space="preserve"> file </w:t>
      </w:r>
      <w:proofErr w:type="gramStart"/>
      <w:r w:rsidRPr="00F40917">
        <w:t>in to</w:t>
      </w:r>
      <w:proofErr w:type="gramEnd"/>
      <w:r w:rsidRPr="00F40917">
        <w:t xml:space="preserve"> </w:t>
      </w:r>
      <w:proofErr w:type="spellStart"/>
      <w:r w:rsidRPr="00F40917">
        <w:t>Netcat</w:t>
      </w:r>
      <w:proofErr w:type="spellEnd"/>
      <w:r w:rsidRPr="00F40917">
        <w:t>. This can be done by running the following command:</w:t>
      </w:r>
    </w:p>
    <w:p w14:paraId="32DB9597" w14:textId="77777777" w:rsidR="00F40917" w:rsidRPr="00F40917" w:rsidRDefault="00F40917" w:rsidP="00F40917">
      <w:r w:rsidRPr="00F40917">
        <w:rPr>
          <w:b/>
          <w:bCs/>
        </w:rPr>
        <w:t>Command:</w:t>
      </w:r>
    </w:p>
    <w:p w14:paraId="2D0680A6" w14:textId="2BBABBC1" w:rsidR="00F40917" w:rsidRDefault="00F40917" w:rsidP="00F40917">
      <w:proofErr w:type="spellStart"/>
      <w:r w:rsidRPr="00F40917">
        <w:t>nc</w:t>
      </w:r>
      <w:proofErr w:type="spellEnd"/>
      <w:r w:rsidRPr="00F40917">
        <w:t xml:space="preserve"> -</w:t>
      </w:r>
      <w:proofErr w:type="spellStart"/>
      <w:r w:rsidRPr="00F40917">
        <w:t>nv</w:t>
      </w:r>
      <w:proofErr w:type="spellEnd"/>
      <w:r w:rsidRPr="00F40917">
        <w:t xml:space="preserve"> 10.</w:t>
      </w:r>
      <w:r w:rsidR="00CD44E8">
        <w:t>3.19.182</w:t>
      </w:r>
      <w:r w:rsidRPr="00F40917">
        <w:t xml:space="preserve"> 1234 &lt; test.txt</w:t>
      </w:r>
    </w:p>
    <w:p w14:paraId="62C66C21" w14:textId="41815A5F" w:rsidR="00CD44E8" w:rsidRPr="00F40917" w:rsidRDefault="00CD44E8" w:rsidP="00F40917">
      <w:r>
        <w:rPr>
          <w:noProof/>
        </w:rPr>
        <w:drawing>
          <wp:inline distT="0" distB="0" distL="0" distR="0" wp14:anchorId="1A74C7FB" wp14:editId="60ABE458">
            <wp:extent cx="3937202" cy="958899"/>
            <wp:effectExtent l="0" t="0" r="6350" b="0"/>
            <wp:docPr id="11103507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5075" name="Picture 111035075"/>
                    <pic:cNvPicPr/>
                  </pic:nvPicPr>
                  <pic:blipFill>
                    <a:blip r:embed="rId20">
                      <a:extLst>
                        <a:ext uri="{28A0092B-C50C-407E-A947-70E740481C1C}">
                          <a14:useLocalDpi xmlns:a14="http://schemas.microsoft.com/office/drawing/2010/main" val="0"/>
                        </a:ext>
                      </a:extLst>
                    </a:blip>
                    <a:stretch>
                      <a:fillRect/>
                    </a:stretch>
                  </pic:blipFill>
                  <pic:spPr>
                    <a:xfrm>
                      <a:off x="0" y="0"/>
                      <a:ext cx="3937202" cy="958899"/>
                    </a:xfrm>
                    <a:prstGeom prst="rect">
                      <a:avLst/>
                    </a:prstGeom>
                  </pic:spPr>
                </pic:pic>
              </a:graphicData>
            </a:graphic>
          </wp:inline>
        </w:drawing>
      </w:r>
    </w:p>
    <w:p w14:paraId="6D821C05" w14:textId="77777777" w:rsidR="00F40917" w:rsidRPr="00F40917" w:rsidRDefault="00F40917" w:rsidP="00F40917">
      <w:r w:rsidRPr="00F40917">
        <w:t>As shown in the following screenshots, if successful the file should be transferred successfully.</w:t>
      </w:r>
    </w:p>
    <w:p w14:paraId="3379E31A" w14:textId="712F275F" w:rsidR="00F40917" w:rsidRPr="00F40917" w:rsidRDefault="00F40917" w:rsidP="00F40917"/>
    <w:p w14:paraId="660A3CE0" w14:textId="492D46C9" w:rsidR="00F40917" w:rsidRPr="00F40917" w:rsidRDefault="00797DD0" w:rsidP="00F40917">
      <w:r>
        <w:rPr>
          <w:noProof/>
        </w:rPr>
        <w:lastRenderedPageBreak/>
        <w:drawing>
          <wp:inline distT="0" distB="0" distL="0" distR="0" wp14:anchorId="6901734B" wp14:editId="7CB8BF19">
            <wp:extent cx="4413477" cy="1644735"/>
            <wp:effectExtent l="0" t="0" r="6350" b="0"/>
            <wp:docPr id="1297428559"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28559" name="Picture 53"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413477" cy="1644735"/>
                    </a:xfrm>
                    <a:prstGeom prst="rect">
                      <a:avLst/>
                    </a:prstGeom>
                  </pic:spPr>
                </pic:pic>
              </a:graphicData>
            </a:graphic>
          </wp:inline>
        </w:drawing>
      </w:r>
    </w:p>
    <w:p w14:paraId="06ED84A2" w14:textId="77777777" w:rsidR="00F40917" w:rsidRDefault="00F40917"/>
    <w:p w14:paraId="112152F4" w14:textId="77777777" w:rsidR="00F40917" w:rsidRDefault="00F40917"/>
    <w:sectPr w:rsidR="00F40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828"/>
    <w:rsid w:val="00187956"/>
    <w:rsid w:val="00381747"/>
    <w:rsid w:val="00551663"/>
    <w:rsid w:val="00595B1E"/>
    <w:rsid w:val="00797DD0"/>
    <w:rsid w:val="00853ABF"/>
    <w:rsid w:val="00873F69"/>
    <w:rsid w:val="00AD0828"/>
    <w:rsid w:val="00CD44E8"/>
    <w:rsid w:val="00E77871"/>
    <w:rsid w:val="00F40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8FAAE"/>
  <w15:chartTrackingRefBased/>
  <w15:docId w15:val="{D0D44B69-7169-43C7-8F72-426ABF931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8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08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08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08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08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0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8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08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08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08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08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0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828"/>
    <w:rPr>
      <w:rFonts w:eastAsiaTheme="majorEastAsia" w:cstheme="majorBidi"/>
      <w:color w:val="272727" w:themeColor="text1" w:themeTint="D8"/>
    </w:rPr>
  </w:style>
  <w:style w:type="paragraph" w:styleId="Title">
    <w:name w:val="Title"/>
    <w:basedOn w:val="Normal"/>
    <w:next w:val="Normal"/>
    <w:link w:val="TitleChar"/>
    <w:uiPriority w:val="10"/>
    <w:qFormat/>
    <w:rsid w:val="00AD0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828"/>
    <w:pPr>
      <w:spacing w:before="160"/>
      <w:jc w:val="center"/>
    </w:pPr>
    <w:rPr>
      <w:i/>
      <w:iCs/>
      <w:color w:val="404040" w:themeColor="text1" w:themeTint="BF"/>
    </w:rPr>
  </w:style>
  <w:style w:type="character" w:customStyle="1" w:styleId="QuoteChar">
    <w:name w:val="Quote Char"/>
    <w:basedOn w:val="DefaultParagraphFont"/>
    <w:link w:val="Quote"/>
    <w:uiPriority w:val="29"/>
    <w:rsid w:val="00AD0828"/>
    <w:rPr>
      <w:i/>
      <w:iCs/>
      <w:color w:val="404040" w:themeColor="text1" w:themeTint="BF"/>
    </w:rPr>
  </w:style>
  <w:style w:type="paragraph" w:styleId="ListParagraph">
    <w:name w:val="List Paragraph"/>
    <w:basedOn w:val="Normal"/>
    <w:uiPriority w:val="34"/>
    <w:qFormat/>
    <w:rsid w:val="00AD0828"/>
    <w:pPr>
      <w:ind w:left="720"/>
      <w:contextualSpacing/>
    </w:pPr>
  </w:style>
  <w:style w:type="character" w:styleId="IntenseEmphasis">
    <w:name w:val="Intense Emphasis"/>
    <w:basedOn w:val="DefaultParagraphFont"/>
    <w:uiPriority w:val="21"/>
    <w:qFormat/>
    <w:rsid w:val="00AD0828"/>
    <w:rPr>
      <w:i/>
      <w:iCs/>
      <w:color w:val="2F5496" w:themeColor="accent1" w:themeShade="BF"/>
    </w:rPr>
  </w:style>
  <w:style w:type="paragraph" w:styleId="IntenseQuote">
    <w:name w:val="Intense Quote"/>
    <w:basedOn w:val="Normal"/>
    <w:next w:val="Normal"/>
    <w:link w:val="IntenseQuoteChar"/>
    <w:uiPriority w:val="30"/>
    <w:qFormat/>
    <w:rsid w:val="00AD08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0828"/>
    <w:rPr>
      <w:i/>
      <w:iCs/>
      <w:color w:val="2F5496" w:themeColor="accent1" w:themeShade="BF"/>
    </w:rPr>
  </w:style>
  <w:style w:type="character" w:styleId="IntenseReference">
    <w:name w:val="Intense Reference"/>
    <w:basedOn w:val="DefaultParagraphFont"/>
    <w:uiPriority w:val="32"/>
    <w:qFormat/>
    <w:rsid w:val="00AD08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13" Type="http://schemas.openxmlformats.org/officeDocument/2006/relationships/image" Target="media/image10.tmp"/><Relationship Id="rId18" Type="http://schemas.openxmlformats.org/officeDocument/2006/relationships/image" Target="media/image15.tmp"/><Relationship Id="rId3" Type="http://schemas.openxmlformats.org/officeDocument/2006/relationships/webSettings" Target="webSettings.xml"/><Relationship Id="rId21" Type="http://schemas.openxmlformats.org/officeDocument/2006/relationships/image" Target="media/image18.tmp"/><Relationship Id="rId7" Type="http://schemas.openxmlformats.org/officeDocument/2006/relationships/image" Target="media/image4.tmp"/><Relationship Id="rId12" Type="http://schemas.openxmlformats.org/officeDocument/2006/relationships/image" Target="media/image9.tmp"/><Relationship Id="rId17" Type="http://schemas.openxmlformats.org/officeDocument/2006/relationships/image" Target="media/image14.tmp"/><Relationship Id="rId2" Type="http://schemas.openxmlformats.org/officeDocument/2006/relationships/settings" Target="settings.xml"/><Relationship Id="rId16" Type="http://schemas.openxmlformats.org/officeDocument/2006/relationships/image" Target="media/image13.tmp"/><Relationship Id="rId20" Type="http://schemas.openxmlformats.org/officeDocument/2006/relationships/image" Target="media/image17.tmp"/><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image" Target="media/image8.tmp"/><Relationship Id="rId5" Type="http://schemas.openxmlformats.org/officeDocument/2006/relationships/image" Target="media/image2.tmp"/><Relationship Id="rId15" Type="http://schemas.openxmlformats.org/officeDocument/2006/relationships/image" Target="media/image12.tmp"/><Relationship Id="rId23" Type="http://schemas.openxmlformats.org/officeDocument/2006/relationships/theme" Target="theme/theme1.xml"/><Relationship Id="rId10" Type="http://schemas.openxmlformats.org/officeDocument/2006/relationships/image" Target="media/image7.tmp"/><Relationship Id="rId19" Type="http://schemas.openxmlformats.org/officeDocument/2006/relationships/image" Target="media/image16.tmp"/><Relationship Id="rId4" Type="http://schemas.openxmlformats.org/officeDocument/2006/relationships/image" Target="media/image1.jpeg"/><Relationship Id="rId9" Type="http://schemas.openxmlformats.org/officeDocument/2006/relationships/image" Target="media/image6.tmp"/><Relationship Id="rId14" Type="http://schemas.openxmlformats.org/officeDocument/2006/relationships/image" Target="media/image11.tmp"/><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1020</Words>
  <Characters>5817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9</cp:revision>
  <dcterms:created xsi:type="dcterms:W3CDTF">2025-11-13T06:24:00Z</dcterms:created>
  <dcterms:modified xsi:type="dcterms:W3CDTF">2025-11-13T06:50:00Z</dcterms:modified>
</cp:coreProperties>
</file>