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4EE4" w14:textId="73D83D64" w:rsidR="00853ABF" w:rsidRDefault="00051BF9">
      <w:pPr>
        <w:rPr>
          <w:b/>
          <w:bCs/>
        </w:rPr>
      </w:pPr>
      <w:r w:rsidRPr="00051BF9">
        <w:rPr>
          <w:b/>
          <w:bCs/>
        </w:rPr>
        <w:t>Host &amp; Network Penetration Testing: Network-Based Attacks CTF 1</w:t>
      </w:r>
      <w:r>
        <w:rPr>
          <w:b/>
          <w:bCs/>
        </w:rPr>
        <w:t>:</w:t>
      </w:r>
    </w:p>
    <w:p w14:paraId="345FF3F3" w14:textId="0EBD7038" w:rsidR="00051BF9" w:rsidRPr="00051BF9" w:rsidRDefault="00051BF9"/>
    <w:sectPr w:rsidR="00051BF9" w:rsidRPr="00051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BF"/>
    <w:rsid w:val="00051BF9"/>
    <w:rsid w:val="0031513E"/>
    <w:rsid w:val="003E0B20"/>
    <w:rsid w:val="00551663"/>
    <w:rsid w:val="00595B1E"/>
    <w:rsid w:val="00853ABF"/>
    <w:rsid w:val="00CF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2A2F"/>
  <w15:chartTrackingRefBased/>
  <w15:docId w15:val="{A027A01A-2BA1-47BF-B4D9-49141ABE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</cp:revision>
  <dcterms:created xsi:type="dcterms:W3CDTF">2025-09-26T08:21:00Z</dcterms:created>
  <dcterms:modified xsi:type="dcterms:W3CDTF">2025-09-26T08:55:00Z</dcterms:modified>
</cp:coreProperties>
</file>