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9D9" w:rsidRPr="00D322D6" w:rsidRDefault="00D322D6">
      <w:pPr>
        <w:rPr>
          <w:b/>
        </w:rPr>
      </w:pPr>
      <w:r w:rsidRPr="00D322D6">
        <w:rPr>
          <w:b/>
        </w:rPr>
        <w:t xml:space="preserve">Introduction to </w:t>
      </w:r>
      <w:proofErr w:type="spellStart"/>
      <w:r w:rsidRPr="00D322D6">
        <w:rPr>
          <w:b/>
        </w:rPr>
        <w:t>metasploit</w:t>
      </w:r>
      <w:proofErr w:type="spellEnd"/>
      <w:r w:rsidRPr="00D322D6">
        <w:rPr>
          <w:b/>
        </w:rPr>
        <w:t xml:space="preserve"> framework:</w:t>
      </w:r>
    </w:p>
    <w:p w:rsidR="00D322D6" w:rsidRDefault="00D059F8">
      <w:r>
        <w:t xml:space="preserve">The source code is available on the </w:t>
      </w:r>
      <w:proofErr w:type="spellStart"/>
      <w:proofErr w:type="gramStart"/>
      <w:r>
        <w:t>github</w:t>
      </w:r>
      <w:proofErr w:type="spellEnd"/>
      <w:r>
        <w:t xml:space="preserve"> ,</w:t>
      </w:r>
      <w:r w:rsidR="00D322D6">
        <w:t>Open</w:t>
      </w:r>
      <w:proofErr w:type="gramEnd"/>
      <w:r w:rsidR="00D322D6">
        <w:t xml:space="preserve"> source </w:t>
      </w:r>
    </w:p>
    <w:p w:rsidR="00D322D6" w:rsidRDefault="00D322D6">
      <w:r>
        <w:t>Penetration testing /Exploitation framework</w:t>
      </w:r>
    </w:p>
    <w:p w:rsidR="00D322D6" w:rsidRDefault="00D322D6">
      <w:r>
        <w:t>Penetration tester and security researchers</w:t>
      </w:r>
    </w:p>
    <w:p w:rsidR="00D322D6" w:rsidRDefault="00D322D6"/>
    <w:p w:rsidR="00D322D6" w:rsidRDefault="00D322D6">
      <w:r>
        <w:t>Automate every stage of the penetration testing life cycle.</w:t>
      </w:r>
    </w:p>
    <w:p w:rsidR="00D322D6" w:rsidRDefault="00D322D6"/>
    <w:p w:rsidR="00D322D6" w:rsidRDefault="00D322D6">
      <w:r>
        <w:t>Develop and test exploits.</w:t>
      </w:r>
    </w:p>
    <w:p w:rsidR="00D322D6" w:rsidRDefault="00D322D6"/>
    <w:p w:rsidR="00D322D6" w:rsidRDefault="00D322D6">
      <w:r>
        <w:t>Design to be modular, easily add new functionality.</w:t>
      </w:r>
    </w:p>
    <w:p w:rsidR="00D322D6" w:rsidRDefault="00D322D6"/>
    <w:p w:rsidR="00D059F8" w:rsidRDefault="00D059F8"/>
    <w:p w:rsidR="00D059F8" w:rsidRDefault="00D059F8">
      <w:r>
        <w:rPr>
          <w:noProof/>
        </w:rPr>
        <w:drawing>
          <wp:inline distT="0" distB="0" distL="0" distR="0">
            <wp:extent cx="4477375" cy="2124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C8A972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2D6" w:rsidRDefault="00D322D6"/>
    <w:p w:rsidR="00D322D6" w:rsidRDefault="00D059F8">
      <w:r>
        <w:t>We are using the 6.0 right now.</w:t>
      </w:r>
    </w:p>
    <w:p w:rsidR="00D059F8" w:rsidRDefault="00D059F8"/>
    <w:p w:rsidR="00D059F8" w:rsidRDefault="00D059F8">
      <w:proofErr w:type="spellStart"/>
      <w:r>
        <w:t>Metasploit</w:t>
      </w:r>
      <w:proofErr w:type="spellEnd"/>
      <w:r>
        <w:t xml:space="preserve"> Editions:</w:t>
      </w:r>
    </w:p>
    <w:p w:rsidR="00D059F8" w:rsidRDefault="00D059F8">
      <w:r>
        <w:rPr>
          <w:noProof/>
        </w:rPr>
        <w:drawing>
          <wp:inline distT="0" distB="0" distL="0" distR="0">
            <wp:extent cx="2010056" cy="90500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C8C43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9F8" w:rsidRDefault="00D059F8"/>
    <w:p w:rsidR="00D059F8" w:rsidRPr="00D059F8" w:rsidRDefault="00D059F8">
      <w:pPr>
        <w:rPr>
          <w:b/>
        </w:rPr>
      </w:pPr>
      <w:r w:rsidRPr="00D059F8">
        <w:rPr>
          <w:b/>
        </w:rPr>
        <w:lastRenderedPageBreak/>
        <w:t>Essential terminology:</w:t>
      </w:r>
    </w:p>
    <w:p w:rsidR="00D059F8" w:rsidRDefault="00D059F8">
      <w:r>
        <w:t xml:space="preserve">Interface: interact with </w:t>
      </w:r>
      <w:proofErr w:type="spellStart"/>
      <w:r>
        <w:t>measploit</w:t>
      </w:r>
      <w:proofErr w:type="spellEnd"/>
      <w:r>
        <w:t xml:space="preserve"> such as </w:t>
      </w:r>
      <w:proofErr w:type="spellStart"/>
      <w:proofErr w:type="gramStart"/>
      <w:r>
        <w:t>msfconsole</w:t>
      </w:r>
      <w:proofErr w:type="spellEnd"/>
      <w:r w:rsidR="00E23115">
        <w:t xml:space="preserve"> ,CLI</w:t>
      </w:r>
      <w:proofErr w:type="gramEnd"/>
      <w:r w:rsidR="00E23115">
        <w:t xml:space="preserve"> </w:t>
      </w:r>
      <w:proofErr w:type="spellStart"/>
      <w:r w:rsidR="00E23115">
        <w:t>MSFcli</w:t>
      </w:r>
      <w:proofErr w:type="spellEnd"/>
      <w:r w:rsidR="00E23115">
        <w:t xml:space="preserve"> etc.</w:t>
      </w:r>
    </w:p>
    <w:p w:rsidR="00E23115" w:rsidRDefault="00E23115"/>
    <w:p w:rsidR="00E23115" w:rsidRDefault="00E23115">
      <w:r>
        <w:rPr>
          <w:noProof/>
        </w:rPr>
        <w:drawing>
          <wp:inline distT="0" distB="0" distL="0" distR="0">
            <wp:extent cx="4124901" cy="142894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C836EC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115" w:rsidRDefault="00E23115"/>
    <w:p w:rsidR="00D059F8" w:rsidRDefault="00D059F8">
      <w:r>
        <w:t xml:space="preserve">Module: </w:t>
      </w:r>
      <w:proofErr w:type="gramStart"/>
      <w:r>
        <w:t>auxiliary ,</w:t>
      </w:r>
      <w:proofErr w:type="gramEnd"/>
      <w:r>
        <w:t xml:space="preserve"> exploit</w:t>
      </w:r>
    </w:p>
    <w:p w:rsidR="00D059F8" w:rsidRDefault="00D059F8">
      <w:proofErr w:type="spellStart"/>
      <w:r>
        <w:t>Vunerability</w:t>
      </w:r>
      <w:proofErr w:type="spellEnd"/>
    </w:p>
    <w:p w:rsidR="00D059F8" w:rsidRDefault="00D059F8">
      <w:r>
        <w:t>Exploit</w:t>
      </w:r>
    </w:p>
    <w:p w:rsidR="00D059F8" w:rsidRDefault="00D059F8">
      <w:r>
        <w:t>Payload</w:t>
      </w:r>
    </w:p>
    <w:p w:rsidR="00D059F8" w:rsidRDefault="00D059F8">
      <w:r>
        <w:t>Listener</w:t>
      </w:r>
    </w:p>
    <w:p w:rsidR="00D059F8" w:rsidRDefault="00D059F8"/>
    <w:p w:rsidR="00E23115" w:rsidRDefault="000F030E">
      <w:r>
        <w:rPr>
          <w:noProof/>
        </w:rPr>
        <w:drawing>
          <wp:inline distT="0" distB="0" distL="0" distR="0">
            <wp:extent cx="4182059" cy="140037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C8BD8D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9A" w:rsidRDefault="00F50E9A">
      <w:r>
        <w:t>We-based == network discovery and vulnerability identification.</w:t>
      </w:r>
    </w:p>
    <w:p w:rsidR="00F50E9A" w:rsidRDefault="00F50E9A">
      <w:bookmarkStart w:id="0" w:name="_GoBack"/>
      <w:bookmarkEnd w:id="0"/>
    </w:p>
    <w:p w:rsidR="000F030E" w:rsidRDefault="000F030E"/>
    <w:p w:rsidR="00F50E9A" w:rsidRDefault="00F50E9A">
      <w:proofErr w:type="spellStart"/>
      <w:r>
        <w:t>Msfconsole</w:t>
      </w:r>
      <w:proofErr w:type="spellEnd"/>
      <w:r>
        <w:t xml:space="preserve"> (cli) == Armitage (</w:t>
      </w:r>
      <w:proofErr w:type="spellStart"/>
      <w:proofErr w:type="gramStart"/>
      <w:r>
        <w:t>gui</w:t>
      </w:r>
      <w:proofErr w:type="spellEnd"/>
      <w:proofErr w:type="gramEnd"/>
      <w:r>
        <w:t>)</w:t>
      </w:r>
    </w:p>
    <w:p w:rsidR="00F50E9A" w:rsidRDefault="00F50E9A"/>
    <w:p w:rsidR="000F030E" w:rsidRDefault="000F030E">
      <w:r>
        <w:rPr>
          <w:noProof/>
        </w:rPr>
        <w:lastRenderedPageBreak/>
        <w:drawing>
          <wp:inline distT="0" distB="0" distL="0" distR="0">
            <wp:extent cx="4134427" cy="1219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C8ED59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F2D"/>
    <w:rsid w:val="000B22A1"/>
    <w:rsid w:val="000F030E"/>
    <w:rsid w:val="008609D9"/>
    <w:rsid w:val="00D059F8"/>
    <w:rsid w:val="00D322D6"/>
    <w:rsid w:val="00E23115"/>
    <w:rsid w:val="00F50E9A"/>
    <w:rsid w:val="00FE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8E38DE-0600-4D26-A06F-F7F0C462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2025-09-29T06:49:00Z</dcterms:created>
  <dcterms:modified xsi:type="dcterms:W3CDTF">2025-09-29T07:12:00Z</dcterms:modified>
</cp:coreProperties>
</file>