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E900" w14:textId="7DB8F2EE" w:rsidR="00853ABF" w:rsidRPr="009B3271" w:rsidRDefault="00F778ED">
      <w:pPr>
        <w:rPr>
          <w:b/>
          <w:bCs/>
        </w:rPr>
      </w:pPr>
      <w:r w:rsidRPr="009B3271">
        <w:rPr>
          <w:b/>
          <w:bCs/>
        </w:rPr>
        <w:t>Type of Security Audits:</w:t>
      </w:r>
    </w:p>
    <w:p w14:paraId="0218A4B8" w14:textId="12A2B5D8" w:rsidR="00F778ED" w:rsidRDefault="00F778ED">
      <w:r>
        <w:t>Internal audits</w:t>
      </w:r>
    </w:p>
    <w:p w14:paraId="69B15107" w14:textId="0726D6C5" w:rsidR="00F778ED" w:rsidRDefault="00F778ED">
      <w:r>
        <w:t>External audits</w:t>
      </w:r>
    </w:p>
    <w:p w14:paraId="31A1EF4F" w14:textId="17ED7E21" w:rsidR="00F778ED" w:rsidRDefault="00F778ED">
      <w:r>
        <w:t>Compliance audits</w:t>
      </w:r>
    </w:p>
    <w:p w14:paraId="3371C426" w14:textId="7AC965E4" w:rsidR="00F778ED" w:rsidRDefault="009B3271">
      <w:r>
        <w:t>Technical audits</w:t>
      </w:r>
    </w:p>
    <w:p w14:paraId="6CDF80B0" w14:textId="73150996" w:rsidR="009B3271" w:rsidRDefault="009B3271">
      <w:r>
        <w:t>Network audits</w:t>
      </w:r>
    </w:p>
    <w:p w14:paraId="51564F31" w14:textId="416C9540" w:rsidR="009B3271" w:rsidRDefault="009B3271">
      <w:r>
        <w:t>Application audits</w:t>
      </w:r>
    </w:p>
    <w:p w14:paraId="5303B1D1" w14:textId="77777777" w:rsidR="00B90B5D" w:rsidRDefault="00B90B5D"/>
    <w:p w14:paraId="021EC6DE" w14:textId="122462FB" w:rsidR="00B90B5D" w:rsidRDefault="00B90B5D">
      <w:r>
        <w:t>Penetration testing derived from the security audit.</w:t>
      </w:r>
    </w:p>
    <w:p w14:paraId="2EB0B620" w14:textId="77777777" w:rsidR="00B90B5D" w:rsidRDefault="00B90B5D"/>
    <w:p w14:paraId="7AC667F2" w14:textId="043FCE2E" w:rsidR="009B3271" w:rsidRDefault="009B3271"/>
    <w:p w14:paraId="048AA787" w14:textId="77777777" w:rsidR="009B3271" w:rsidRDefault="009B3271"/>
    <w:p w14:paraId="278E215D" w14:textId="77777777" w:rsidR="00F778ED" w:rsidRDefault="00F778ED"/>
    <w:p w14:paraId="6EEB83BD" w14:textId="77777777" w:rsidR="00F778ED" w:rsidRDefault="00F778ED"/>
    <w:sectPr w:rsidR="00F77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C8"/>
    <w:rsid w:val="00222328"/>
    <w:rsid w:val="00551663"/>
    <w:rsid w:val="00595B1E"/>
    <w:rsid w:val="00853ABF"/>
    <w:rsid w:val="009B3271"/>
    <w:rsid w:val="00B90B5D"/>
    <w:rsid w:val="00CB5DF2"/>
    <w:rsid w:val="00E747C8"/>
    <w:rsid w:val="00F7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23AD"/>
  <w15:chartTrackingRefBased/>
  <w15:docId w15:val="{1E4F96FC-7B90-48B9-A92F-047A0DE6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2025-08-21T04:39:00Z</dcterms:created>
  <dcterms:modified xsi:type="dcterms:W3CDTF">2025-08-21T05:01:00Z</dcterms:modified>
</cp:coreProperties>
</file>