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8D" w:rsidRPr="006258E0" w:rsidRDefault="00AC3D8D" w:rsidP="00AC3D8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Punition pédagogique n°</w:t>
      </w:r>
      <w:r w:rsidR="006261F6">
        <w:rPr>
          <w:rFonts w:ascii="Calibri" w:hAnsi="Calibri"/>
          <w:b/>
          <w:sz w:val="28"/>
          <w:szCs w:val="28"/>
        </w:rPr>
        <w:t>2</w:t>
      </w:r>
      <w:r w:rsidRPr="006258E0">
        <w:rPr>
          <w:rFonts w:ascii="Calibri" w:hAnsi="Calibri"/>
          <w:b/>
          <w:sz w:val="28"/>
          <w:szCs w:val="28"/>
        </w:rPr>
        <w:t xml:space="preserve"> : </w:t>
      </w:r>
      <w:r>
        <w:rPr>
          <w:rFonts w:ascii="Calibri" w:hAnsi="Calibri"/>
          <w:b/>
          <w:sz w:val="28"/>
          <w:szCs w:val="28"/>
        </w:rPr>
        <w:t>Les 10 lois de Bill Gates</w:t>
      </w:r>
    </w:p>
    <w:p w:rsidR="00AC3D8D" w:rsidRPr="006261F6" w:rsidRDefault="00AC3D8D" w:rsidP="00AC3D8D">
      <w:pPr>
        <w:pStyle w:val="NormalWeb"/>
        <w:spacing w:before="0" w:beforeAutospacing="0" w:after="0" w:afterAutospacing="0"/>
        <w:rPr>
          <w:rFonts w:ascii="Calibri" w:hAnsi="Calibri"/>
          <w:sz w:val="28"/>
        </w:rPr>
      </w:pPr>
    </w:p>
    <w:p w:rsidR="00AC3D8D" w:rsidRDefault="00AC3D8D" w:rsidP="00AC3D8D">
      <w:pPr>
        <w:autoSpaceDE w:val="0"/>
        <w:autoSpaceDN w:val="0"/>
        <w:adjustRightInd w:val="0"/>
        <w:jc w:val="center"/>
        <w:rPr>
          <w:rFonts w:ascii="Calibri" w:hAnsi="Calibri" w:cs="Arial"/>
          <w:b/>
          <w:bCs/>
          <w:sz w:val="28"/>
          <w:szCs w:val="28"/>
        </w:rPr>
      </w:pPr>
      <w:r w:rsidRPr="00BD659B">
        <w:rPr>
          <w:rFonts w:ascii="Calibri" w:hAnsi="Calibri" w:cs="Arial"/>
          <w:b/>
          <w:bCs/>
          <w:sz w:val="28"/>
          <w:szCs w:val="28"/>
        </w:rPr>
        <w:t>Si le travail n’est pas fait sérieusement ou est bâclé, une autre heure de retenue sera donnée pour le recommencer dans sa totalité.</w:t>
      </w:r>
    </w:p>
    <w:p w:rsidR="006261F6" w:rsidRPr="006261F6" w:rsidRDefault="006261F6" w:rsidP="006261F6">
      <w:pPr>
        <w:autoSpaceDE w:val="0"/>
        <w:autoSpaceDN w:val="0"/>
        <w:adjustRightInd w:val="0"/>
        <w:rPr>
          <w:rFonts w:ascii="Calibri" w:hAnsi="Calibri" w:cs="Arial"/>
          <w:b/>
          <w:bCs/>
          <w:sz w:val="28"/>
          <w:szCs w:val="28"/>
        </w:rPr>
      </w:pPr>
    </w:p>
    <w:p w:rsidR="006261F6" w:rsidRPr="00964096" w:rsidRDefault="006261F6" w:rsidP="006261F6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964096">
        <w:rPr>
          <w:rFonts w:cstheme="minorHAnsi"/>
          <w:b/>
          <w:sz w:val="24"/>
        </w:rPr>
        <w:t>Recopier la phrase qui indique ce que Bill Gates dénonce.</w:t>
      </w:r>
    </w:p>
    <w:p w:rsidR="006261F6" w:rsidRPr="00964096" w:rsidRDefault="006261F6" w:rsidP="006261F6">
      <w:pPr>
        <w:pStyle w:val="Paragraphedeliste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964096">
        <w:rPr>
          <w:rFonts w:cstheme="minorHAnsi"/>
          <w:b/>
          <w:sz w:val="24"/>
        </w:rPr>
        <w:t>Recopier les 10 règles d’or de Bill Gates.</w:t>
      </w:r>
    </w:p>
    <w:p w:rsidR="006261F6" w:rsidRPr="00964096" w:rsidRDefault="006261F6" w:rsidP="006261F6">
      <w:pPr>
        <w:pStyle w:val="Paragraphedeliste"/>
        <w:numPr>
          <w:ilvl w:val="0"/>
          <w:numId w:val="4"/>
        </w:numPr>
        <w:spacing w:line="240" w:lineRule="auto"/>
        <w:rPr>
          <w:rFonts w:cstheme="minorHAnsi"/>
          <w:b/>
          <w:sz w:val="24"/>
        </w:rPr>
      </w:pPr>
      <w:r w:rsidRPr="00964096">
        <w:rPr>
          <w:rFonts w:cstheme="minorHAnsi"/>
          <w:b/>
          <w:sz w:val="24"/>
        </w:rPr>
        <w:t>Cette punition t’a été donnée car tu n’arrêtes pas de te plaindre de ton professeur et de l’école. Qu’as-tu appris c</w:t>
      </w:r>
      <w:r>
        <w:rPr>
          <w:rFonts w:cstheme="minorHAnsi"/>
          <w:b/>
          <w:sz w:val="24"/>
        </w:rPr>
        <w:t xml:space="preserve">oncernant l’école et la vraie vie (il faut comparer l’école et la vie) ? </w:t>
      </w:r>
    </w:p>
    <w:p w:rsidR="006261F6" w:rsidRDefault="006261F6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C3D8D" w:rsidRDefault="00964096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1B46ECA" wp14:editId="620B209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781300" cy="1815465"/>
            <wp:effectExtent l="0" t="0" r="0" b="0"/>
            <wp:wrapTight wrapText="bothSides">
              <wp:wrapPolygon edited="0">
                <wp:start x="0" y="0"/>
                <wp:lineTo x="0" y="21305"/>
                <wp:lineTo x="21452" y="21305"/>
                <wp:lineTo x="21452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3D8D" w:rsidRPr="006261F6" w:rsidRDefault="00AC3D8D" w:rsidP="00AC3D8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Cs w:val="22"/>
          <w:u w:val="single"/>
          <w:lang w:val="en-US"/>
        </w:rPr>
      </w:pPr>
      <w:proofErr w:type="spellStart"/>
      <w:r w:rsidRPr="006261F6">
        <w:rPr>
          <w:rFonts w:asciiTheme="minorHAnsi" w:hAnsiTheme="minorHAnsi" w:cstheme="minorHAnsi"/>
          <w:b/>
          <w:szCs w:val="22"/>
          <w:u w:val="single"/>
          <w:lang w:val="en-US"/>
        </w:rPr>
        <w:t>Identité</w:t>
      </w:r>
      <w:proofErr w:type="spellEnd"/>
    </w:p>
    <w:p w:rsidR="00AC3D8D" w:rsidRPr="006261F6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proofErr w:type="gramStart"/>
      <w:r w:rsidRPr="006261F6">
        <w:rPr>
          <w:rFonts w:asciiTheme="minorHAnsi" w:hAnsiTheme="minorHAnsi" w:cstheme="minorHAnsi"/>
          <w:b/>
          <w:bCs/>
          <w:sz w:val="22"/>
          <w:szCs w:val="22"/>
          <w:lang w:val="en-US"/>
        </w:rPr>
        <w:t>Nom :</w:t>
      </w:r>
      <w:proofErr w:type="gramEnd"/>
      <w:r w:rsidRPr="006261F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Bill Gates</w:t>
      </w:r>
    </w:p>
    <w:p w:rsidR="00AC3D8D" w:rsidRPr="006261F6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sz w:val="22"/>
          <w:szCs w:val="22"/>
          <w:lang w:val="en-US"/>
        </w:rPr>
      </w:pPr>
      <w:r w:rsidRPr="006261F6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Nom </w:t>
      </w:r>
      <w:proofErr w:type="spellStart"/>
      <w:proofErr w:type="gramStart"/>
      <w:r w:rsidRPr="006261F6">
        <w:rPr>
          <w:rFonts w:asciiTheme="minorHAnsi" w:hAnsiTheme="minorHAnsi" w:cstheme="minorHAnsi"/>
          <w:b/>
          <w:bCs/>
          <w:sz w:val="22"/>
          <w:szCs w:val="22"/>
          <w:lang w:val="en-US"/>
        </w:rPr>
        <w:t>complet</w:t>
      </w:r>
      <w:proofErr w:type="spellEnd"/>
      <w:r w:rsidRPr="006261F6">
        <w:rPr>
          <w:rFonts w:asciiTheme="minorHAnsi" w:hAnsiTheme="minorHAnsi" w:cstheme="minorHAnsi"/>
          <w:b/>
          <w:bCs/>
          <w:sz w:val="22"/>
          <w:szCs w:val="22"/>
          <w:lang w:val="en-US"/>
        </w:rPr>
        <w:t> :</w:t>
      </w:r>
      <w:proofErr w:type="gramEnd"/>
      <w:r w:rsidRPr="006261F6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William </w:t>
      </w:r>
      <w:r w:rsidRPr="006261F6">
        <w:rPr>
          <w:rStyle w:val="citation"/>
          <w:rFonts w:asciiTheme="minorHAnsi" w:hAnsiTheme="minorHAnsi" w:cstheme="minorHAnsi"/>
          <w:bCs/>
          <w:sz w:val="22"/>
          <w:szCs w:val="22"/>
          <w:lang w:val="en-US"/>
        </w:rPr>
        <w:t>« Bill »</w:t>
      </w:r>
      <w:r w:rsidRPr="006261F6">
        <w:rPr>
          <w:rFonts w:asciiTheme="minorHAnsi" w:hAnsiTheme="minorHAnsi" w:cstheme="minorHAnsi"/>
          <w:bCs/>
          <w:sz w:val="22"/>
          <w:szCs w:val="22"/>
          <w:lang w:val="en-US"/>
        </w:rPr>
        <w:t xml:space="preserve"> Henry Gates </w:t>
      </w:r>
      <w:r w:rsidRPr="006261F6">
        <w:rPr>
          <w:rStyle w:val="romain"/>
          <w:rFonts w:asciiTheme="minorHAnsi" w:hAnsiTheme="minorHAnsi" w:cstheme="minorHAnsi"/>
          <w:bCs/>
          <w:caps/>
          <w:sz w:val="22"/>
          <w:szCs w:val="22"/>
          <w:lang w:val="en-US"/>
        </w:rPr>
        <w:t>III</w:t>
      </w:r>
      <w:r w:rsidRPr="006261F6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b/>
          <w:sz w:val="22"/>
          <w:szCs w:val="22"/>
        </w:rPr>
        <w:t>Naissance :</w:t>
      </w:r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tooltip="28 octobr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28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8" w:tooltip="Octobre 1955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octobre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tooltip="1955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1955</w:t>
        </w:r>
      </w:hyperlink>
      <w:r w:rsidRPr="00AC3D8D">
        <w:rPr>
          <w:rFonts w:asciiTheme="minorHAnsi" w:hAnsiTheme="minorHAnsi" w:cstheme="minorHAnsi"/>
          <w:sz w:val="22"/>
          <w:szCs w:val="22"/>
        </w:rPr>
        <w:t>.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b/>
          <w:sz w:val="22"/>
          <w:szCs w:val="22"/>
        </w:rPr>
        <w:t xml:space="preserve">Lieu : </w:t>
      </w:r>
      <w:hyperlink r:id="rId10" w:tooltip="Seattl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Seattle</w:t>
        </w:r>
      </w:hyperlink>
      <w:r w:rsidRPr="00AC3D8D">
        <w:rPr>
          <w:rFonts w:asciiTheme="minorHAnsi" w:hAnsiTheme="minorHAnsi" w:cstheme="minorHAnsi"/>
          <w:sz w:val="22"/>
          <w:szCs w:val="22"/>
        </w:rPr>
        <w:t>, dans l'</w:t>
      </w:r>
      <w:hyperlink r:id="rId11" w:tooltip="Washington (État)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État de Washington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(</w:t>
      </w:r>
      <w:hyperlink r:id="rId12" w:tooltip="États-Unis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États-Unis</w:t>
        </w:r>
      </w:hyperlink>
      <w:r w:rsidRPr="00AC3D8D">
        <w:rPr>
          <w:rFonts w:asciiTheme="minorHAnsi" w:hAnsiTheme="minorHAnsi" w:cstheme="minorHAnsi"/>
          <w:sz w:val="22"/>
          <w:szCs w:val="22"/>
        </w:rPr>
        <w:t>).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b/>
          <w:sz w:val="22"/>
          <w:szCs w:val="22"/>
        </w:rPr>
        <w:t>Profession :</w:t>
      </w:r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13" w:tooltip="Informaticien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informaticien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et </w:t>
      </w:r>
      <w:hyperlink r:id="rId14" w:tooltip="Entrepreneur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entrepreneur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15" w:tooltip="États-Unis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américain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, pionnier dans le domaine de la </w:t>
      </w:r>
      <w:hyperlink r:id="rId16" w:tooltip="Ordinateur personnel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micro-informatique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b/>
          <w:sz w:val="22"/>
          <w:szCs w:val="22"/>
        </w:rPr>
        <w:t>Caractéristique principale :</w:t>
      </w:r>
      <w:r w:rsidRPr="00AC3D8D">
        <w:rPr>
          <w:rFonts w:asciiTheme="minorHAnsi" w:hAnsiTheme="minorHAnsi" w:cstheme="minorHAnsi"/>
          <w:sz w:val="22"/>
          <w:szCs w:val="22"/>
        </w:rPr>
        <w:t xml:space="preserve"> homme le plus riche du monde.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AC3D8D" w:rsidRPr="00AC3D8D" w:rsidRDefault="00AC3D8D" w:rsidP="00AC3D8D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Cs w:val="22"/>
          <w:u w:val="single"/>
        </w:rPr>
      </w:pPr>
      <w:r w:rsidRPr="00AC3D8D">
        <w:rPr>
          <w:rFonts w:asciiTheme="minorHAnsi" w:hAnsiTheme="minorHAnsi" w:cstheme="minorHAnsi"/>
          <w:b/>
          <w:szCs w:val="22"/>
          <w:u w:val="single"/>
        </w:rPr>
        <w:t>Son histoire</w:t>
      </w:r>
    </w:p>
    <w:p w:rsidR="00AC3D8D" w:rsidRPr="00AC3D8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AC3D8D">
        <w:rPr>
          <w:rFonts w:asciiTheme="minorHAnsi" w:hAnsiTheme="minorHAnsi" w:cstheme="minorHAnsi"/>
          <w:sz w:val="22"/>
          <w:szCs w:val="22"/>
        </w:rPr>
        <w:t xml:space="preserve">Il a fondé en </w:t>
      </w:r>
      <w:hyperlink r:id="rId17" w:tooltip="1975 en informatiqu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1975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, à l'âge de </w:t>
      </w:r>
      <w:r w:rsidRPr="00AC3D8D">
        <w:rPr>
          <w:rStyle w:val="nowrap"/>
          <w:rFonts w:asciiTheme="minorHAnsi" w:hAnsiTheme="minorHAnsi" w:cstheme="minorHAnsi"/>
          <w:sz w:val="22"/>
          <w:szCs w:val="22"/>
        </w:rPr>
        <w:t>20 ans</w:t>
      </w:r>
      <w:r w:rsidRPr="00AC3D8D">
        <w:rPr>
          <w:rFonts w:asciiTheme="minorHAnsi" w:hAnsiTheme="minorHAnsi" w:cstheme="minorHAnsi"/>
          <w:sz w:val="22"/>
          <w:szCs w:val="22"/>
        </w:rPr>
        <w:t xml:space="preserve">, avec son ami </w:t>
      </w:r>
      <w:hyperlink r:id="rId18" w:tooltip="Paul Allen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Paul Allen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, la société de </w:t>
      </w:r>
      <w:hyperlink r:id="rId19" w:tooltip="Logiciel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logiciels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de </w:t>
      </w:r>
      <w:hyperlink r:id="rId20" w:tooltip="Ordinateur personnel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micro-informatique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</w:t>
      </w:r>
      <w:hyperlink r:id="rId21" w:tooltip="Microsoft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Microsoft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Il </w:t>
      </w:r>
      <w:r w:rsidRPr="00AC3D8D">
        <w:rPr>
          <w:rFonts w:asciiTheme="minorHAnsi" w:hAnsiTheme="minorHAnsi" w:cstheme="minorHAnsi"/>
          <w:sz w:val="22"/>
          <w:szCs w:val="22"/>
        </w:rPr>
        <w:t xml:space="preserve">conçut </w:t>
      </w:r>
      <w:r>
        <w:rPr>
          <w:rFonts w:asciiTheme="minorHAnsi" w:hAnsiTheme="minorHAnsi" w:cstheme="minorHAnsi"/>
          <w:sz w:val="22"/>
          <w:szCs w:val="22"/>
        </w:rPr>
        <w:t xml:space="preserve">le système d’exploitation MS-DOS puis </w:t>
      </w:r>
      <w:r w:rsidRPr="00AC3D8D">
        <w:rPr>
          <w:rFonts w:asciiTheme="minorHAnsi" w:hAnsiTheme="minorHAnsi" w:cstheme="minorHAnsi"/>
          <w:sz w:val="22"/>
          <w:szCs w:val="22"/>
        </w:rPr>
        <w:t xml:space="preserve">le système d'exploitation </w:t>
      </w:r>
      <w:hyperlink r:id="rId22" w:tooltip="Microsoft Windows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Windows</w:t>
        </w:r>
      </w:hyperlink>
      <w:r w:rsidRPr="00AC3D8D">
        <w:rPr>
          <w:rFonts w:asciiTheme="minorHAnsi" w:hAnsiTheme="minorHAnsi" w:cstheme="minorHAnsi"/>
          <w:sz w:val="22"/>
          <w:szCs w:val="22"/>
        </w:rPr>
        <w:t>, tous deux en situation de quasi-</w:t>
      </w:r>
      <w:hyperlink r:id="rId23" w:tooltip="Monopol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monopole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mondial.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C3D8D">
        <w:rPr>
          <w:rFonts w:asciiTheme="minorHAnsi" w:hAnsiTheme="minorHAnsi" w:cstheme="minorHAnsi"/>
          <w:sz w:val="22"/>
          <w:szCs w:val="22"/>
        </w:rPr>
        <w:t xml:space="preserve">Il est devenu, grâce au succès commercial de </w:t>
      </w:r>
      <w:hyperlink r:id="rId24" w:tooltip="Microsoft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Microsoft</w:t>
        </w:r>
      </w:hyperlink>
      <w:r w:rsidRPr="00AC3D8D">
        <w:rPr>
          <w:rFonts w:asciiTheme="minorHAnsi" w:hAnsiTheme="minorHAnsi" w:cstheme="minorHAnsi"/>
          <w:sz w:val="22"/>
          <w:szCs w:val="22"/>
        </w:rPr>
        <w:t>, l'</w:t>
      </w:r>
      <w:hyperlink r:id="rId25" w:tooltip="Liste des milliardaires du mond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homme le plus riche du monde</w:t>
        </w:r>
      </w:hyperlink>
      <w:r w:rsidRPr="00AC3D8D">
        <w:rPr>
          <w:rFonts w:asciiTheme="minorHAnsi" w:hAnsiTheme="minorHAnsi" w:cstheme="minorHAnsi"/>
          <w:sz w:val="22"/>
          <w:szCs w:val="22"/>
        </w:rPr>
        <w:t>, à la tête d'une fortune de 76.8 milliards de dollars.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C3D8D">
        <w:rPr>
          <w:rFonts w:asciiTheme="minorHAnsi" w:hAnsiTheme="minorHAnsi" w:cstheme="minorHAnsi"/>
          <w:sz w:val="22"/>
          <w:szCs w:val="22"/>
        </w:rPr>
        <w:t xml:space="preserve">Il est fait </w:t>
      </w:r>
      <w:hyperlink r:id="rId26" w:tooltip="Ordre de l'Empire britannique" w:history="1">
        <w:r w:rsidRPr="00AC3D8D">
          <w:rPr>
            <w:rStyle w:val="Lienhypertexte"/>
            <w:rFonts w:asciiTheme="minorHAnsi" w:hAnsiTheme="minorHAnsi" w:cstheme="minorHAnsi"/>
            <w:color w:val="auto"/>
            <w:sz w:val="22"/>
            <w:szCs w:val="22"/>
            <w:u w:val="none"/>
          </w:rPr>
          <w:t>Chevalier de l'Empire Britannique (KBE)</w:t>
        </w:r>
      </w:hyperlink>
      <w:r w:rsidRPr="00AC3D8D">
        <w:rPr>
          <w:rFonts w:asciiTheme="minorHAnsi" w:hAnsiTheme="minorHAnsi" w:cstheme="minorHAnsi"/>
          <w:sz w:val="22"/>
          <w:szCs w:val="22"/>
        </w:rPr>
        <w:t xml:space="preserve"> en 2005. </w:t>
      </w:r>
    </w:p>
    <w:p w:rsidR="00AC3D8D" w:rsidRPr="005A35FD" w:rsidRDefault="00AC3D8D" w:rsidP="00AC3D8D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sz w:val="22"/>
          <w:szCs w:val="22"/>
          <w:u w:val="single"/>
        </w:rPr>
      </w:pPr>
      <w:r w:rsidRPr="005A35FD">
        <w:rPr>
          <w:rFonts w:asciiTheme="minorHAnsi" w:hAnsiTheme="minorHAnsi" w:cstheme="minorHAnsi"/>
          <w:i/>
          <w:sz w:val="22"/>
          <w:szCs w:val="22"/>
          <w:u w:val="single"/>
        </w:rPr>
        <w:t xml:space="preserve">En 2015, il fait un discours dans une école, la Mt. Whitney </w:t>
      </w:r>
      <w:proofErr w:type="spellStart"/>
      <w:r w:rsidRPr="005A35FD">
        <w:rPr>
          <w:rFonts w:asciiTheme="minorHAnsi" w:hAnsiTheme="minorHAnsi" w:cstheme="minorHAnsi"/>
          <w:i/>
          <w:sz w:val="22"/>
          <w:szCs w:val="22"/>
          <w:u w:val="single"/>
        </w:rPr>
        <w:t>School</w:t>
      </w:r>
      <w:proofErr w:type="spellEnd"/>
      <w:r w:rsidRPr="005A35FD">
        <w:rPr>
          <w:rFonts w:asciiTheme="minorHAnsi" w:hAnsiTheme="minorHAnsi" w:cstheme="minorHAnsi"/>
          <w:i/>
          <w:sz w:val="22"/>
          <w:szCs w:val="22"/>
          <w:u w:val="single"/>
        </w:rPr>
        <w:t xml:space="preserve"> en Californie, dans lequel il dénonce « les bons sentiments et l’enseignement </w:t>
      </w:r>
      <w:r w:rsidR="005A35FD">
        <w:rPr>
          <w:rFonts w:asciiTheme="minorHAnsi" w:hAnsiTheme="minorHAnsi" w:cstheme="minorHAnsi"/>
          <w:i/>
          <w:sz w:val="22"/>
          <w:szCs w:val="22"/>
          <w:u w:val="single"/>
        </w:rPr>
        <w:t xml:space="preserve">américain </w:t>
      </w:r>
      <w:r w:rsidRPr="005A35FD">
        <w:rPr>
          <w:rFonts w:asciiTheme="minorHAnsi" w:hAnsiTheme="minorHAnsi" w:cstheme="minorHAnsi"/>
          <w:i/>
          <w:sz w:val="22"/>
          <w:szCs w:val="22"/>
          <w:u w:val="single"/>
        </w:rPr>
        <w:t>politiquement corrects qui ont créé des générations de jeunes totalement dépourvus du moindre sens des réalités de la vie, tout en expliquant comment ce « </w:t>
      </w:r>
      <w:hyperlink r:id="rId27" w:tooltip="concept" w:history="1">
        <w:r w:rsidRPr="005A35FD">
          <w:rPr>
            <w:rStyle w:val="Lienhypertexte"/>
            <w:rFonts w:asciiTheme="minorHAnsi" w:hAnsiTheme="minorHAnsi" w:cstheme="minorHAnsi"/>
            <w:i/>
            <w:color w:val="auto"/>
            <w:sz w:val="22"/>
            <w:szCs w:val="22"/>
          </w:rPr>
          <w:t>concept</w:t>
        </w:r>
      </w:hyperlink>
      <w:r w:rsidRPr="005A35FD">
        <w:rPr>
          <w:rFonts w:asciiTheme="minorHAnsi" w:hAnsiTheme="minorHAnsi" w:cstheme="minorHAnsi"/>
          <w:i/>
          <w:sz w:val="22"/>
          <w:szCs w:val="22"/>
          <w:u w:val="single"/>
        </w:rPr>
        <w:t> » les prédispose à l’échec dans le monde réel. ».</w:t>
      </w:r>
      <w:bookmarkStart w:id="0" w:name="_GoBack"/>
      <w:bookmarkEnd w:id="0"/>
    </w:p>
    <w:p w:rsidR="00AC3D8D" w:rsidRPr="00AC3D8D" w:rsidRDefault="00AC3D8D" w:rsidP="00AC3D8D">
      <w:pPr>
        <w:rPr>
          <w:rFonts w:asciiTheme="minorHAnsi" w:hAnsiTheme="minorHAnsi" w:cstheme="minorHAnsi"/>
          <w:sz w:val="22"/>
          <w:szCs w:val="22"/>
        </w:rPr>
      </w:pPr>
    </w:p>
    <w:p w:rsidR="00AC3D8D" w:rsidRDefault="00AC3D8D" w:rsidP="00AC3D8D">
      <w:pPr>
        <w:jc w:val="center"/>
        <w:rPr>
          <w:rFonts w:asciiTheme="minorHAnsi" w:hAnsiTheme="minorHAnsi" w:cstheme="minorHAnsi"/>
          <w:b/>
          <w:szCs w:val="22"/>
          <w:u w:val="single"/>
        </w:rPr>
      </w:pPr>
      <w:r w:rsidRPr="00AC3D8D">
        <w:rPr>
          <w:rFonts w:asciiTheme="minorHAnsi" w:hAnsiTheme="minorHAnsi" w:cstheme="minorHAnsi"/>
          <w:b/>
          <w:szCs w:val="22"/>
          <w:u w:val="single"/>
        </w:rPr>
        <w:t>Les 10 règles d’or de Bill Gates</w:t>
      </w:r>
    </w:p>
    <w:p w:rsidR="00AC3D8D" w:rsidRPr="00AC3D8D" w:rsidRDefault="00AC3D8D" w:rsidP="00AC3D8D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  <w:b/>
        </w:rPr>
        <w:t>R</w:t>
      </w:r>
      <w:r w:rsidRPr="00AC3D8D">
        <w:rPr>
          <w:rFonts w:cstheme="minorHAnsi"/>
          <w:b/>
        </w:rPr>
        <w:t>ègle 1 :</w:t>
      </w:r>
      <w:r w:rsidRPr="00AC3D8D">
        <w:rPr>
          <w:rFonts w:cstheme="minorHAnsi"/>
        </w:rPr>
        <w:t xml:space="preserve"> La vie est injuste : habituez-vous !</w:t>
      </w:r>
    </w:p>
    <w:p w:rsidR="00AC3D8D" w:rsidRPr="00964096" w:rsidRDefault="00AC3D8D" w:rsidP="00964096">
      <w:pPr>
        <w:pStyle w:val="Paragraphedeliste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2 :</w:t>
      </w:r>
      <w:r w:rsidRPr="00AC3D8D">
        <w:rPr>
          <w:rFonts w:cstheme="minorHAnsi"/>
        </w:rPr>
        <w:t xml:space="preserve"> Le monde se fiche de votre amour-propre.</w:t>
      </w:r>
      <w:r w:rsidR="00964096">
        <w:rPr>
          <w:rFonts w:cstheme="minorHAnsi"/>
        </w:rPr>
        <w:t xml:space="preserve"> </w:t>
      </w:r>
      <w:r w:rsidRPr="00964096">
        <w:rPr>
          <w:rFonts w:cstheme="minorHAnsi"/>
        </w:rPr>
        <w:t>Le monde s'attendra à ce que vous accomplissiez quelque chose AVANT que vous ne vous félicitiez vous-même.</w:t>
      </w:r>
    </w:p>
    <w:p w:rsidR="00AC3D8D" w:rsidRPr="00AC3D8D" w:rsidRDefault="00AC3D8D" w:rsidP="00AC3D8D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3 :</w:t>
      </w:r>
      <w:r w:rsidRPr="00AC3D8D">
        <w:rPr>
          <w:rFonts w:cstheme="minorHAnsi"/>
        </w:rPr>
        <w:t xml:space="preserve"> Vous ne gagnerez pas 60 000 dollar</w:t>
      </w:r>
      <w:r>
        <w:rPr>
          <w:rFonts w:cstheme="minorHAnsi"/>
        </w:rPr>
        <w:t xml:space="preserve">s par an en sortant de l'école. </w:t>
      </w:r>
      <w:r w:rsidRPr="00AC3D8D">
        <w:rPr>
          <w:rFonts w:cstheme="minorHAnsi"/>
        </w:rPr>
        <w:t>Vous ne serez pas vice-président en commençant, avec GSM et voiture de fonction fournis, avant d'avoir mérité, gagné ces privilèges.</w:t>
      </w:r>
    </w:p>
    <w:p w:rsidR="00AC3D8D" w:rsidRPr="00AC3D8D" w:rsidRDefault="00AC3D8D" w:rsidP="00AC3D8D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4 :</w:t>
      </w:r>
      <w:r w:rsidRPr="00AC3D8D">
        <w:rPr>
          <w:rFonts w:cstheme="minorHAnsi"/>
        </w:rPr>
        <w:t xml:space="preserve"> Si vous croyez que votre professeur est dur avec vous, attendez d'avoir un patron.</w:t>
      </w:r>
    </w:p>
    <w:p w:rsidR="00AC3D8D" w:rsidRPr="00AC3D8D" w:rsidRDefault="00AC3D8D" w:rsidP="00AC3D8D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5 :</w:t>
      </w:r>
      <w:r w:rsidRPr="00AC3D8D">
        <w:rPr>
          <w:rFonts w:cstheme="minorHAnsi"/>
        </w:rPr>
        <w:t xml:space="preserve"> Travailler dans une friterie n'est pas s'abaisser. Vos grands-parents avaient un mot différent pour ça : ils l'appelaient une opportunité.</w:t>
      </w:r>
    </w:p>
    <w:p w:rsidR="00AC3D8D" w:rsidRPr="00AC3D8D" w:rsidRDefault="00AC3D8D" w:rsidP="00AC3D8D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6 :</w:t>
      </w:r>
      <w:r w:rsidRPr="00AC3D8D">
        <w:rPr>
          <w:rFonts w:cstheme="minorHAnsi"/>
        </w:rPr>
        <w:t xml:space="preserve"> Si vous gaffez, CE N'EST PAS LA FAUTE DE VOS PARENTS, arrêtez de vous plaindre et apprenez de vos erreurs.</w:t>
      </w:r>
    </w:p>
    <w:p w:rsidR="00AC3D8D" w:rsidRPr="00AC3D8D" w:rsidRDefault="00AC3D8D" w:rsidP="00AC3D8D">
      <w:pPr>
        <w:pStyle w:val="Paragraphedeliste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7 :</w:t>
      </w:r>
      <w:r w:rsidRPr="00AC3D8D">
        <w:rPr>
          <w:rFonts w:cstheme="minorHAnsi"/>
        </w:rPr>
        <w:t xml:space="preserve"> Avant que vous ne naissiez, vos parents n'étaient pas aussi ennuyants qu'ils le sont maintenant ! Ils sont devenus comme ça : en payant vos factures, en nettoyant vos vêtements et en vous entendant répéter sans arrêt combien vous êtes bons et cools.</w:t>
      </w:r>
    </w:p>
    <w:p w:rsidR="00AC3D8D" w:rsidRPr="00AC3D8D" w:rsidRDefault="00AC3D8D" w:rsidP="00AC3D8D">
      <w:pPr>
        <w:pStyle w:val="Paragraphedeliste"/>
        <w:spacing w:after="0" w:line="240" w:lineRule="auto"/>
        <w:ind w:left="708"/>
        <w:rPr>
          <w:rFonts w:cstheme="minorHAnsi"/>
        </w:rPr>
      </w:pPr>
      <w:r w:rsidRPr="00AC3D8D">
        <w:rPr>
          <w:rFonts w:cstheme="minorHAnsi"/>
        </w:rPr>
        <w:t>Ainsi, avant de sauver les forêts tropicales des parasites de la génération de vos parents, commencez donc par faire le ménage dans votre propre ch</w:t>
      </w:r>
      <w:r>
        <w:rPr>
          <w:rFonts w:cstheme="minorHAnsi"/>
        </w:rPr>
        <w:t>ambre et tout ce qui s'y trouve.</w:t>
      </w:r>
    </w:p>
    <w:p w:rsidR="00AC3D8D" w:rsidRPr="00AC3D8D" w:rsidRDefault="00AC3D8D" w:rsidP="00AC3D8D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8 :</w:t>
      </w:r>
      <w:r w:rsidRPr="00AC3D8D">
        <w:rPr>
          <w:rFonts w:cstheme="minorHAnsi"/>
        </w:rPr>
        <w:t xml:space="preserve"> Votre école s'est peut-être débarrassé du système « gagnant-perdant », PAS LA VIE ! Dans certaines écoles, on a aboli les notes de passage et on vous donne autant de chances que vous voulez pour obtenir la bo</w:t>
      </w:r>
      <w:r>
        <w:rPr>
          <w:rFonts w:cstheme="minorHAnsi"/>
        </w:rPr>
        <w:t xml:space="preserve">nne réponse. </w:t>
      </w:r>
      <w:r w:rsidRPr="00AC3D8D">
        <w:rPr>
          <w:rFonts w:cstheme="minorHAnsi"/>
        </w:rPr>
        <w:t>Ceci n'existe pas dans la vraie vie !</w:t>
      </w:r>
    </w:p>
    <w:p w:rsidR="00AC3D8D" w:rsidRDefault="00AC3D8D" w:rsidP="00AC3D8D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9 :</w:t>
      </w:r>
      <w:r w:rsidRPr="00AC3D8D">
        <w:rPr>
          <w:rFonts w:cstheme="minorHAnsi"/>
        </w:rPr>
        <w:t xml:space="preserve"> La vie n</w:t>
      </w:r>
      <w:r w:rsidR="00964096">
        <w:rPr>
          <w:rFonts w:cstheme="minorHAnsi"/>
        </w:rPr>
        <w:t xml:space="preserve">'est pas divisée en trimestres. </w:t>
      </w:r>
      <w:r w:rsidRPr="00AC3D8D">
        <w:rPr>
          <w:rFonts w:cstheme="minorHAnsi"/>
        </w:rPr>
        <w:t xml:space="preserve">L'été </w:t>
      </w:r>
      <w:r w:rsidR="00964096">
        <w:rPr>
          <w:rFonts w:cstheme="minorHAnsi"/>
        </w:rPr>
        <w:t xml:space="preserve">n'est pas une période de congé. </w:t>
      </w:r>
      <w:r w:rsidRPr="00AC3D8D">
        <w:rPr>
          <w:rFonts w:cstheme="minorHAnsi"/>
        </w:rPr>
        <w:t>Et très peu d'employeurs sont disposés à vous aider à VOUS ASSUMER, c'est votre responsabilité.</w:t>
      </w:r>
    </w:p>
    <w:p w:rsidR="00AC3D8D" w:rsidRPr="00AC3D8D" w:rsidRDefault="00AC3D8D" w:rsidP="00AC3D8D">
      <w:pPr>
        <w:pStyle w:val="Paragraphedeliste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AC3D8D">
        <w:rPr>
          <w:rFonts w:cstheme="minorHAnsi"/>
          <w:b/>
        </w:rPr>
        <w:t>Règle 10 :</w:t>
      </w:r>
      <w:r w:rsidRPr="00AC3D8D">
        <w:rPr>
          <w:rFonts w:cstheme="minorHAnsi"/>
        </w:rPr>
        <w:t xml:space="preserve"> La télévis</w:t>
      </w:r>
      <w:r w:rsidR="00964096">
        <w:rPr>
          <w:rFonts w:cstheme="minorHAnsi"/>
        </w:rPr>
        <w:t xml:space="preserve">ion n'est pas la « vraie vie ». </w:t>
      </w:r>
      <w:r w:rsidRPr="00AC3D8D">
        <w:rPr>
          <w:rFonts w:cstheme="minorHAnsi"/>
        </w:rPr>
        <w:t>Dans la vraie vie, les gens quitt</w:t>
      </w:r>
      <w:r>
        <w:rPr>
          <w:rFonts w:cstheme="minorHAnsi"/>
        </w:rPr>
        <w:t>ent le café et vont travailler.</w:t>
      </w:r>
    </w:p>
    <w:p w:rsidR="00AC3D8D" w:rsidRPr="006261F6" w:rsidRDefault="00AC3D8D" w:rsidP="006261F6">
      <w:pPr>
        <w:pStyle w:val="Paragraphedeliste"/>
        <w:spacing w:after="0" w:line="240" w:lineRule="auto"/>
        <w:ind w:left="0"/>
        <w:rPr>
          <w:rFonts w:cstheme="minorHAnsi"/>
        </w:rPr>
      </w:pPr>
      <w:r w:rsidRPr="00AC3D8D">
        <w:rPr>
          <w:rFonts w:cstheme="minorHAnsi"/>
        </w:rPr>
        <w:t>Si vous êtes d'accord avec ces règles, vous vous en sortirez. Sinon, mettez-vous la tête dans le sable et prenez une grande respiration.</w:t>
      </w:r>
    </w:p>
    <w:sectPr w:rsidR="00AC3D8D" w:rsidRPr="006261F6" w:rsidSect="00136A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842266"/>
    <w:multiLevelType w:val="hybridMultilevel"/>
    <w:tmpl w:val="4C909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219E9"/>
    <w:multiLevelType w:val="hybridMultilevel"/>
    <w:tmpl w:val="827E9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BB2041"/>
    <w:multiLevelType w:val="hybridMultilevel"/>
    <w:tmpl w:val="4AB0A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005EA"/>
    <w:multiLevelType w:val="hybridMultilevel"/>
    <w:tmpl w:val="3BCEA9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D8D"/>
    <w:rsid w:val="000661D3"/>
    <w:rsid w:val="00136AD3"/>
    <w:rsid w:val="005A35FD"/>
    <w:rsid w:val="006261F6"/>
    <w:rsid w:val="0070517C"/>
    <w:rsid w:val="00964096"/>
    <w:rsid w:val="00AC3D8D"/>
    <w:rsid w:val="00AE17A0"/>
    <w:rsid w:val="00E547D7"/>
    <w:rsid w:val="00F5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C3D8D"/>
    <w:pPr>
      <w:spacing w:before="100" w:beforeAutospacing="1" w:after="100" w:afterAutospacing="1"/>
    </w:pPr>
  </w:style>
  <w:style w:type="character" w:customStyle="1" w:styleId="citation">
    <w:name w:val="citation"/>
    <w:basedOn w:val="Policepardfaut"/>
    <w:rsid w:val="00AC3D8D"/>
  </w:style>
  <w:style w:type="character" w:customStyle="1" w:styleId="romain">
    <w:name w:val="romain"/>
    <w:basedOn w:val="Policepardfaut"/>
    <w:rsid w:val="00AC3D8D"/>
  </w:style>
  <w:style w:type="character" w:styleId="Lienhypertexte">
    <w:name w:val="Hyperlink"/>
    <w:basedOn w:val="Policepardfaut"/>
    <w:uiPriority w:val="99"/>
    <w:semiHidden/>
    <w:unhideWhenUsed/>
    <w:rsid w:val="00AC3D8D"/>
    <w:rPr>
      <w:color w:val="0000FF"/>
      <w:u w:val="single"/>
    </w:rPr>
  </w:style>
  <w:style w:type="character" w:customStyle="1" w:styleId="nowrap">
    <w:name w:val="nowrap"/>
    <w:basedOn w:val="Policepardfaut"/>
    <w:rsid w:val="00AC3D8D"/>
  </w:style>
  <w:style w:type="paragraph" w:styleId="Paragraphedeliste">
    <w:name w:val="List Paragraph"/>
    <w:basedOn w:val="Normal"/>
    <w:uiPriority w:val="34"/>
    <w:qFormat/>
    <w:rsid w:val="00AC3D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C3D8D"/>
    <w:pPr>
      <w:spacing w:before="100" w:beforeAutospacing="1" w:after="100" w:afterAutospacing="1"/>
    </w:pPr>
  </w:style>
  <w:style w:type="character" w:customStyle="1" w:styleId="citation">
    <w:name w:val="citation"/>
    <w:basedOn w:val="Policepardfaut"/>
    <w:rsid w:val="00AC3D8D"/>
  </w:style>
  <w:style w:type="character" w:customStyle="1" w:styleId="romain">
    <w:name w:val="romain"/>
    <w:basedOn w:val="Policepardfaut"/>
    <w:rsid w:val="00AC3D8D"/>
  </w:style>
  <w:style w:type="character" w:styleId="Lienhypertexte">
    <w:name w:val="Hyperlink"/>
    <w:basedOn w:val="Policepardfaut"/>
    <w:uiPriority w:val="99"/>
    <w:semiHidden/>
    <w:unhideWhenUsed/>
    <w:rsid w:val="00AC3D8D"/>
    <w:rPr>
      <w:color w:val="0000FF"/>
      <w:u w:val="single"/>
    </w:rPr>
  </w:style>
  <w:style w:type="character" w:customStyle="1" w:styleId="nowrap">
    <w:name w:val="nowrap"/>
    <w:basedOn w:val="Policepardfaut"/>
    <w:rsid w:val="00AC3D8D"/>
  </w:style>
  <w:style w:type="paragraph" w:styleId="Paragraphedeliste">
    <w:name w:val="List Paragraph"/>
    <w:basedOn w:val="Normal"/>
    <w:uiPriority w:val="34"/>
    <w:qFormat/>
    <w:rsid w:val="00AC3D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Octobre_1955" TargetMode="External"/><Relationship Id="rId13" Type="http://schemas.openxmlformats.org/officeDocument/2006/relationships/hyperlink" Target="https://fr.wikipedia.org/wiki/Informaticien" TargetMode="External"/><Relationship Id="rId18" Type="http://schemas.openxmlformats.org/officeDocument/2006/relationships/hyperlink" Target="https://fr.wikipedia.org/wiki/Paul_Allen" TargetMode="External"/><Relationship Id="rId26" Type="http://schemas.openxmlformats.org/officeDocument/2006/relationships/hyperlink" Target="https://fr.wikipedia.org/wiki/Ordre_de_l%27Empire_britanniqu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.wikipedia.org/wiki/Microsoft" TargetMode="External"/><Relationship Id="rId7" Type="http://schemas.openxmlformats.org/officeDocument/2006/relationships/hyperlink" Target="https://fr.wikipedia.org/wiki/28_octobre" TargetMode="External"/><Relationship Id="rId12" Type="http://schemas.openxmlformats.org/officeDocument/2006/relationships/hyperlink" Target="https://fr.wikipedia.org/wiki/%C3%89tats-Unis" TargetMode="External"/><Relationship Id="rId17" Type="http://schemas.openxmlformats.org/officeDocument/2006/relationships/hyperlink" Target="https://fr.wikipedia.org/wiki/1975_en_informatique" TargetMode="External"/><Relationship Id="rId25" Type="http://schemas.openxmlformats.org/officeDocument/2006/relationships/hyperlink" Target="https://fr.wikipedia.org/wiki/Liste_des_milliardaires_du_mon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Ordinateur_personnel" TargetMode="External"/><Relationship Id="rId20" Type="http://schemas.openxmlformats.org/officeDocument/2006/relationships/hyperlink" Target="https://fr.wikipedia.org/wiki/Ordinateur_personne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fr.wikipedia.org/wiki/Washington_%28%C3%89tat%29" TargetMode="External"/><Relationship Id="rId24" Type="http://schemas.openxmlformats.org/officeDocument/2006/relationships/hyperlink" Target="https://fr.wikipedia.org/wiki/Microsof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%C3%89tats-Unis" TargetMode="External"/><Relationship Id="rId23" Type="http://schemas.openxmlformats.org/officeDocument/2006/relationships/hyperlink" Target="https://fr.wikipedia.org/wiki/Monopol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r.wikipedia.org/wiki/Seattle" TargetMode="External"/><Relationship Id="rId19" Type="http://schemas.openxmlformats.org/officeDocument/2006/relationships/hyperlink" Target="https://fr.wikipedia.org/wiki/Logici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1955" TargetMode="External"/><Relationship Id="rId14" Type="http://schemas.openxmlformats.org/officeDocument/2006/relationships/hyperlink" Target="https://fr.wikipedia.org/wiki/Entrepreneur" TargetMode="External"/><Relationship Id="rId22" Type="http://schemas.openxmlformats.org/officeDocument/2006/relationships/hyperlink" Target="https://fr.wikipedia.org/wiki/Microsoft_Windows" TargetMode="External"/><Relationship Id="rId27" Type="http://schemas.openxmlformats.org/officeDocument/2006/relationships/hyperlink" Target="http://www.geekios.net/tag/concep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Epitto</dc:creator>
  <cp:keywords/>
  <dc:description/>
  <cp:lastModifiedBy>EPITTO</cp:lastModifiedBy>
  <cp:revision>4</cp:revision>
  <dcterms:created xsi:type="dcterms:W3CDTF">2017-08-31T12:05:00Z</dcterms:created>
  <dcterms:modified xsi:type="dcterms:W3CDTF">2019-07-18T07:12:00Z</dcterms:modified>
</cp:coreProperties>
</file>