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/>
          <w:b/>
          <w:bCs/>
          <w:sz w:val="28"/>
          <w:szCs w:val="28"/>
          <w:lang w:eastAsia="ja-JP"/>
        </w:rPr>
        <w:t>Interface Control Document</w:t>
      </w:r>
    </w:p>
    <w:p>
      <w:pPr>
        <w:pStyle w:val="Normal"/>
        <w:bidi w:val="0"/>
        <w:jc w:val="left"/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</w:r>
    </w:p>
    <w:p>
      <w:pPr>
        <w:pStyle w:val="Normal"/>
        <w:bidi w:val="0"/>
        <w:jc w:val="left"/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>Purpose:</w:t>
        <w:br/>
        <w:br/>
        <w:t>Defines all physical and logical interfaces between boards, sensors, and the ground station.</w:t>
      </w:r>
    </w:p>
    <w:p>
      <w:pPr>
        <w:pStyle w:val="Normal"/>
        <w:bidi w:val="0"/>
        <w:jc w:val="left"/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</w:r>
    </w:p>
    <w:p>
      <w:pPr>
        <w:pStyle w:val="Normal"/>
        <w:bidi w:val="0"/>
        <w:jc w:val="left"/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>Electrical Interface Table:</w:t>
      </w:r>
    </w:p>
    <w:p>
      <w:pPr>
        <w:pStyle w:val="Normal"/>
        <w:bidi w:val="0"/>
        <w:jc w:val="left"/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32220" cy="2693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eastAsia="ja-JP"/>
        </w:rPr>
        <w:t>Protocol Summary:</w:t>
      </w:r>
    </w:p>
    <w:p>
      <w:pPr>
        <w:pStyle w:val="Normal"/>
        <w:bidi w:val="0"/>
        <w:jc w:val="left"/>
        <w:rPr/>
      </w:pPr>
      <w:r>
        <w:rPr>
          <w:rFonts w:ascii="Times New Roman" w:hAnsi="Times New Roman"/>
          <w:lang w:eastAsia="ja-JP"/>
        </w:rPr>
        <w:t>- I²C: standard mode 100 kHz, CRC-8 validation.</w:t>
        <w:br/>
        <w:t>- UART: 9600 baud, NMEA (GPS).</w:t>
        <w:br/>
        <w:t>- SPI: 8 MHz clock, full duplex.</w:t>
        <w:br/>
        <w:t>- Wi-Fi Telemetry: WebSocket/MQTT JSON, topic: sat/&lt;id&gt;/hk.</w:t>
      </w:r>
    </w:p>
    <w:p>
      <w:pPr>
        <w:pStyle w:val="Normal"/>
        <w:bidi w:val="0"/>
        <w:jc w:val="left"/>
        <w:rPr>
          <w:rFonts w:ascii="Times New Roman" w:hAnsi="Times New Roman"/>
          <w:lang w:eastAsia="ja-JP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ascii="Times New Roman" w:hAnsi="Times New Roman"/>
          <w:lang w:eastAsia="ja-JP"/>
        </w:rPr>
        <w:t>Timing diagram:</w:t>
      </w:r>
    </w:p>
    <w:p>
      <w:pPr>
        <w:pStyle w:val="Normal"/>
        <w:bidi w:val="0"/>
        <w:jc w:val="left"/>
        <w:rPr>
          <w:rFonts w:ascii="Times New Roman" w:hAnsi="Times New Roman"/>
          <w:lang w:eastAsia="ja-JP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098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Emphasis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LibreOffice/7.5.9.2$Windows_X86_64 LibreOffice_project/cdeefe45c17511d326101eed8008ac4092f278a9</Application>
  <AppVersion>15.0000</AppVersion>
  <Pages>1</Pages>
  <Words>54</Words>
  <Characters>311</Characters>
  <CharactersWithSpaces>358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2025-10-12T19:43:23Z</dcterms:created>
  <dc:creator/>
  <dc:description/>
  <dc:language>en-US</dc:language>
  <cp:lastModifiedBy/>
  <dcterms:modified xsi:type="dcterms:W3CDTF">2025-10-12T19:46:29Z</dcterms:modified>
  <cp:revision>1</cp:revision>
  <dc:subject/>
  <dc:title/>
</cp:coreProperties>
</file>