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  <w:jc w:val="center"/>
      </w:pPr>
      <w:r>
        <w:rPr>
          <w:b w:val="true"/>
          <w:caps w:val="true"/>
          <w:sz w:val="32"/>
        </w:rPr>
        <w:t>FOAIE DE GARDA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none"/>
          <w:bottom w:val="single"/>
          <w:right w:val="none"/>
          <w:insideH w:val="none"/>
          <w:insideV w:val="non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Obiectul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NUMĂR PROIECT: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DENUMIREA LUCRĂRII: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FAZA:</w:t>
            </w:r>
          </w:p>
        </w:tc>
        <w:tc>
          <w:p>
            <w:r>
              <w:t>Plan urbanistic de detaliu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ADRESA:</w:t>
            </w:r>
          </w:p>
        </w:tc>
        <w:tc>
          <w:p>
            <w:r>
              <w:t>Bucuresti, 3, 3, 3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BENEFICIAR:</w:t>
            </w:r>
          </w:p>
        </w:tc>
        <w:tc>
          <w:p>
            <w:r>
              <w:t xml:space="preserve">qewr, 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PROIECTANT GENERAL:</w:t>
            </w:r>
          </w:p>
        </w:tc>
        <w:tc>
          <w:p>
            <w:r>
              <w:t>S.C. Urban Plan Concept S.R.L.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Sef Proiecte:</w:t>
            </w:r>
          </w:p>
        </w:tc>
        <w:tc>
          <w:p>
            <w:r>
              <w:t>asd</w:t>
            </w:r>
          </w:p>
        </w:tc>
      </w:tr>
      <w:tr>
        <w:tc>
          <w:p>
            <w:r>
              <w:t/>
            </w:r>
          </w:p>
        </w:tc>
        <w:tc>
          <w:p>
            <w:r>
              <w:t>Proiectat</w:t>
            </w:r>
          </w:p>
        </w:tc>
        <w:tc>
          <w:p>
            <w:r>
              <w:t>asd</w:t>
            </w:r>
          </w:p>
        </w:tc>
      </w:tr>
      <w:tr>
        <w:tc>
          <w:p>
            <w:r>
              <w:t/>
            </w:r>
          </w:p>
        </w:tc>
        <w:tc>
          <w:p>
            <w:r>
              <w:t>Intocmit:</w:t>
            </w:r>
          </w:p>
        </w:tc>
        <w:tc>
          <w:p>
            <w:r>
              <w:t>asd</w:t>
            </w:r>
          </w:p>
        </w:tc>
      </w:tr>
    </w:tbl>
    <w:p>
      <w:pPr>
        <w:pageBreakBefore w:val="true"/>
        <w:jc w:val="center"/>
      </w:pPr>
      <w:r>
        <w:rPr>
          <w:b w:val="true"/>
          <w:caps w:val="true"/>
          <w:sz w:val="32"/>
        </w:rPr>
        <w:t>BORDEROU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none"/>
          <w:bottom w:val="single"/>
          <w:right w:val="none"/>
          <w:insideH w:val="single"/>
          <w:insideV w:val="non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Plansa</w:t>
            </w:r>
          </w:p>
        </w:tc>
        <w:tc>
          <w:p>
            <w:r>
              <w:t>Scara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Documentatia Scrisa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Plansa incadrare in localitate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Plansa incadrare in UTR_PUG_Bucuresti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Plansa situatie existenta</w:t>
            </w:r>
          </w:p>
        </w:tc>
        <w:tc>
          <w:p>
            <w:r>
              <w:t>1:500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Plansa situatie propusa</w:t>
            </w:r>
          </w:p>
        </w:tc>
        <w:tc>
          <w:p>
            <w:r>
              <w:t>1:500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Planuri OCPI</w:t>
            </w:r>
          </w:p>
        </w:tc>
        <w:tc>
          <w:p>
            <w:r>
              <w:t>1:500/ 1:2000</w:t>
            </w:r>
          </w:p>
        </w:tc>
      </w:tr>
    </w:tbl>
    <w:p>
      <w:pPr>
        <w:pageBreakBefore w:val="true"/>
        <w:jc w:val="center"/>
      </w:pPr>
      <w:r>
        <w:rPr>
          <w:b w:val="true"/>
          <w:caps w:val="true"/>
          <w:sz w:val="32"/>
        </w:rPr>
        <w:t/>
        <w:cr/>
        <w:cr/>
      </w:r>
    </w:p>
    <w:p>
      <w:pPr>
        <w:jc w:val="center"/>
      </w:pPr>
      <w:r>
        <w:rPr>
          <w:b w:val="true"/>
          <w:caps w:val="true"/>
          <w:sz w:val="32"/>
          <w:u w:val="single"/>
        </w:rPr>
        <w:t>Memoriu Certificat de urbanism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1.1 Date de recunoastere a documentatiei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none"/>
          <w:bottom w:val="single"/>
          <w:right w:val="none"/>
          <w:insideH w:val="none"/>
          <w:insideV w:val="non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Obiectul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NUMĂR PROIECT: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DENUMIREA LUCRĂRII: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FAZA:</w:t>
            </w:r>
          </w:p>
        </w:tc>
        <w:tc>
          <w:p>
            <w:r>
              <w:t>Plan urbanistic de detaliu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ADRESA:</w:t>
            </w:r>
          </w:p>
        </w:tc>
        <w:tc>
          <w:p>
            <w:r>
              <w:t>Bucuresti, 3, 3, 3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BENEFICIAR:</w:t>
            </w:r>
          </w:p>
        </w:tc>
        <w:tc>
          <w:p>
            <w:r>
              <w:t xml:space="preserve">qewr, 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PROIECTANT GENERAL:</w:t>
            </w:r>
          </w:p>
        </w:tc>
        <w:tc>
          <w:p>
            <w:r>
              <w:t>S.C. Urban Plan Concept S.R.L.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Sef Proiecte:</w:t>
            </w:r>
          </w:p>
        </w:tc>
        <w:tc>
          <w:p>
            <w:r>
              <w:t>asd</w:t>
            </w:r>
          </w:p>
        </w:tc>
      </w:tr>
      <w:tr>
        <w:tc>
          <w:p>
            <w:r>
              <w:t/>
            </w:r>
          </w:p>
        </w:tc>
        <w:tc>
          <w:p>
            <w:r>
              <w:t>Proiectat</w:t>
            </w:r>
          </w:p>
        </w:tc>
        <w:tc>
          <w:p>
            <w:r>
              <w:t>asd</w:t>
            </w:r>
          </w:p>
        </w:tc>
      </w:tr>
      <w:tr>
        <w:tc>
          <w:p>
            <w:r>
              <w:t/>
            </w:r>
          </w:p>
        </w:tc>
        <w:tc>
          <w:p>
            <w:r>
              <w:t>Intocmit:</w:t>
            </w:r>
          </w:p>
        </w:tc>
        <w:tc>
          <w:p>
            <w:r>
              <w:t>asd</w:t>
            </w:r>
          </w:p>
        </w:tc>
      </w:tr>
    </w:tbl>
    <w:p>
      <w:pPr>
        <w:ind w:hanging="-1500"/>
      </w:pPr>
      <w:r>
        <w:rPr>
          <w:b w:val="true"/>
          <w:caps w:val="true"/>
          <w:sz w:val="28"/>
          <w:u w:val="single"/>
        </w:rPr>
        <w:t>1.2.Obiectul lucrarii:</w:t>
      </w:r>
    </w:p>
    <w:p>
      <w:pPr>
        <w:ind w:hanging="-750"/>
      </w:pPr>
      <w:r>
        <w:rPr>
          <w:sz w:val="24"/>
        </w:rPr>
        <w:t>Actuala documentatie este intocmita pentru a servi la obtinerea certificatului de urbanism, in vederea " test "  pe terenul situat in Bucuresti, 3, 3, 3.</w:t>
      </w:r>
    </w:p>
    <w:p>
      <w:pPr>
        <w:ind w:hanging="-750"/>
      </w:pPr>
      <w:r>
        <w:rPr>
          <w:sz w:val="24"/>
        </w:rPr>
        <w:t>Terenul  se afla in proprietatea qewr,  conform actului de propietate: ___  . Terenul /imobilul are o  suprafata de 3 mp si  este situat in Bucuresti, 3, 3, 3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1.3.Incadrare in zona</w:t>
      </w:r>
    </w:p>
    <w:p>
      <w:pPr>
        <w:ind w:hanging="-750"/>
      </w:pPr>
      <w:r>
        <w:rPr>
          <w:sz w:val="24"/>
        </w:rPr>
        <w:t>Zona studiata se afla in Bucuresti, 3, 3, 3, nr. Cadastral: 3.</w:t>
      </w:r>
    </w:p>
    <w:p>
      <w:pPr>
        <w:ind w:hanging="-750"/>
      </w:pPr>
      <w:r>
        <w:rPr>
          <w:sz w:val="24"/>
        </w:rPr>
        <w:t>Vecinatati:</w:t>
      </w:r>
    </w:p>
    <w:p>
      <w:pPr>
        <w:ind w:hanging="-750"/>
      </w:pPr>
      <w:r>
        <w:rPr>
          <w:sz w:val="24"/>
        </w:rPr>
        <w:t>Nord:</w:t>
      </w:r>
    </w:p>
    <w:p>
      <w:pPr>
        <w:ind w:hanging="-750"/>
      </w:pPr>
      <w:r>
        <w:rPr>
          <w:sz w:val="24"/>
        </w:rPr>
        <w:t>Est:</w:t>
      </w:r>
    </w:p>
    <w:p>
      <w:pPr>
        <w:ind w:hanging="-750"/>
      </w:pPr>
      <w:r>
        <w:rPr>
          <w:sz w:val="24"/>
        </w:rPr>
        <w:t>Sud:</w:t>
      </w:r>
    </w:p>
    <w:p>
      <w:pPr>
        <w:ind w:hanging="-750"/>
      </w:pPr>
      <w:r>
        <w:rPr>
          <w:sz w:val="24"/>
        </w:rPr>
        <w:t>Vest:</w:t>
      </w:r>
    </w:p>
    <w:p>
      <w:pPr>
        <w:ind w:hanging="-750"/>
      </w:pPr>
      <w:r>
        <w:rPr>
          <w:sz w:val="24"/>
        </w:rPr>
        <w:t>Terenul care face obiectul studiului se incadreaza in urmatoarele documentatii de urbanism:</w:t>
      </w:r>
    </w:p>
    <w:p>
      <w:pPr>
        <w:ind w:hanging="-750"/>
      </w:pPr>
      <w:r>
        <w:rPr>
          <w:b w:val="true"/>
          <w:sz w:val="24"/>
        </w:rPr>
        <w:t xml:space="preserve">Bucuresti, 3, 3, 3: </w:t>
      </w:r>
    </w:p>
    <w:p>
      <w:pPr>
        <w:ind w:hanging="-750"/>
      </w:pPr>
      <w:r>
        <w:rPr>
          <w:b w:val="true"/>
          <w:sz w:val="24"/>
        </w:rPr>
        <w:t xml:space="preserve">L1a- locuinÅ£e individuale ÅŸi colective mici cu maxim P+2 niveluri situate Ã®n afara perimetrelor de protecÅ£ie;: </w:t>
      </w:r>
    </w:p>
    <w:p>
      <w:pPr>
        <w:ind w:hanging="-750"/>
      </w:pPr>
      <w:r>
        <w:rPr>
          <w:b w:val="true"/>
          <w:sz w:val="24"/>
        </w:rPr>
        <w:t>INDICATORI URBANISTICI EXISTENTI</w:t>
      </w:r>
    </w:p>
    <w:p>
      <w:pPr>
        <w:ind w:hanging="-750"/>
      </w:pPr>
      <w:r>
        <w:rPr>
          <w:b w:val="true"/>
          <w:sz w:val="24"/>
        </w:rPr>
        <w:t>POT: 45 %</w:t>
      </w:r>
    </w:p>
    <w:p>
      <w:pPr>
        <w:ind w:hanging="-750"/>
      </w:pPr>
      <w:r>
        <w:rPr>
          <w:b w:val="true"/>
          <w:sz w:val="24"/>
        </w:rPr>
        <w:t>CUT: 1.3 mp/ADC</w:t>
      </w:r>
    </w:p>
    <w:p>
      <w:pPr>
        <w:ind w:hanging="-750"/>
      </w:pPr>
      <w:r>
        <w:rPr>
          <w:b w:val="true"/>
          <w:sz w:val="24"/>
        </w:rPr>
        <w:t>R.H. : Ã®nÄƒlÅ£imea maximÄƒ a clÄƒdirilor va fi P+2 (10 metri); se admite un nivel mansardat Ã®nscris Ã®nvolumul acoperiÅŸului, Ã®n suprafaÅ£Äƒ de maxim 60% din aria construitÄƒ;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1.4 Situatia existenta:</w:t>
      </w:r>
    </w:p>
    <w:p>
      <w:pPr>
        <w:ind w:hanging="-750"/>
      </w:pPr>
      <w:r>
        <w:rPr>
          <w:b w:val="true"/>
          <w:sz w:val="24"/>
        </w:rPr>
        <w:t>SUPRAFATA TEREN = 3 mp.</w:t>
      </w:r>
    </w:p>
    <w:p>
      <w:pPr>
        <w:ind w:hanging="-750"/>
      </w:pPr>
      <w:r>
        <w:rPr>
          <w:b w:val="true"/>
          <w:sz w:val="24"/>
        </w:rPr>
        <w:t>Fond construit:</w:t>
      </w:r>
    </w:p>
    <w:p>
      <w:pPr>
        <w:ind w:hanging="-750"/>
      </w:pPr>
      <w:r>
        <w:rPr>
          <w:sz w:val="24"/>
        </w:rPr>
        <w:t>In prezent terenul este liber de sarcini, pe teren nu sunt constructii.</w:t>
      </w:r>
    </w:p>
    <w:p>
      <w:pPr>
        <w:ind w:hanging="-750"/>
      </w:pPr>
      <w:r>
        <w:rPr>
          <w:b w:val="true"/>
          <w:sz w:val="24"/>
        </w:rPr>
        <w:t>Circulatii:</w:t>
      </w:r>
    </w:p>
    <w:p>
      <w:pPr>
        <w:ind w:hanging="-750"/>
      </w:pPr>
      <w:r>
        <w:rPr>
          <w:sz w:val="24"/>
        </w:rPr>
        <w:t>Accesul se face prin strada 3.</w:t>
      </w:r>
    </w:p>
    <w:p>
      <w:pPr>
        <w:ind w:hanging="-750"/>
      </w:pPr>
      <w:r>
        <w:rPr>
          <w:b w:val="true"/>
          <w:sz w:val="24"/>
        </w:rPr>
        <w:t>Retele edilitare:</w:t>
      </w:r>
    </w:p>
    <w:p>
      <w:pPr>
        <w:ind w:hanging="-750"/>
      </w:pPr>
      <w:r>
        <w:rPr>
          <w:sz w:val="24"/>
        </w:rPr>
        <w:t>Terenul studiat nu este echipat cu retele tehnico-edilitare: electrica, apa, canalizare,telefonie.</w:t>
      </w:r>
    </w:p>
    <w:p>
      <w:pPr>
        <w:ind w:hanging="-1500"/>
      </w:pPr>
      <w:r>
        <w:rPr>
          <w:b w:val="true"/>
          <w:caps w:val="true"/>
          <w:sz w:val="28"/>
          <w:u w:val="single"/>
        </w:rPr>
        <w:t>1.5.Situatia propusa:</w:t>
      </w:r>
    </w:p>
    <w:p>
      <w:pPr>
        <w:ind w:hanging="-750"/>
      </w:pPr>
      <w:r>
        <w:rPr>
          <w:sz w:val="24"/>
        </w:rPr>
        <w:t>La solicitarea beneficiarului se propune test. Functionalitatea cladirii este obiectul unui studiu de optimizare a partiului, in raport cu cerintele beneficiarului si necesitatile prevazute in normele de proiectare.</w:t>
      </w:r>
    </w:p>
    <w:p>
      <w:pPr>
        <w:ind w:hanging="-750"/>
      </w:pPr>
      <w:r>
        <w:rPr>
          <w:sz w:val="24"/>
        </w:rPr>
        <w:t>Se va asigura o buna functionare in exploatare. Arhitectura noilor cladiri va respecta caracterul arhitectural general al zonei, înscriindu-se, înainte de toate, în scara definita de cladirile existente.</w:t>
      </w:r>
    </w:p>
    <w:p>
      <w:pPr>
        <w:ind w:hanging="-750"/>
      </w:pPr>
      <w:r>
        <w:rPr>
          <w:b w:val="true"/>
          <w:sz w:val="24"/>
        </w:rPr>
        <w:t>INDICATORI URBANISTICI PROPUSI</w:t>
      </w:r>
    </w:p>
    <w:p>
      <w:pPr>
        <w:ind w:hanging="-750"/>
      </w:pPr>
      <w:r>
        <w:rPr>
          <w:b w:val="true"/>
          <w:sz w:val="24"/>
        </w:rPr>
        <w:t xml:space="preserve">Bucuresti, 3, 3, 3: </w:t>
      </w:r>
    </w:p>
    <w:p>
      <w:pPr>
        <w:ind w:hanging="-750"/>
      </w:pPr>
      <w:r>
        <w:rPr>
          <w:b w:val="true"/>
          <w:sz w:val="24"/>
        </w:rPr>
        <w:t xml:space="preserve">L1a- locuinÅ£e individuale ÅŸi colective mici cu maxim P+2 niveluri situate Ã®n afara perimetrelor de protecÅ£ie;: </w:t>
      </w:r>
    </w:p>
    <w:p>
      <w:pPr>
        <w:ind w:hanging="-750"/>
      </w:pPr>
      <w:r>
        <w:rPr>
          <w:b w:val="true"/>
          <w:sz w:val="24"/>
        </w:rPr>
        <w:t>INDICATORI URBANISTICI PROPUSI</w:t>
      </w:r>
    </w:p>
    <w:p>
      <w:pPr>
        <w:ind w:hanging="-750"/>
      </w:pPr>
      <w:r>
        <w:rPr>
          <w:b w:val="true"/>
          <w:sz w:val="24"/>
        </w:rPr>
        <w:t>POT: 45 %</w:t>
      </w:r>
    </w:p>
    <w:p>
      <w:pPr>
        <w:ind w:hanging="-750"/>
      </w:pPr>
      <w:r>
        <w:rPr>
          <w:b w:val="true"/>
          <w:sz w:val="24"/>
        </w:rPr>
        <w:t>CUT: 1.3 mp/ADC</w:t>
      </w:r>
    </w:p>
    <w:p>
      <w:pPr>
        <w:ind w:hanging="-750"/>
      </w:pPr>
      <w:r>
        <w:rPr>
          <w:b w:val="true"/>
          <w:sz w:val="24"/>
        </w:rPr>
        <w:t>R.H. : Ã®nÄƒlÅ£imea maximÄƒ a clÄƒdirilor va fi P+2 (10 metri); se admite un nivel mansardat Ã®nscris Ã®nvolumul acoperiÅŸului, Ã®n suprafaÅ£Äƒ de maxim 60% din aria construitÄƒ;</w:t>
      </w:r>
    </w:p>
    <w:p>
      <w:pPr>
        <w:ind w:hanging="-750"/>
      </w:pPr>
      <w:r>
        <w:rPr>
          <w:b w:val="true"/>
          <w:sz w:val="24"/>
        </w:rPr>
        <w:t>Intocmit,</w:t>
      </w:r>
    </w:p>
    <w:p>
      <w:pPr>
        <w:ind w:hanging="-750"/>
      </w:pPr>
      <w:r>
        <w:rPr>
          <w:b w:val="true"/>
          <w:sz w:val="24"/>
        </w:rPr>
        <w:t>asd</w:t>
      </w:r>
    </w:p>
    <w:p>
      <w:pPr>
        <w:ind w:hanging="-750"/>
      </w:pPr>
      <w:r>
        <w:rPr>
          <w:b w:val="true"/>
          <w:sz w:val="24"/>
        </w:rPr>
        <w:t>Verificat,</w:t>
      </w:r>
    </w:p>
    <w:p>
      <w:pPr>
        <w:ind w:hanging="-750"/>
      </w:pPr>
      <w:r>
        <w:rPr>
          <w:b w:val="true"/>
          <w:sz w:val="24"/>
        </w:rPr>
        <w:t>asd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2019-05-02T18:44:07Z</dcterms:created>
  <dc:creator>Apache POI</dc:creator>
</cp:coreProperties>
</file>