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pbm0r5m2d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Rearrange the words to form meaningful and grammatically correct sentences.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  <w:t xml:space="preserve"> Rearrange the jumbled words. Pay attention to </w:t>
      </w:r>
      <w:r w:rsidDel="00000000" w:rsidR="00000000" w:rsidRPr="00000000">
        <w:rPr>
          <w:b w:val="1"/>
          <w:bCs w:val="1"/>
          <w:rtl w:val="0"/>
        </w:rPr>
        <w:t xml:space="preserve">sentence structure, conjunctions, clauses, modifiers, and punctuation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although / the / was / challenging / task / the / students / successfully / completed / 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despite / heavy / the / continued / rain / match / the / throughout / afternoon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had / by / arrived / time / we / the / already / programme / started / the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unless / carefully / you / instructions / follow / the / experiment / may / fail / the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who / the / won / competition / student / my / classmate / is / the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never / before / such / had / I / witnessed / a / spectacular / performance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because / cancelled / the / was / journey / severe / of / weather / the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if / regularly / you / practise / improve / will / your / communication / skills / you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having / completed / his / assignment / Arjun / submitted / it / to / the / teacher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not / only / was / the / book / informative / but / also / extremely / engaging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eeevbwaun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Expert Challenge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what / surprised / most / me / was / how / calmly / she / handled / the / situation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rtl w:val="0"/>
        </w:rPr>
        <w:t xml:space="preserve"> although / initially / seemed / the / problem / difficult / the / team / eventually / found / a / solution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rtl w:val="0"/>
        </w:rPr>
        <w:t xml:space="preserve"> had / the / organisers / announced / earlier / the / change / participants / could / have / prepared / better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