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0xe0l9lc2v9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 Key – Worksheet 1 (Modals)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lixgx573nq4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 Fill in the blanks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must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May/Can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might/may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could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should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would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Shall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must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shouldn't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cds2gf5z43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 Choose the correct modal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must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could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should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could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Would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should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Shall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it59owsd4ko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C. Error Correction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 can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sing</w:t>
      </w:r>
      <w:r w:rsidDel="00000000" w:rsidR="00000000" w:rsidRPr="00000000">
        <w:rPr>
          <w:sz w:val="26"/>
          <w:szCs w:val="26"/>
          <w:rtl w:val="0"/>
        </w:rPr>
        <w:t xml:space="preserve"> beautifully.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must complete your homework.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 should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study</w:t>
      </w:r>
      <w:r w:rsidDel="00000000" w:rsidR="00000000" w:rsidRPr="00000000">
        <w:rPr>
          <w:sz w:val="26"/>
          <w:szCs w:val="26"/>
          <w:rtl w:val="0"/>
        </w:rPr>
        <w:t xml:space="preserve"> regularly.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Can/Could</w:t>
      </w:r>
      <w:r w:rsidDel="00000000" w:rsidR="00000000" w:rsidRPr="00000000">
        <w:rPr>
          <w:sz w:val="26"/>
          <w:szCs w:val="26"/>
          <w:rtl w:val="0"/>
        </w:rPr>
        <w:t xml:space="preserve"> you help me with this bag?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can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play</w:t>
      </w:r>
      <w:r w:rsidDel="00000000" w:rsidR="00000000" w:rsidRPr="00000000">
        <w:rPr>
          <w:sz w:val="26"/>
          <w:szCs w:val="26"/>
          <w:rtl w:val="0"/>
        </w:rPr>
        <w:t xml:space="preserve"> football after school.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will call you tomorrow.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might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</w:t>
      </w:r>
      <w:r w:rsidDel="00000000" w:rsidR="00000000" w:rsidRPr="00000000">
        <w:rPr>
          <w:sz w:val="26"/>
          <w:szCs w:val="26"/>
          <w:rtl w:val="0"/>
        </w:rPr>
        <w:t xml:space="preserve"> to Delhi next week.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Could you pass the salt?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must not waste water.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 would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like</w:t>
      </w:r>
      <w:r w:rsidDel="00000000" w:rsidR="00000000" w:rsidRPr="00000000">
        <w:rPr>
          <w:sz w:val="26"/>
          <w:szCs w:val="26"/>
          <w:rtl w:val="0"/>
        </w:rPr>
        <w:t xml:space="preserve"> some coffee.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