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i w:val="1"/>
          <w:iCs w:val="1"/>
          <w:sz w:val="24"/>
          <w:szCs w:val="24"/>
        </w:rPr>
      </w:pPr>
      <w:bookmarkStart w:colFirst="0" w:colLast="0" w:name="_1hkizealthsa" w:id="0"/>
      <w:bookmarkEnd w:id="0"/>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b w:val="1"/>
          <w:bCs w:val="1"/>
          <w:i w:val="1"/>
          <w:iCs w:val="1"/>
          <w:sz w:val="24"/>
          <w:szCs w:val="24"/>
          <w:rtl w:val="0"/>
        </w:rPr>
        <w:t xml:space="preserve">Australia is a Tree Growing in a Garden in Chennai</w:t>
      </w:r>
    </w:p>
    <w:p w:rsidR="00000000" w:rsidDel="00000000" w:rsidP="00000000" w:rsidRDefault="00000000" w:rsidRPr="00000000" w14:paraId="00000002">
      <w:pPr>
        <w:pStyle w:val="Heading3"/>
        <w:keepNext w:val="0"/>
        <w:keepLines w:val="0"/>
        <w:spacing w:before="280" w:lineRule="auto"/>
        <w:rPr>
          <w:rFonts w:ascii="Calibri" w:cs="Calibri" w:eastAsia="Calibri" w:hAnsi="Calibri"/>
          <w:b w:val="1"/>
          <w:bCs w:val="1"/>
          <w:color w:val="000000"/>
          <w:sz w:val="24"/>
          <w:szCs w:val="24"/>
        </w:rPr>
      </w:pPr>
      <w:bookmarkStart w:colFirst="0" w:colLast="0" w:name="_uxfay3bvl441" w:id="1"/>
      <w:bookmarkEnd w:id="1"/>
      <w:r w:rsidDel="00000000" w:rsidR="00000000" w:rsidRPr="00000000">
        <w:rPr>
          <w:rFonts w:ascii="Calibri" w:cs="Calibri" w:eastAsia="Calibri" w:hAnsi="Calibri"/>
          <w:b w:val="1"/>
          <w:bCs w:val="1"/>
          <w:color w:val="000000"/>
          <w:sz w:val="24"/>
          <w:szCs w:val="24"/>
          <w:rtl w:val="0"/>
        </w:rPr>
        <w:t xml:space="preserve">By Alex Broun </w:t>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24"/>
          <w:szCs w:val="24"/>
        </w:rPr>
      </w:pPr>
      <w:bookmarkStart w:colFirst="0" w:colLast="0" w:name="_c3idhya08md8" w:id="2"/>
      <w:bookmarkEnd w:id="2"/>
      <w:r w:rsidDel="00000000" w:rsidR="00000000" w:rsidRPr="00000000">
        <w:rPr>
          <w:rFonts w:ascii="Calibri" w:cs="Calibri" w:eastAsia="Calibri" w:hAnsi="Calibri"/>
          <w:b w:val="1"/>
          <w:bCs w:val="1"/>
          <w:sz w:val="24"/>
          <w:szCs w:val="24"/>
          <w:rtl w:val="0"/>
        </w:rPr>
        <w:t xml:space="preserve">1. About the Play</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is a short dramatic text by </w:t>
      </w:r>
      <w:r w:rsidDel="00000000" w:rsidR="00000000" w:rsidRPr="00000000">
        <w:rPr>
          <w:rFonts w:ascii="Calibri" w:cs="Calibri" w:eastAsia="Calibri" w:hAnsi="Calibri"/>
          <w:b w:val="1"/>
          <w:bCs w:val="1"/>
          <w:sz w:val="24"/>
          <w:szCs w:val="24"/>
          <w:rtl w:val="0"/>
        </w:rPr>
        <w:t xml:space="preserve">Alex Broun</w:t>
      </w:r>
      <w:r w:rsidDel="00000000" w:rsidR="00000000" w:rsidRPr="00000000">
        <w:rPr>
          <w:rFonts w:ascii="Calibri" w:cs="Calibri" w:eastAsia="Calibri" w:hAnsi="Calibri"/>
          <w:sz w:val="24"/>
          <w:szCs w:val="24"/>
          <w:rtl w:val="0"/>
        </w:rPr>
        <w:t xml:space="preserve">. It presents a conversation between </w:t>
      </w:r>
      <w:r w:rsidDel="00000000" w:rsidR="00000000" w:rsidRPr="00000000">
        <w:rPr>
          <w:rFonts w:ascii="Calibri" w:cs="Calibri" w:eastAsia="Calibri" w:hAnsi="Calibri"/>
          <w:b w:val="1"/>
          <w:bCs w:val="1"/>
          <w:sz w:val="24"/>
          <w:szCs w:val="24"/>
          <w:rtl w:val="0"/>
        </w:rPr>
        <w:t xml:space="preserve">Ed and Lawrence</w:t>
      </w:r>
      <w:r w:rsidDel="00000000" w:rsidR="00000000" w:rsidRPr="00000000">
        <w:rPr>
          <w:rFonts w:ascii="Calibri" w:cs="Calibri" w:eastAsia="Calibri" w:hAnsi="Calibri"/>
          <w:sz w:val="24"/>
          <w:szCs w:val="24"/>
          <w:rtl w:val="0"/>
        </w:rPr>
        <w:t xml:space="preserve">, two Australian men who meet while travelling in India.</w:t>
      </w:r>
    </w:p>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the conversation begins with ordinary topics such as travel, food, weather and relationships, it gradually becomes more reflective. The play explores ideas of </w:t>
      </w:r>
      <w:r w:rsidDel="00000000" w:rsidR="00000000" w:rsidRPr="00000000">
        <w:rPr>
          <w:rFonts w:ascii="Calibri" w:cs="Calibri" w:eastAsia="Calibri" w:hAnsi="Calibri"/>
          <w:b w:val="1"/>
          <w:bCs w:val="1"/>
          <w:sz w:val="24"/>
          <w:szCs w:val="24"/>
          <w:rtl w:val="0"/>
        </w:rPr>
        <w:t xml:space="preserve">identity, relationships, belonging, appearances and inner journeys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Calibri" w:cs="Calibri" w:eastAsia="Calibri" w:hAnsi="Calibri"/>
          <w:b w:val="1"/>
          <w:bCs w:val="1"/>
          <w:sz w:val="24"/>
          <w:szCs w:val="24"/>
        </w:rPr>
      </w:pPr>
      <w:bookmarkStart w:colFirst="0" w:colLast="0" w:name="_lbn7i46xxlid" w:id="3"/>
      <w:bookmarkEnd w:id="3"/>
      <w:r w:rsidDel="00000000" w:rsidR="00000000" w:rsidRPr="00000000">
        <w:rPr>
          <w:rFonts w:ascii="Calibri" w:cs="Calibri" w:eastAsia="Calibri" w:hAnsi="Calibri"/>
          <w:b w:val="1"/>
          <w:bCs w:val="1"/>
          <w:sz w:val="24"/>
          <w:szCs w:val="24"/>
          <w:rtl w:val="0"/>
        </w:rPr>
        <w:t xml:space="preserve">2. Characters</w:t>
      </w:r>
    </w:p>
    <w:p w:rsidR="00000000" w:rsidDel="00000000" w:rsidP="00000000" w:rsidRDefault="00000000" w:rsidRPr="00000000" w14:paraId="00000008">
      <w:pPr>
        <w:pStyle w:val="Heading3"/>
        <w:keepNext w:val="0"/>
        <w:keepLines w:val="0"/>
        <w:spacing w:before="280" w:lineRule="auto"/>
        <w:rPr>
          <w:rFonts w:ascii="Calibri" w:cs="Calibri" w:eastAsia="Calibri" w:hAnsi="Calibri"/>
          <w:b w:val="1"/>
          <w:bCs w:val="1"/>
          <w:color w:val="000000"/>
          <w:sz w:val="24"/>
          <w:szCs w:val="24"/>
        </w:rPr>
      </w:pPr>
      <w:bookmarkStart w:colFirst="0" w:colLast="0" w:name="_39f8pyyr8afp" w:id="4"/>
      <w:bookmarkEnd w:id="4"/>
      <w:r w:rsidDel="00000000" w:rsidR="00000000" w:rsidRPr="00000000">
        <w:rPr>
          <w:rFonts w:ascii="Calibri" w:cs="Calibri" w:eastAsia="Calibri" w:hAnsi="Calibri"/>
          <w:b w:val="1"/>
          <w:bCs w:val="1"/>
          <w:color w:val="000000"/>
          <w:sz w:val="24"/>
          <w:szCs w:val="24"/>
          <w:rtl w:val="0"/>
        </w:rPr>
        <w:t xml:space="preserve">Ed</w:t>
      </w:r>
    </w:p>
    <w:p w:rsidR="00000000" w:rsidDel="00000000" w:rsidP="00000000" w:rsidRDefault="00000000" w:rsidRPr="00000000" w14:paraId="00000009">
      <w:pPr>
        <w:numPr>
          <w:ilvl w:val="0"/>
          <w:numId w:val="12"/>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An Australian traveller from </w:t>
      </w:r>
      <w:r w:rsidDel="00000000" w:rsidR="00000000" w:rsidRPr="00000000">
        <w:rPr>
          <w:rFonts w:ascii="Calibri" w:cs="Calibri" w:eastAsia="Calibri" w:hAnsi="Calibri"/>
          <w:b w:val="1"/>
          <w:bCs w:val="1"/>
          <w:sz w:val="24"/>
          <w:szCs w:val="24"/>
          <w:rtl w:val="0"/>
        </w:rPr>
        <w:t xml:space="preserve">Rocky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A">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travelling around India with his girlfriend.</w:t>
      </w:r>
    </w:p>
    <w:p w:rsidR="00000000" w:rsidDel="00000000" w:rsidP="00000000" w:rsidRDefault="00000000" w:rsidRPr="00000000" w14:paraId="0000000B">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girlfriend planned the trip and is taking photographs.</w:t>
      </w:r>
    </w:p>
    <w:p w:rsidR="00000000" w:rsidDel="00000000" w:rsidP="00000000" w:rsidRDefault="00000000" w:rsidRPr="00000000" w14:paraId="0000000C">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finds India extremely hot, crowded and difficult.</w:t>
      </w:r>
    </w:p>
    <w:p w:rsidR="00000000" w:rsidDel="00000000" w:rsidP="00000000" w:rsidRDefault="00000000" w:rsidRPr="00000000" w14:paraId="0000000D">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is engaged and plans to marry in a few months.</w:t>
      </w:r>
    </w:p>
    <w:p w:rsidR="00000000" w:rsidDel="00000000" w:rsidP="00000000" w:rsidRDefault="00000000" w:rsidRPr="00000000" w14:paraId="0000000E">
      <w:pPr>
        <w:numPr>
          <w:ilvl w:val="0"/>
          <w:numId w:val="12"/>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He has a more </w:t>
      </w:r>
      <w:r w:rsidDel="00000000" w:rsidR="00000000" w:rsidRPr="00000000">
        <w:rPr>
          <w:rFonts w:ascii="Calibri" w:cs="Calibri" w:eastAsia="Calibri" w:hAnsi="Calibri"/>
          <w:b w:val="1"/>
          <w:bCs w:val="1"/>
          <w:sz w:val="24"/>
          <w:szCs w:val="24"/>
          <w:rtl w:val="0"/>
        </w:rPr>
        <w:t xml:space="preserve">practical and outward-looking</w:t>
      </w:r>
      <w:r w:rsidDel="00000000" w:rsidR="00000000" w:rsidRPr="00000000">
        <w:rPr>
          <w:rFonts w:ascii="Calibri" w:cs="Calibri" w:eastAsia="Calibri" w:hAnsi="Calibri"/>
          <w:sz w:val="24"/>
          <w:szCs w:val="24"/>
          <w:rtl w:val="0"/>
        </w:rPr>
        <w:t xml:space="preserve"> approach to travel.</w:t>
      </w:r>
    </w:p>
    <w:p w:rsidR="00000000" w:rsidDel="00000000" w:rsidP="00000000" w:rsidRDefault="00000000" w:rsidRPr="00000000" w14:paraId="0000000F">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appears to be focused on physical experiences and comfort.</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says that if the choice were his, he would rather be at the </w:t>
      </w:r>
      <w:r w:rsidDel="00000000" w:rsidR="00000000" w:rsidRPr="00000000">
        <w:rPr>
          <w:rFonts w:ascii="Calibri" w:cs="Calibri" w:eastAsia="Calibri" w:hAnsi="Calibri"/>
          <w:b w:val="1"/>
          <w:bCs w:val="1"/>
          <w:sz w:val="24"/>
          <w:szCs w:val="24"/>
          <w:rtl w:val="0"/>
        </w:rPr>
        <w:t xml:space="preserve">Gold Coast</w:t>
      </w:r>
      <w:r w:rsidDel="00000000" w:rsidR="00000000" w:rsidRPr="00000000">
        <w:rPr>
          <w:rFonts w:ascii="Calibri" w:cs="Calibri" w:eastAsia="Calibri" w:hAnsi="Calibri"/>
          <w:sz w:val="24"/>
          <w:szCs w:val="24"/>
          <w:rtl w:val="0"/>
        </w:rPr>
        <w:t xml:space="preserve">, suggesting that travelling around India was not his first choice.</w:t>
      </w:r>
    </w:p>
    <w:p w:rsidR="00000000" w:rsidDel="00000000" w:rsidP="00000000" w:rsidRDefault="00000000" w:rsidRPr="00000000" w14:paraId="00000011">
      <w:pPr>
        <w:pStyle w:val="Heading3"/>
        <w:keepNext w:val="0"/>
        <w:keepLines w:val="0"/>
        <w:spacing w:before="280" w:lineRule="auto"/>
        <w:rPr>
          <w:rFonts w:ascii="Calibri" w:cs="Calibri" w:eastAsia="Calibri" w:hAnsi="Calibri"/>
          <w:b w:val="1"/>
          <w:bCs w:val="1"/>
          <w:color w:val="000000"/>
          <w:sz w:val="24"/>
          <w:szCs w:val="24"/>
        </w:rPr>
      </w:pPr>
      <w:bookmarkStart w:colFirst="0" w:colLast="0" w:name="_jo7ldz3lwn5z" w:id="5"/>
      <w:bookmarkEnd w:id="5"/>
      <w:r w:rsidDel="00000000" w:rsidR="00000000" w:rsidRPr="00000000">
        <w:rPr>
          <w:rFonts w:ascii="Calibri" w:cs="Calibri" w:eastAsia="Calibri" w:hAnsi="Calibri"/>
          <w:b w:val="1"/>
          <w:bCs w:val="1"/>
          <w:color w:val="000000"/>
          <w:sz w:val="24"/>
          <w:szCs w:val="24"/>
          <w:rtl w:val="0"/>
        </w:rPr>
        <w:t xml:space="preserve">Lawrence</w:t>
      </w:r>
    </w:p>
    <w:p w:rsidR="00000000" w:rsidDel="00000000" w:rsidP="00000000" w:rsidRDefault="00000000" w:rsidRPr="00000000" w14:paraId="00000012">
      <w:pPr>
        <w:numPr>
          <w:ilvl w:val="0"/>
          <w:numId w:val="1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An Australian from </w:t>
      </w:r>
      <w:r w:rsidDel="00000000" w:rsidR="00000000" w:rsidRPr="00000000">
        <w:rPr>
          <w:rFonts w:ascii="Calibri" w:cs="Calibri" w:eastAsia="Calibri" w:hAnsi="Calibri"/>
          <w:b w:val="1"/>
          <w:bCs w:val="1"/>
          <w:sz w:val="24"/>
          <w:szCs w:val="24"/>
          <w:rtl w:val="0"/>
        </w:rPr>
        <w:t xml:space="preserve">Melbourne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3">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travelling alone.</w:t>
      </w:r>
    </w:p>
    <w:p w:rsidR="00000000" w:rsidDel="00000000" w:rsidP="00000000" w:rsidRDefault="00000000" w:rsidRPr="00000000" w14:paraId="00000014">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divorced; his marriage lasted only a year.</w:t>
      </w:r>
    </w:p>
    <w:p w:rsidR="00000000" w:rsidDel="00000000" w:rsidP="00000000" w:rsidRDefault="00000000" w:rsidRPr="00000000" w14:paraId="00000015">
      <w:pPr>
        <w:numPr>
          <w:ilvl w:val="0"/>
          <w:numId w:val="1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He appears more </w:t>
      </w:r>
      <w:r w:rsidDel="00000000" w:rsidR="00000000" w:rsidRPr="00000000">
        <w:rPr>
          <w:rFonts w:ascii="Calibri" w:cs="Calibri" w:eastAsia="Calibri" w:hAnsi="Calibri"/>
          <w:b w:val="1"/>
          <w:bCs w:val="1"/>
          <w:sz w:val="24"/>
          <w:szCs w:val="24"/>
          <w:rtl w:val="0"/>
        </w:rPr>
        <w:t xml:space="preserve">reflective and philosophical</w:t>
      </w:r>
      <w:r w:rsidDel="00000000" w:rsidR="00000000" w:rsidRPr="00000000">
        <w:rPr>
          <w:rFonts w:ascii="Calibri" w:cs="Calibri" w:eastAsia="Calibri" w:hAnsi="Calibri"/>
          <w:sz w:val="24"/>
          <w:szCs w:val="24"/>
          <w:rtl w:val="0"/>
        </w:rPr>
        <w:t xml:space="preserve"> than Ed.</w:t>
      </w:r>
    </w:p>
    <w:p w:rsidR="00000000" w:rsidDel="00000000" w:rsidP="00000000" w:rsidRDefault="00000000" w:rsidRPr="00000000" w14:paraId="00000016">
      <w:pPr>
        <w:numPr>
          <w:ilvl w:val="0"/>
          <w:numId w:val="1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He views travelling as an </w:t>
      </w:r>
      <w:r w:rsidDel="00000000" w:rsidR="00000000" w:rsidRPr="00000000">
        <w:rPr>
          <w:rFonts w:ascii="Calibri" w:cs="Calibri" w:eastAsia="Calibri" w:hAnsi="Calibri"/>
          <w:b w:val="1"/>
          <w:bCs w:val="1"/>
          <w:sz w:val="24"/>
          <w:szCs w:val="24"/>
          <w:rtl w:val="0"/>
        </w:rPr>
        <w:t xml:space="preserve">“internal journey”</w:t>
      </w:r>
      <w:r w:rsidDel="00000000" w:rsidR="00000000" w:rsidRPr="00000000">
        <w:rPr>
          <w:rFonts w:ascii="Calibri" w:cs="Calibri" w:eastAsia="Calibri" w:hAnsi="Calibri"/>
          <w:sz w:val="24"/>
          <w:szCs w:val="24"/>
          <w:rtl w:val="0"/>
        </w:rPr>
        <w:t xml:space="preserve"> rather than merely a physical journey.</w:t>
      </w:r>
    </w:p>
    <w:p w:rsidR="00000000" w:rsidDel="00000000" w:rsidP="00000000" w:rsidRDefault="00000000" w:rsidRPr="00000000" w14:paraId="00000017">
      <w:pPr>
        <w:numPr>
          <w:ilvl w:val="0"/>
          <w:numId w:val="1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encourages the idea of looking beyond appearances and material things.</w:t>
      </w:r>
    </w:p>
    <w:p w:rsidR="00000000" w:rsidDel="00000000" w:rsidP="00000000" w:rsidRDefault="00000000" w:rsidRPr="00000000" w14:paraId="00000018">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Calibri" w:cs="Calibri" w:eastAsia="Calibri" w:hAnsi="Calibri"/>
          <w:b w:val="1"/>
          <w:bCs w:val="1"/>
          <w:sz w:val="24"/>
          <w:szCs w:val="24"/>
        </w:rPr>
      </w:pPr>
      <w:bookmarkStart w:colFirst="0" w:colLast="0" w:name="_nbjn74jc55or" w:id="6"/>
      <w:bookmarkEnd w:id="6"/>
      <w:r w:rsidDel="00000000" w:rsidR="00000000" w:rsidRPr="00000000">
        <w:rPr>
          <w:rFonts w:ascii="Calibri" w:cs="Calibri" w:eastAsia="Calibri" w:hAnsi="Calibri"/>
          <w:b w:val="1"/>
          <w:bCs w:val="1"/>
          <w:sz w:val="24"/>
          <w:szCs w:val="24"/>
          <w:rtl w:val="0"/>
        </w:rPr>
        <w:t xml:space="preserve">3. Setting</w:t>
      </w:r>
    </w:p>
    <w:p w:rsidR="00000000" w:rsidDel="00000000" w:rsidP="00000000" w:rsidRDefault="00000000" w:rsidRPr="00000000" w14:paraId="0000001A">
      <w:pPr>
        <w:pStyle w:val="Heading3"/>
        <w:keepNext w:val="0"/>
        <w:keepLines w:val="0"/>
        <w:spacing w:before="280" w:lineRule="auto"/>
        <w:rPr>
          <w:rFonts w:ascii="Calibri" w:cs="Calibri" w:eastAsia="Calibri" w:hAnsi="Calibri"/>
          <w:b w:val="1"/>
          <w:bCs w:val="1"/>
          <w:color w:val="000000"/>
          <w:sz w:val="24"/>
          <w:szCs w:val="24"/>
        </w:rPr>
      </w:pPr>
      <w:bookmarkStart w:colFirst="0" w:colLast="0" w:name="_uq6af540ty68" w:id="7"/>
      <w:bookmarkEnd w:id="7"/>
      <w:r w:rsidDel="00000000" w:rsidR="00000000" w:rsidRPr="00000000">
        <w:rPr>
          <w:rFonts w:ascii="Calibri" w:cs="Calibri" w:eastAsia="Calibri" w:hAnsi="Calibri"/>
          <w:b w:val="1"/>
          <w:bCs w:val="1"/>
          <w:color w:val="000000"/>
          <w:sz w:val="24"/>
          <w:szCs w:val="24"/>
          <w:rtl w:val="0"/>
        </w:rPr>
        <w:t xml:space="preserve">Place</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action takes place on the </w:t>
      </w:r>
      <w:r w:rsidDel="00000000" w:rsidR="00000000" w:rsidRPr="00000000">
        <w:rPr>
          <w:rFonts w:ascii="Calibri" w:cs="Calibri" w:eastAsia="Calibri" w:hAnsi="Calibri"/>
          <w:b w:val="1"/>
          <w:bCs w:val="1"/>
          <w:sz w:val="24"/>
          <w:szCs w:val="24"/>
          <w:rtl w:val="0"/>
        </w:rPr>
        <w:t xml:space="preserve">top deck of a ferry in Mumbai Harbour</w:t>
      </w:r>
      <w:r w:rsidDel="00000000" w:rsidR="00000000" w:rsidRPr="00000000">
        <w:rPr>
          <w:rFonts w:ascii="Calibri" w:cs="Calibri" w:eastAsia="Calibri" w:hAnsi="Calibri"/>
          <w:sz w:val="24"/>
          <w:szCs w:val="24"/>
          <w:rtl w:val="0"/>
        </w:rPr>
        <w:t xml:space="preserve">, travelling back from the </w:t>
      </w:r>
      <w:r w:rsidDel="00000000" w:rsidR="00000000" w:rsidRPr="00000000">
        <w:rPr>
          <w:rFonts w:ascii="Calibri" w:cs="Calibri" w:eastAsia="Calibri" w:hAnsi="Calibri"/>
          <w:b w:val="1"/>
          <w:bCs w:val="1"/>
          <w:sz w:val="24"/>
          <w:szCs w:val="24"/>
          <w:rtl w:val="0"/>
        </w:rPr>
        <w:t xml:space="preserve">Elephanta Caves to the Gateway of India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C">
      <w:pPr>
        <w:pStyle w:val="Heading3"/>
        <w:keepNext w:val="0"/>
        <w:keepLines w:val="0"/>
        <w:spacing w:before="280" w:lineRule="auto"/>
        <w:rPr>
          <w:rFonts w:ascii="Calibri" w:cs="Calibri" w:eastAsia="Calibri" w:hAnsi="Calibri"/>
          <w:b w:val="1"/>
          <w:bCs w:val="1"/>
          <w:color w:val="000000"/>
          <w:sz w:val="24"/>
          <w:szCs w:val="24"/>
        </w:rPr>
      </w:pPr>
      <w:bookmarkStart w:colFirst="0" w:colLast="0" w:name="_mwhgkp54sml7" w:id="8"/>
      <w:bookmarkEnd w:id="8"/>
      <w:r w:rsidDel="00000000" w:rsidR="00000000" w:rsidRPr="00000000">
        <w:rPr>
          <w:rFonts w:ascii="Calibri" w:cs="Calibri" w:eastAsia="Calibri" w:hAnsi="Calibri"/>
          <w:b w:val="1"/>
          <w:bCs w:val="1"/>
          <w:color w:val="000000"/>
          <w:sz w:val="24"/>
          <w:szCs w:val="24"/>
          <w:rtl w:val="0"/>
        </w:rPr>
        <w:t xml:space="preserve">Time</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w:t>
      </w:r>
      <w:r w:rsidDel="00000000" w:rsidR="00000000" w:rsidRPr="00000000">
        <w:rPr>
          <w:rFonts w:ascii="Calibri" w:cs="Calibri" w:eastAsia="Calibri" w:hAnsi="Calibri"/>
          <w:b w:val="1"/>
          <w:bCs w:val="1"/>
          <w:sz w:val="24"/>
          <w:szCs w:val="24"/>
          <w:rtl w:val="0"/>
        </w:rPr>
        <w:t xml:space="preserve">dusk on a sweltering day in late May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E">
      <w:pPr>
        <w:pStyle w:val="Heading3"/>
        <w:keepNext w:val="0"/>
        <w:keepLines w:val="0"/>
        <w:spacing w:before="280" w:lineRule="auto"/>
        <w:rPr>
          <w:rFonts w:ascii="Calibri" w:cs="Calibri" w:eastAsia="Calibri" w:hAnsi="Calibri"/>
          <w:b w:val="1"/>
          <w:bCs w:val="1"/>
          <w:color w:val="000000"/>
          <w:sz w:val="24"/>
          <w:szCs w:val="24"/>
        </w:rPr>
      </w:pPr>
      <w:bookmarkStart w:colFirst="0" w:colLast="0" w:name="_o9k8dbx7nkby" w:id="9"/>
      <w:bookmarkEnd w:id="9"/>
      <w:r w:rsidDel="00000000" w:rsidR="00000000" w:rsidRPr="00000000">
        <w:rPr>
          <w:rFonts w:ascii="Calibri" w:cs="Calibri" w:eastAsia="Calibri" w:hAnsi="Calibri"/>
          <w:b w:val="1"/>
          <w:bCs w:val="1"/>
          <w:color w:val="000000"/>
          <w:sz w:val="24"/>
          <w:szCs w:val="24"/>
          <w:rtl w:val="0"/>
        </w:rPr>
        <w:t xml:space="preserve">Importance of the Setting</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ferry is a temporary space where two strangers meet and begin talking.</w:t>
      </w:r>
    </w:p>
    <w:p w:rsidR="00000000" w:rsidDel="00000000" w:rsidP="00000000" w:rsidRDefault="00000000" w:rsidRPr="00000000" w14:paraId="000000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physical journey across Mumbai Harbour also provides a backdrop for the characters' </w:t>
      </w:r>
      <w:r w:rsidDel="00000000" w:rsidR="00000000" w:rsidRPr="00000000">
        <w:rPr>
          <w:rFonts w:ascii="Calibri" w:cs="Calibri" w:eastAsia="Calibri" w:hAnsi="Calibri"/>
          <w:b w:val="1"/>
          <w:bCs w:val="1"/>
          <w:sz w:val="24"/>
          <w:szCs w:val="24"/>
          <w:rtl w:val="0"/>
        </w:rPr>
        <w:t xml:space="preserve">personal and emotional journeys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1">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Calibri" w:cs="Calibri" w:eastAsia="Calibri" w:hAnsi="Calibri"/>
          <w:b w:val="1"/>
          <w:bCs w:val="1"/>
          <w:sz w:val="24"/>
          <w:szCs w:val="24"/>
        </w:rPr>
      </w:pPr>
      <w:bookmarkStart w:colFirst="0" w:colLast="0" w:name="_4qc4oamlylgy" w:id="10"/>
      <w:bookmarkEnd w:id="10"/>
      <w:r w:rsidDel="00000000" w:rsidR="00000000" w:rsidRPr="00000000">
        <w:rPr>
          <w:rFonts w:ascii="Calibri" w:cs="Calibri" w:eastAsia="Calibri" w:hAnsi="Calibri"/>
          <w:b w:val="1"/>
          <w:bCs w:val="1"/>
          <w:sz w:val="24"/>
          <w:szCs w:val="24"/>
          <w:rtl w:val="0"/>
        </w:rPr>
        <w:t xml:space="preserve">4. Plot – What Happens in the Play?</w:t>
      </w:r>
    </w:p>
    <w:p w:rsidR="00000000" w:rsidDel="00000000" w:rsidP="00000000" w:rsidRDefault="00000000" w:rsidRPr="00000000" w14:paraId="00000023">
      <w:pPr>
        <w:pStyle w:val="Heading3"/>
        <w:keepNext w:val="0"/>
        <w:keepLines w:val="0"/>
        <w:spacing w:before="280" w:lineRule="auto"/>
        <w:rPr>
          <w:rFonts w:ascii="Calibri" w:cs="Calibri" w:eastAsia="Calibri" w:hAnsi="Calibri"/>
          <w:b w:val="1"/>
          <w:bCs w:val="1"/>
          <w:color w:val="000000"/>
          <w:sz w:val="24"/>
          <w:szCs w:val="24"/>
        </w:rPr>
      </w:pPr>
      <w:bookmarkStart w:colFirst="0" w:colLast="0" w:name="_oq2km8w0l66" w:id="11"/>
      <w:bookmarkEnd w:id="11"/>
      <w:r w:rsidDel="00000000" w:rsidR="00000000" w:rsidRPr="00000000">
        <w:rPr>
          <w:rFonts w:ascii="Calibri" w:cs="Calibri" w:eastAsia="Calibri" w:hAnsi="Calibri"/>
          <w:b w:val="1"/>
          <w:bCs w:val="1"/>
          <w:color w:val="000000"/>
          <w:sz w:val="24"/>
          <w:szCs w:val="24"/>
          <w:rtl w:val="0"/>
        </w:rPr>
        <w:t xml:space="preserve">Beginning</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is sitting on a bench on the ferry when Ed enters. They notice each other and begin talking.</w:t>
      </w:r>
    </w:p>
    <w:p w:rsidR="00000000" w:rsidDel="00000000" w:rsidP="00000000" w:rsidRDefault="00000000" w:rsidRPr="00000000" w14:paraId="000000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Their initial conversation is casual. They discuss:</w:t>
      </w:r>
    </w:p>
    <w:p w:rsidR="00000000" w:rsidDel="00000000" w:rsidP="00000000" w:rsidRDefault="00000000" w:rsidRPr="00000000" w14:paraId="00000026">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smoking;</w:t>
      </w:r>
    </w:p>
    <w:p w:rsidR="00000000" w:rsidDel="00000000" w:rsidP="00000000" w:rsidRDefault="00000000" w:rsidRPr="00000000" w14:paraId="00000027">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Ed's camera;</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Elephanta Caves;</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monkeys;</w:t>
      </w:r>
    </w:p>
    <w:p w:rsidR="00000000" w:rsidDel="00000000" w:rsidP="00000000" w:rsidRDefault="00000000" w:rsidRPr="00000000" w14:paraId="0000002A">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Ed's girlfriend.</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4"/>
          <w:szCs w:val="24"/>
        </w:rPr>
      </w:pPr>
      <w:bookmarkStart w:colFirst="0" w:colLast="0" w:name="_hbrmsa3bumo8" w:id="12"/>
      <w:bookmarkEnd w:id="12"/>
      <w:r w:rsidDel="00000000" w:rsidR="00000000" w:rsidRPr="00000000">
        <w:rPr>
          <w:rFonts w:ascii="Calibri" w:cs="Calibri" w:eastAsia="Calibri" w:hAnsi="Calibri"/>
          <w:b w:val="1"/>
          <w:bCs w:val="1"/>
          <w:color w:val="000000"/>
          <w:sz w:val="24"/>
          <w:szCs w:val="24"/>
          <w:rtl w:val="0"/>
        </w:rPr>
        <w:t xml:space="preserve">Development</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describes his experience with the monkeys at the caves. He then reveals that he is engaged and will be married in a couple of months.</w:t>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conversation shifts towards Ed's experience of India. He admits that the country is </w:t>
      </w:r>
      <w:r w:rsidDel="00000000" w:rsidR="00000000" w:rsidRPr="00000000">
        <w:rPr>
          <w:rFonts w:ascii="Calibri" w:cs="Calibri" w:eastAsia="Calibri" w:hAnsi="Calibri"/>
          <w:b w:val="1"/>
          <w:bCs w:val="1"/>
          <w:sz w:val="24"/>
          <w:szCs w:val="24"/>
          <w:rtl w:val="0"/>
        </w:rPr>
        <w:t xml:space="preserve">“hot and dirty”</w:t>
      </w:r>
      <w:r w:rsidDel="00000000" w:rsidR="00000000" w:rsidRPr="00000000">
        <w:rPr>
          <w:rFonts w:ascii="Calibri" w:cs="Calibri" w:eastAsia="Calibri" w:hAnsi="Calibri"/>
          <w:sz w:val="24"/>
          <w:szCs w:val="24"/>
          <w:rtl w:val="0"/>
        </w:rPr>
        <w:t xml:space="preserve"> and that he is finding the crowds overwhelming. He is already counting down the days until he leaves.</w:t>
      </w:r>
    </w:p>
    <w:p w:rsidR="00000000" w:rsidDel="00000000" w:rsidP="00000000" w:rsidRDefault="00000000" w:rsidRPr="00000000" w14:paraId="0000002E">
      <w:pPr>
        <w:pStyle w:val="Heading3"/>
        <w:keepNext w:val="0"/>
        <w:keepLines w:val="0"/>
        <w:spacing w:before="280" w:lineRule="auto"/>
        <w:rPr>
          <w:rFonts w:ascii="Calibri" w:cs="Calibri" w:eastAsia="Calibri" w:hAnsi="Calibri"/>
          <w:b w:val="1"/>
          <w:bCs w:val="1"/>
          <w:color w:val="000000"/>
          <w:sz w:val="24"/>
          <w:szCs w:val="24"/>
        </w:rPr>
      </w:pPr>
      <w:bookmarkStart w:colFirst="0" w:colLast="0" w:name="_ojrjsgaux6fs" w:id="13"/>
      <w:bookmarkEnd w:id="13"/>
      <w:r w:rsidDel="00000000" w:rsidR="00000000" w:rsidRPr="00000000">
        <w:rPr>
          <w:rFonts w:ascii="Calibri" w:cs="Calibri" w:eastAsia="Calibri" w:hAnsi="Calibri"/>
          <w:b w:val="1"/>
          <w:bCs w:val="1"/>
          <w:color w:val="000000"/>
          <w:sz w:val="24"/>
          <w:szCs w:val="24"/>
          <w:rtl w:val="0"/>
        </w:rPr>
        <w:t xml:space="preserve">Further Development</w:t>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explains that his girlfriend planned the trip. He would have preferred to visit the Gold Coast, but he has agreed to travel with her because she works hard and deserves it.</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then introduces a different way of looking at travel. He says that the focus should be on an </w:t>
      </w:r>
      <w:r w:rsidDel="00000000" w:rsidR="00000000" w:rsidRPr="00000000">
        <w:rPr>
          <w:rFonts w:ascii="Calibri" w:cs="Calibri" w:eastAsia="Calibri" w:hAnsi="Calibri"/>
          <w:b w:val="1"/>
          <w:bCs w:val="1"/>
          <w:sz w:val="24"/>
          <w:szCs w:val="24"/>
          <w:rtl w:val="0"/>
        </w:rPr>
        <w:t xml:space="preserve">“internal journey”</w:t>
      </w:r>
      <w:r w:rsidDel="00000000" w:rsidR="00000000" w:rsidRPr="00000000">
        <w:rPr>
          <w:rFonts w:ascii="Calibri" w:cs="Calibri" w:eastAsia="Calibri" w:hAnsi="Calibri"/>
          <w:sz w:val="24"/>
          <w:szCs w:val="24"/>
          <w:rtl w:val="0"/>
        </w:rPr>
        <w:t xml:space="preserve"> rather than only on what is outside.</w:t>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bCs w:val="1"/>
          <w:color w:val="000000"/>
          <w:sz w:val="24"/>
          <w:szCs w:val="24"/>
        </w:rPr>
      </w:pPr>
      <w:bookmarkStart w:colFirst="0" w:colLast="0" w:name="_k3wwsa4yugi8" w:id="14"/>
      <w:bookmarkEnd w:id="14"/>
      <w:r w:rsidDel="00000000" w:rsidR="00000000" w:rsidRPr="00000000">
        <w:rPr>
          <w:rFonts w:ascii="Calibri" w:cs="Calibri" w:eastAsia="Calibri" w:hAnsi="Calibri"/>
          <w:b w:val="1"/>
          <w:bCs w:val="1"/>
          <w:color w:val="000000"/>
          <w:sz w:val="24"/>
          <w:szCs w:val="24"/>
          <w:rtl w:val="0"/>
        </w:rPr>
        <w:t xml:space="preserve">Personal Revelation</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conversation becomes more personal.</w:t>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asks Lawrence about his wife. Lawrence reveals that he is </w:t>
      </w:r>
      <w:r w:rsidDel="00000000" w:rsidR="00000000" w:rsidRPr="00000000">
        <w:rPr>
          <w:rFonts w:ascii="Calibri" w:cs="Calibri" w:eastAsia="Calibri" w:hAnsi="Calibri"/>
          <w:b w:val="1"/>
          <w:bCs w:val="1"/>
          <w:sz w:val="24"/>
          <w:szCs w:val="24"/>
          <w:rtl w:val="0"/>
        </w:rPr>
        <w:t xml:space="preserve">divorced</w:t>
      </w:r>
      <w:r w:rsidDel="00000000" w:rsidR="00000000" w:rsidRPr="00000000">
        <w:rPr>
          <w:rFonts w:ascii="Calibri" w:cs="Calibri" w:eastAsia="Calibri" w:hAnsi="Calibri"/>
          <w:sz w:val="24"/>
          <w:szCs w:val="24"/>
          <w:rtl w:val="0"/>
        </w:rPr>
        <w:t xml:space="preserve"> and that his marriage lasted only a year.</w:t>
      </w:r>
    </w:p>
    <w:p w:rsidR="00000000" w:rsidDel="00000000" w:rsidP="00000000" w:rsidRDefault="00000000" w:rsidRPr="00000000" w14:paraId="000000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Lawrence explains that he is travelling alone and describes his journey as an </w:t>
      </w:r>
      <w:r w:rsidDel="00000000" w:rsidR="00000000" w:rsidRPr="00000000">
        <w:rPr>
          <w:rFonts w:ascii="Calibri" w:cs="Calibri" w:eastAsia="Calibri" w:hAnsi="Calibri"/>
          <w:b w:val="1"/>
          <w:bCs w:val="1"/>
          <w:sz w:val="24"/>
          <w:szCs w:val="24"/>
          <w:rtl w:val="0"/>
        </w:rPr>
        <w:t xml:space="preserve">“internal journey.”</w:t>
      </w:r>
    </w:p>
    <w:p w:rsidR="00000000" w:rsidDel="00000000" w:rsidP="00000000" w:rsidRDefault="00000000" w:rsidRPr="00000000" w14:paraId="00000035">
      <w:pPr>
        <w:pStyle w:val="Heading3"/>
        <w:keepNext w:val="0"/>
        <w:keepLines w:val="0"/>
        <w:spacing w:before="280" w:lineRule="auto"/>
        <w:rPr>
          <w:rFonts w:ascii="Calibri" w:cs="Calibri" w:eastAsia="Calibri" w:hAnsi="Calibri"/>
          <w:b w:val="1"/>
          <w:bCs w:val="1"/>
          <w:color w:val="000000"/>
          <w:sz w:val="24"/>
          <w:szCs w:val="24"/>
        </w:rPr>
      </w:pPr>
      <w:bookmarkStart w:colFirst="0" w:colLast="0" w:name="_w8vqycv5tdqv" w:id="15"/>
      <w:bookmarkEnd w:id="15"/>
      <w:r w:rsidDel="00000000" w:rsidR="00000000" w:rsidRPr="00000000">
        <w:rPr>
          <w:rFonts w:ascii="Calibri" w:cs="Calibri" w:eastAsia="Calibri" w:hAnsi="Calibri"/>
          <w:b w:val="1"/>
          <w:bCs w:val="1"/>
          <w:color w:val="000000"/>
          <w:sz w:val="24"/>
          <w:szCs w:val="24"/>
          <w:rtl w:val="0"/>
        </w:rPr>
        <w:t xml:space="preserve">Important Idea</w:t>
      </w:r>
    </w:p>
    <w:p w:rsidR="00000000" w:rsidDel="00000000" w:rsidP="00000000" w:rsidRDefault="00000000" w:rsidRPr="00000000" w14:paraId="000000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then says:</w:t>
      </w:r>
    </w:p>
    <w:p w:rsidR="00000000" w:rsidDel="00000000" w:rsidP="00000000" w:rsidRDefault="00000000" w:rsidRPr="00000000" w14:paraId="00000037">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“Appearances can be deceptive.”</w:t>
      </w:r>
    </w:p>
    <w:p w:rsidR="00000000" w:rsidDel="00000000" w:rsidP="00000000" w:rsidRDefault="00000000" w:rsidRPr="00000000" w14:paraId="0000003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This statement introduces one of the important ideas of the play: </w:t>
      </w:r>
      <w:r w:rsidDel="00000000" w:rsidR="00000000" w:rsidRPr="00000000">
        <w:rPr>
          <w:rFonts w:ascii="Calibri" w:cs="Calibri" w:eastAsia="Calibri" w:hAnsi="Calibri"/>
          <w:b w:val="1"/>
          <w:bCs w:val="1"/>
          <w:sz w:val="24"/>
          <w:szCs w:val="24"/>
          <w:rtl w:val="0"/>
        </w:rPr>
        <w:t xml:space="preserve">we cannot always understand people or situations simply by looking at what is visible on the surface.</w:t>
      </w:r>
    </w:p>
    <w:p w:rsidR="00000000" w:rsidDel="00000000" w:rsidP="00000000" w:rsidRDefault="00000000" w:rsidRPr="00000000" w14:paraId="0000003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Calibri" w:cs="Calibri" w:eastAsia="Calibri" w:hAnsi="Calibri"/>
          <w:b w:val="1"/>
          <w:bCs w:val="1"/>
          <w:sz w:val="24"/>
          <w:szCs w:val="24"/>
        </w:rPr>
      </w:pPr>
      <w:bookmarkStart w:colFirst="0" w:colLast="0" w:name="_4y6bpfop7yy" w:id="16"/>
      <w:bookmarkEnd w:id="16"/>
      <w:r w:rsidDel="00000000" w:rsidR="00000000" w:rsidRPr="00000000">
        <w:rPr>
          <w:rFonts w:ascii="Calibri" w:cs="Calibri" w:eastAsia="Calibri" w:hAnsi="Calibri"/>
          <w:b w:val="1"/>
          <w:bCs w:val="1"/>
          <w:sz w:val="24"/>
          <w:szCs w:val="24"/>
          <w:rtl w:val="0"/>
        </w:rPr>
        <w:t xml:space="preserve">5. Important Events and Inferences</w:t>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80"/>
        <w:gridCol w:w="5540"/>
        <w:tblGridChange w:id="0">
          <w:tblGrid>
            <w:gridCol w:w="3680"/>
            <w:gridCol w:w="55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Event /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Inference / What It Suggests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carrying the camera, but says his girlfriend takes the photographs.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trip appears to be largely shaped by his girlfriend's interests rather than his 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says he would rather be at the Gold Coast.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is not completely comfortable with the trip and has a different idea of an enjoyable holiday.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describes India as “hot and dirty” and says the people are everywhere.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experiences India mainly through its physical and external conditions.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counting down the days until he leaves.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is finding the experience difficult and is eager to return home.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says the focus is on an “internal journey.”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sees travel as an opportunity for self-reflection and personal understanding.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reveals that he is divorced.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journey may be connected to his experiences and emotional life after his marriage.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says, “Appearances can be deceptive.”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People may have hidden experiences, emotions and struggles that are not immediately visible.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and Lawrence come from different parts of Australia.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Their conversation connects different places and experiences while showing that people can have very different perspectives.</w:t>
            </w:r>
          </w:p>
        </w:tc>
      </w:tr>
    </w:tbl>
    <w:p w:rsidR="00000000" w:rsidDel="00000000" w:rsidP="00000000" w:rsidRDefault="00000000" w:rsidRPr="00000000" w14:paraId="0000004D">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Calibri" w:cs="Calibri" w:eastAsia="Calibri" w:hAnsi="Calibri"/>
          <w:b w:val="1"/>
          <w:bCs w:val="1"/>
          <w:sz w:val="24"/>
          <w:szCs w:val="24"/>
        </w:rPr>
      </w:pPr>
      <w:bookmarkStart w:colFirst="0" w:colLast="0" w:name="_xzxv4m3nohn5" w:id="17"/>
      <w:bookmarkEnd w:id="17"/>
      <w:r w:rsidDel="00000000" w:rsidR="00000000" w:rsidRPr="00000000">
        <w:rPr>
          <w:rFonts w:ascii="Calibri" w:cs="Calibri" w:eastAsia="Calibri" w:hAnsi="Calibri"/>
          <w:b w:val="1"/>
          <w:bCs w:val="1"/>
          <w:sz w:val="24"/>
          <w:szCs w:val="24"/>
          <w:rtl w:val="0"/>
        </w:rPr>
        <w:t xml:space="preserve">6. Explicit Meaning</w:t>
      </w:r>
    </w:p>
    <w:p w:rsidR="00000000" w:rsidDel="00000000" w:rsidP="00000000" w:rsidRDefault="00000000" w:rsidRPr="00000000" w14:paraId="0000004F">
      <w:pPr>
        <w:pStyle w:val="Heading3"/>
        <w:keepNext w:val="0"/>
        <w:keepLines w:val="0"/>
        <w:spacing w:before="280" w:lineRule="auto"/>
        <w:rPr>
          <w:rFonts w:ascii="Calibri" w:cs="Calibri" w:eastAsia="Calibri" w:hAnsi="Calibri"/>
          <w:b w:val="1"/>
          <w:bCs w:val="1"/>
          <w:color w:val="000000"/>
          <w:sz w:val="24"/>
          <w:szCs w:val="24"/>
        </w:rPr>
      </w:pPr>
      <w:bookmarkStart w:colFirst="0" w:colLast="0" w:name="_n1y9ul98myhd" w:id="18"/>
      <w:bookmarkEnd w:id="18"/>
      <w:r w:rsidDel="00000000" w:rsidR="00000000" w:rsidRPr="00000000">
        <w:rPr>
          <w:rFonts w:ascii="Calibri" w:cs="Calibri" w:eastAsia="Calibri" w:hAnsi="Calibri"/>
          <w:b w:val="1"/>
          <w:bCs w:val="1"/>
          <w:color w:val="000000"/>
          <w:sz w:val="24"/>
          <w:szCs w:val="24"/>
          <w:rtl w:val="0"/>
        </w:rPr>
        <w:t xml:space="preserve">What is explicit meaning?</w:t>
      </w:r>
    </w:p>
    <w:p w:rsidR="00000000" w:rsidDel="00000000" w:rsidP="00000000" w:rsidRDefault="00000000" w:rsidRPr="00000000" w14:paraId="0000005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Explicit meaning</w:t>
      </w:r>
      <w:r w:rsidDel="00000000" w:rsidR="00000000" w:rsidRPr="00000000">
        <w:rPr>
          <w:rFonts w:ascii="Calibri" w:cs="Calibri" w:eastAsia="Calibri" w:hAnsi="Calibri"/>
          <w:sz w:val="24"/>
          <w:szCs w:val="24"/>
          <w:rtl w:val="0"/>
        </w:rPr>
        <w:t xml:space="preserve"> is information that is </w:t>
      </w:r>
      <w:r w:rsidDel="00000000" w:rsidR="00000000" w:rsidRPr="00000000">
        <w:rPr>
          <w:rFonts w:ascii="Calibri" w:cs="Calibri" w:eastAsia="Calibri" w:hAnsi="Calibri"/>
          <w:b w:val="1"/>
          <w:bCs w:val="1"/>
          <w:sz w:val="24"/>
          <w:szCs w:val="24"/>
          <w:rtl w:val="0"/>
        </w:rPr>
        <w:t xml:space="preserve">directly stated</w:t>
      </w:r>
      <w:r w:rsidDel="00000000" w:rsidR="00000000" w:rsidRPr="00000000">
        <w:rPr>
          <w:rFonts w:ascii="Calibri" w:cs="Calibri" w:eastAsia="Calibri" w:hAnsi="Calibri"/>
          <w:sz w:val="24"/>
          <w:szCs w:val="24"/>
          <w:rtl w:val="0"/>
        </w:rPr>
        <w:t xml:space="preserve"> in the text.</w:t>
      </w:r>
    </w:p>
    <w:p w:rsidR="00000000" w:rsidDel="00000000" w:rsidP="00000000" w:rsidRDefault="00000000" w:rsidRPr="00000000" w14:paraId="00000051">
      <w:pPr>
        <w:pStyle w:val="Heading3"/>
        <w:keepNext w:val="0"/>
        <w:keepLines w:val="0"/>
        <w:spacing w:before="280" w:lineRule="auto"/>
        <w:rPr>
          <w:rFonts w:ascii="Calibri" w:cs="Calibri" w:eastAsia="Calibri" w:hAnsi="Calibri"/>
          <w:b w:val="1"/>
          <w:bCs w:val="1"/>
          <w:color w:val="000000"/>
          <w:sz w:val="24"/>
          <w:szCs w:val="24"/>
        </w:rPr>
      </w:pPr>
      <w:bookmarkStart w:colFirst="0" w:colLast="0" w:name="_th1yupxud0ft" w:id="19"/>
      <w:bookmarkEnd w:id="19"/>
      <w:r w:rsidDel="00000000" w:rsidR="00000000" w:rsidRPr="00000000">
        <w:rPr>
          <w:rFonts w:ascii="Calibri" w:cs="Calibri" w:eastAsia="Calibri" w:hAnsi="Calibri"/>
          <w:b w:val="1"/>
          <w:bCs w:val="1"/>
          <w:color w:val="000000"/>
          <w:sz w:val="24"/>
          <w:szCs w:val="24"/>
          <w:rtl w:val="0"/>
        </w:rPr>
        <w:t xml:space="preserve">Examples:</w:t>
      </w:r>
    </w:p>
    <w:p w:rsidR="00000000" w:rsidDel="00000000" w:rsidP="00000000" w:rsidRDefault="00000000" w:rsidRPr="00000000" w14:paraId="00000052">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Ed is from </w:t>
      </w:r>
      <w:r w:rsidDel="00000000" w:rsidR="00000000" w:rsidRPr="00000000">
        <w:rPr>
          <w:rFonts w:ascii="Calibri" w:cs="Calibri" w:eastAsia="Calibri" w:hAnsi="Calibri"/>
          <w:b w:val="1"/>
          <w:bCs w:val="1"/>
          <w:sz w:val="24"/>
          <w:szCs w:val="24"/>
          <w:rtl w:val="0"/>
        </w:rPr>
        <w:t xml:space="preserve">Rocky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Lawrence is from </w:t>
      </w:r>
      <w:r w:rsidDel="00000000" w:rsidR="00000000" w:rsidRPr="00000000">
        <w:rPr>
          <w:rFonts w:ascii="Calibri" w:cs="Calibri" w:eastAsia="Calibri" w:hAnsi="Calibri"/>
          <w:b w:val="1"/>
          <w:bCs w:val="1"/>
          <w:sz w:val="24"/>
          <w:szCs w:val="24"/>
          <w:rtl w:val="0"/>
        </w:rPr>
        <w:t xml:space="preserve">Melbourne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travelling with his girlfriend.</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is travelling alone.</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engaged.</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is divorced.</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has been in India for one week and has thirteen days remaining.</w:t>
      </w:r>
    </w:p>
    <w:p w:rsidR="00000000" w:rsidDel="00000000" w:rsidP="00000000" w:rsidRDefault="00000000" w:rsidRPr="00000000" w14:paraId="00000059">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Lawrence describes his journey as an </w:t>
      </w:r>
      <w:r w:rsidDel="00000000" w:rsidR="00000000" w:rsidRPr="00000000">
        <w:rPr>
          <w:rFonts w:ascii="Calibri" w:cs="Calibri" w:eastAsia="Calibri" w:hAnsi="Calibri"/>
          <w:b w:val="1"/>
          <w:bCs w:val="1"/>
          <w:sz w:val="24"/>
          <w:szCs w:val="24"/>
          <w:rtl w:val="0"/>
        </w:rPr>
        <w:t xml:space="preserve">“internal journey.”</w:t>
      </w:r>
    </w:p>
    <w:p w:rsidR="00000000" w:rsidDel="00000000" w:rsidP="00000000" w:rsidRDefault="00000000" w:rsidRPr="00000000" w14:paraId="0000005A">
      <w:pPr>
        <w:pStyle w:val="Heading3"/>
        <w:keepNext w:val="0"/>
        <w:keepLines w:val="0"/>
        <w:spacing w:before="280" w:lineRule="auto"/>
        <w:rPr>
          <w:rFonts w:ascii="Calibri" w:cs="Calibri" w:eastAsia="Calibri" w:hAnsi="Calibri"/>
          <w:b w:val="1"/>
          <w:bCs w:val="1"/>
          <w:color w:val="000000"/>
          <w:sz w:val="24"/>
          <w:szCs w:val="24"/>
        </w:rPr>
      </w:pPr>
      <w:bookmarkStart w:colFirst="0" w:colLast="0" w:name="_67vdtef33evg" w:id="20"/>
      <w:bookmarkEnd w:id="20"/>
      <w:r w:rsidDel="00000000" w:rsidR="00000000" w:rsidRPr="00000000">
        <w:rPr>
          <w:rFonts w:ascii="Calibri" w:cs="Calibri" w:eastAsia="Calibri" w:hAnsi="Calibri"/>
          <w:b w:val="1"/>
          <w:bCs w:val="1"/>
          <w:color w:val="000000"/>
          <w:sz w:val="24"/>
          <w:szCs w:val="24"/>
          <w:rtl w:val="0"/>
        </w:rPr>
        <w:t xml:space="preserve">Remember:</w:t>
      </w:r>
    </w:p>
    <w:p w:rsidR="00000000" w:rsidDel="00000000" w:rsidP="00000000" w:rsidRDefault="00000000" w:rsidRPr="00000000" w14:paraId="0000005B">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Explicit = What the text directly tells us.</w:t>
      </w:r>
    </w:p>
    <w:p w:rsidR="00000000" w:rsidDel="00000000" w:rsidP="00000000" w:rsidRDefault="00000000" w:rsidRPr="00000000" w14:paraId="0000005C">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Calibri" w:cs="Calibri" w:eastAsia="Calibri" w:hAnsi="Calibri"/>
          <w:b w:val="1"/>
          <w:bCs w:val="1"/>
          <w:sz w:val="24"/>
          <w:szCs w:val="24"/>
        </w:rPr>
      </w:pPr>
      <w:bookmarkStart w:colFirst="0" w:colLast="0" w:name="_u6zw9mr7e9nc" w:id="21"/>
      <w:bookmarkEnd w:id="21"/>
      <w:r w:rsidDel="00000000" w:rsidR="00000000" w:rsidRPr="00000000">
        <w:rPr>
          <w:rFonts w:ascii="Calibri" w:cs="Calibri" w:eastAsia="Calibri" w:hAnsi="Calibri"/>
          <w:b w:val="1"/>
          <w:bCs w:val="1"/>
          <w:sz w:val="24"/>
          <w:szCs w:val="24"/>
          <w:rtl w:val="0"/>
        </w:rPr>
        <w:t xml:space="preserve">7. Inferred Meaning</w:t>
      </w:r>
    </w:p>
    <w:p w:rsidR="00000000" w:rsidDel="00000000" w:rsidP="00000000" w:rsidRDefault="00000000" w:rsidRPr="00000000" w14:paraId="0000005E">
      <w:pPr>
        <w:pStyle w:val="Heading3"/>
        <w:keepNext w:val="0"/>
        <w:keepLines w:val="0"/>
        <w:spacing w:before="280" w:lineRule="auto"/>
        <w:rPr>
          <w:rFonts w:ascii="Calibri" w:cs="Calibri" w:eastAsia="Calibri" w:hAnsi="Calibri"/>
          <w:b w:val="1"/>
          <w:bCs w:val="1"/>
          <w:color w:val="000000"/>
          <w:sz w:val="24"/>
          <w:szCs w:val="24"/>
        </w:rPr>
      </w:pPr>
      <w:bookmarkStart w:colFirst="0" w:colLast="0" w:name="_tjfnc8uxbt6y" w:id="22"/>
      <w:bookmarkEnd w:id="22"/>
      <w:r w:rsidDel="00000000" w:rsidR="00000000" w:rsidRPr="00000000">
        <w:rPr>
          <w:rFonts w:ascii="Calibri" w:cs="Calibri" w:eastAsia="Calibri" w:hAnsi="Calibri"/>
          <w:b w:val="1"/>
          <w:bCs w:val="1"/>
          <w:color w:val="000000"/>
          <w:sz w:val="24"/>
          <w:szCs w:val="24"/>
          <w:rtl w:val="0"/>
        </w:rPr>
        <w:t xml:space="preserve">What is inferred meaning?</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Inferred meaning</w:t>
      </w:r>
      <w:r w:rsidDel="00000000" w:rsidR="00000000" w:rsidRPr="00000000">
        <w:rPr>
          <w:rFonts w:ascii="Calibri" w:cs="Calibri" w:eastAsia="Calibri" w:hAnsi="Calibri"/>
          <w:sz w:val="24"/>
          <w:szCs w:val="24"/>
          <w:rtl w:val="0"/>
        </w:rPr>
        <w:t xml:space="preserve"> is what the reader understands from </w:t>
      </w:r>
      <w:r w:rsidDel="00000000" w:rsidR="00000000" w:rsidRPr="00000000">
        <w:rPr>
          <w:rFonts w:ascii="Calibri" w:cs="Calibri" w:eastAsia="Calibri" w:hAnsi="Calibri"/>
          <w:b w:val="1"/>
          <w:bCs w:val="1"/>
          <w:sz w:val="24"/>
          <w:szCs w:val="24"/>
          <w:rtl w:val="0"/>
        </w:rPr>
        <w:t xml:space="preserve">clues, dialogue, actions and circumstances</w:t>
      </w:r>
      <w:r w:rsidDel="00000000" w:rsidR="00000000" w:rsidRPr="00000000">
        <w:rPr>
          <w:rFonts w:ascii="Calibri" w:cs="Calibri" w:eastAsia="Calibri" w:hAnsi="Calibri"/>
          <w:sz w:val="24"/>
          <w:szCs w:val="24"/>
          <w:rtl w:val="0"/>
        </w:rPr>
        <w:t xml:space="preserve">, even though it is not directly stated.</w:t>
      </w:r>
    </w:p>
    <w:p w:rsidR="00000000" w:rsidDel="00000000" w:rsidP="00000000" w:rsidRDefault="00000000" w:rsidRPr="00000000" w14:paraId="00000060">
      <w:pPr>
        <w:pStyle w:val="Heading3"/>
        <w:keepNext w:val="0"/>
        <w:keepLines w:val="0"/>
        <w:spacing w:before="280" w:lineRule="auto"/>
        <w:rPr>
          <w:rFonts w:ascii="Calibri" w:cs="Calibri" w:eastAsia="Calibri" w:hAnsi="Calibri"/>
          <w:b w:val="1"/>
          <w:bCs w:val="1"/>
          <w:color w:val="000000"/>
          <w:sz w:val="24"/>
          <w:szCs w:val="24"/>
        </w:rPr>
      </w:pPr>
      <w:bookmarkStart w:colFirst="0" w:colLast="0" w:name="_kn89nru3k9vj" w:id="23"/>
      <w:bookmarkEnd w:id="23"/>
      <w:r w:rsidDel="00000000" w:rsidR="00000000" w:rsidRPr="00000000">
        <w:rPr>
          <w:rFonts w:ascii="Calibri" w:cs="Calibri" w:eastAsia="Calibri" w:hAnsi="Calibri"/>
          <w:b w:val="1"/>
          <w:bCs w:val="1"/>
          <w:color w:val="000000"/>
          <w:sz w:val="24"/>
          <w:szCs w:val="24"/>
          <w:rtl w:val="0"/>
        </w:rPr>
        <w:t xml:space="preserve">Example 1</w:t>
      </w:r>
    </w:p>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Evidence:</w:t>
      </w:r>
      <w:r w:rsidDel="00000000" w:rsidR="00000000" w:rsidRPr="00000000">
        <w:rPr>
          <w:rFonts w:ascii="Calibri" w:cs="Calibri" w:eastAsia="Calibri" w:hAnsi="Calibri"/>
          <w:sz w:val="24"/>
          <w:szCs w:val="24"/>
          <w:rtl w:val="0"/>
        </w:rPr>
        <w:t xml:space="preserve"> Ed says he would rather be at the Gold Coast.</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Inference:</w:t>
      </w:r>
      <w:r w:rsidDel="00000000" w:rsidR="00000000" w:rsidRPr="00000000">
        <w:rPr>
          <w:rFonts w:ascii="Calibri" w:cs="Calibri" w:eastAsia="Calibri" w:hAnsi="Calibri"/>
          <w:sz w:val="24"/>
          <w:szCs w:val="24"/>
          <w:rtl w:val="0"/>
        </w:rPr>
        <w:t xml:space="preserve"> Ed is not particularly enthusiastic about travelling around India.</w:t>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24"/>
          <w:szCs w:val="24"/>
        </w:rPr>
      </w:pPr>
      <w:bookmarkStart w:colFirst="0" w:colLast="0" w:name="_cfuwxwm2rh0e" w:id="24"/>
      <w:bookmarkEnd w:id="24"/>
      <w:r w:rsidDel="00000000" w:rsidR="00000000" w:rsidRPr="00000000">
        <w:rPr>
          <w:rFonts w:ascii="Calibri" w:cs="Calibri" w:eastAsia="Calibri" w:hAnsi="Calibri"/>
          <w:b w:val="1"/>
          <w:bCs w:val="1"/>
          <w:color w:val="000000"/>
          <w:sz w:val="24"/>
          <w:szCs w:val="24"/>
          <w:rtl w:val="0"/>
        </w:rPr>
        <w:t xml:space="preserve">Example 2</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Evidence:</w:t>
      </w:r>
      <w:r w:rsidDel="00000000" w:rsidR="00000000" w:rsidRPr="00000000">
        <w:rPr>
          <w:rFonts w:ascii="Calibri" w:cs="Calibri" w:eastAsia="Calibri" w:hAnsi="Calibri"/>
          <w:sz w:val="24"/>
          <w:szCs w:val="24"/>
          <w:rtl w:val="0"/>
        </w:rPr>
        <w:t xml:space="preserve"> Lawrence says he is on an “internal journey.”</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Inference:</w:t>
      </w:r>
      <w:r w:rsidDel="00000000" w:rsidR="00000000" w:rsidRPr="00000000">
        <w:rPr>
          <w:rFonts w:ascii="Calibri" w:cs="Calibri" w:eastAsia="Calibri" w:hAnsi="Calibri"/>
          <w:sz w:val="24"/>
          <w:szCs w:val="24"/>
          <w:rtl w:val="0"/>
        </w:rPr>
        <w:t xml:space="preserve"> Lawrence is using travel as an opportunity for reflection and self-understanding.</w:t>
      </w:r>
    </w:p>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color w:val="000000"/>
          <w:sz w:val="24"/>
          <w:szCs w:val="24"/>
        </w:rPr>
      </w:pPr>
      <w:bookmarkStart w:colFirst="0" w:colLast="0" w:name="_mp0w8wfmhni5" w:id="25"/>
      <w:bookmarkEnd w:id="25"/>
      <w:r w:rsidDel="00000000" w:rsidR="00000000" w:rsidRPr="00000000">
        <w:rPr>
          <w:rFonts w:ascii="Calibri" w:cs="Calibri" w:eastAsia="Calibri" w:hAnsi="Calibri"/>
          <w:b w:val="1"/>
          <w:bCs w:val="1"/>
          <w:color w:val="000000"/>
          <w:sz w:val="24"/>
          <w:szCs w:val="24"/>
          <w:rtl w:val="0"/>
        </w:rPr>
        <w:t xml:space="preserve">Example 3</w:t>
      </w:r>
    </w:p>
    <w:p w:rsidR="00000000" w:rsidDel="00000000" w:rsidP="00000000" w:rsidRDefault="00000000" w:rsidRPr="00000000" w14:paraId="0000006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Evidence:</w:t>
      </w:r>
      <w:r w:rsidDel="00000000" w:rsidR="00000000" w:rsidRPr="00000000">
        <w:rPr>
          <w:rFonts w:ascii="Calibri" w:cs="Calibri" w:eastAsia="Calibri" w:hAnsi="Calibri"/>
          <w:sz w:val="24"/>
          <w:szCs w:val="24"/>
          <w:rtl w:val="0"/>
        </w:rPr>
        <w:t xml:space="preserve"> Lawrence says, </w:t>
      </w:r>
      <w:r w:rsidDel="00000000" w:rsidR="00000000" w:rsidRPr="00000000">
        <w:rPr>
          <w:rFonts w:ascii="Calibri" w:cs="Calibri" w:eastAsia="Calibri" w:hAnsi="Calibri"/>
          <w:b w:val="1"/>
          <w:bCs w:val="1"/>
          <w:sz w:val="24"/>
          <w:szCs w:val="24"/>
          <w:rtl w:val="0"/>
        </w:rPr>
        <w:t xml:space="preserve">“Appearances can be deceptive.”</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Inference:</w:t>
      </w:r>
      <w:r w:rsidDel="00000000" w:rsidR="00000000" w:rsidRPr="00000000">
        <w:rPr>
          <w:rFonts w:ascii="Calibri" w:cs="Calibri" w:eastAsia="Calibri" w:hAnsi="Calibri"/>
          <w:sz w:val="24"/>
          <w:szCs w:val="24"/>
          <w:rtl w:val="0"/>
        </w:rPr>
        <w:t xml:space="preserve"> A person's outward appearance or situation may not reveal their complete story.</w:t>
      </w:r>
    </w:p>
    <w:p w:rsidR="00000000" w:rsidDel="00000000" w:rsidP="00000000" w:rsidRDefault="00000000" w:rsidRPr="00000000" w14:paraId="0000006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Calibri" w:cs="Calibri" w:eastAsia="Calibri" w:hAnsi="Calibri"/>
          <w:b w:val="1"/>
          <w:bCs w:val="1"/>
          <w:sz w:val="24"/>
          <w:szCs w:val="24"/>
        </w:rPr>
      </w:pPr>
      <w:bookmarkStart w:colFirst="0" w:colLast="0" w:name="_sgv8j17lt7kk" w:id="26"/>
      <w:bookmarkEnd w:id="26"/>
      <w:r w:rsidDel="00000000" w:rsidR="00000000" w:rsidRPr="00000000">
        <w:rPr>
          <w:rFonts w:ascii="Calibri" w:cs="Calibri" w:eastAsia="Calibri" w:hAnsi="Calibri"/>
          <w:b w:val="1"/>
          <w:bCs w:val="1"/>
          <w:sz w:val="24"/>
          <w:szCs w:val="24"/>
          <w:rtl w:val="0"/>
        </w:rPr>
        <w:t xml:space="preserve">8. Explicit vs Inferred Meaning</w:t>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Explicit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Inferred Meaning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Directly stated.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Suggested or implied.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 be found clearly in the dialogue or stage directions.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Requires interpretation.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does the text 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What does the text suggest?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divorced? → No, Lawrence is divorced.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may still be reflecting on his failed marriage.</w:t>
            </w:r>
          </w:p>
        </w:tc>
      </w:tr>
    </w:tbl>
    <w:p w:rsidR="00000000" w:rsidDel="00000000" w:rsidP="00000000" w:rsidRDefault="00000000" w:rsidRPr="00000000" w14:paraId="00000075">
      <w:pPr>
        <w:pStyle w:val="Heading3"/>
        <w:keepNext w:val="0"/>
        <w:keepLines w:val="0"/>
        <w:spacing w:before="280" w:lineRule="auto"/>
        <w:rPr>
          <w:rFonts w:ascii="Calibri" w:cs="Calibri" w:eastAsia="Calibri" w:hAnsi="Calibri"/>
          <w:b w:val="1"/>
          <w:bCs w:val="1"/>
          <w:color w:val="000000"/>
          <w:sz w:val="24"/>
          <w:szCs w:val="24"/>
        </w:rPr>
      </w:pPr>
      <w:bookmarkStart w:colFirst="0" w:colLast="0" w:name="_jp3234l3hzzq" w:id="27"/>
      <w:bookmarkEnd w:id="27"/>
      <w:r w:rsidDel="00000000" w:rsidR="00000000" w:rsidRPr="00000000">
        <w:rPr>
          <w:rFonts w:ascii="Calibri" w:cs="Calibri" w:eastAsia="Calibri" w:hAnsi="Calibri"/>
          <w:b w:val="1"/>
          <w:bCs w:val="1"/>
          <w:color w:val="000000"/>
          <w:sz w:val="24"/>
          <w:szCs w:val="24"/>
          <w:rtl w:val="0"/>
        </w:rPr>
        <w:t xml:space="preserve">Inference Formula</w:t>
      </w:r>
    </w:p>
    <w:p w:rsidR="00000000" w:rsidDel="00000000" w:rsidP="00000000" w:rsidRDefault="00000000" w:rsidRPr="00000000" w14:paraId="00000076">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Evidence → Inference → Explanation</w:t>
      </w:r>
    </w:p>
    <w:p w:rsidR="00000000" w:rsidDel="00000000" w:rsidP="00000000" w:rsidRDefault="00000000" w:rsidRPr="00000000" w14:paraId="00000077">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Calibri" w:cs="Calibri" w:eastAsia="Calibri" w:hAnsi="Calibri"/>
          <w:b w:val="1"/>
          <w:bCs w:val="1"/>
          <w:sz w:val="24"/>
          <w:szCs w:val="24"/>
        </w:rPr>
      </w:pPr>
      <w:bookmarkStart w:colFirst="0" w:colLast="0" w:name="_wdpjetk34bt9" w:id="28"/>
      <w:bookmarkEnd w:id="28"/>
      <w:r w:rsidDel="00000000" w:rsidR="00000000" w:rsidRPr="00000000">
        <w:rPr>
          <w:rFonts w:ascii="Calibri" w:cs="Calibri" w:eastAsia="Calibri" w:hAnsi="Calibri"/>
          <w:b w:val="1"/>
          <w:bCs w:val="1"/>
          <w:sz w:val="24"/>
          <w:szCs w:val="24"/>
          <w:rtl w:val="0"/>
        </w:rPr>
        <w:t xml:space="preserve">9. The “Internal Journey”</w:t>
      </w:r>
    </w:p>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phrase </w:t>
      </w:r>
      <w:r w:rsidDel="00000000" w:rsidR="00000000" w:rsidRPr="00000000">
        <w:rPr>
          <w:rFonts w:ascii="Calibri" w:cs="Calibri" w:eastAsia="Calibri" w:hAnsi="Calibri"/>
          <w:b w:val="1"/>
          <w:bCs w:val="1"/>
          <w:sz w:val="24"/>
          <w:szCs w:val="24"/>
          <w:rtl w:val="0"/>
        </w:rPr>
        <w:t xml:space="preserve">“internal journey”</w:t>
      </w:r>
      <w:r w:rsidDel="00000000" w:rsidR="00000000" w:rsidRPr="00000000">
        <w:rPr>
          <w:rFonts w:ascii="Calibri" w:cs="Calibri" w:eastAsia="Calibri" w:hAnsi="Calibri"/>
          <w:sz w:val="24"/>
          <w:szCs w:val="24"/>
          <w:rtl w:val="0"/>
        </w:rPr>
        <w:t xml:space="preserve"> is central to understanding Lawrence's character.</w:t>
      </w:r>
    </w:p>
    <w:p w:rsidR="00000000" w:rsidDel="00000000" w:rsidP="00000000" w:rsidRDefault="00000000" w:rsidRPr="00000000" w14:paraId="0000007A">
      <w:pPr>
        <w:pStyle w:val="Heading3"/>
        <w:keepNext w:val="0"/>
        <w:keepLines w:val="0"/>
        <w:spacing w:before="280" w:lineRule="auto"/>
        <w:rPr>
          <w:rFonts w:ascii="Calibri" w:cs="Calibri" w:eastAsia="Calibri" w:hAnsi="Calibri"/>
          <w:b w:val="1"/>
          <w:bCs w:val="1"/>
          <w:color w:val="000000"/>
          <w:sz w:val="24"/>
          <w:szCs w:val="24"/>
        </w:rPr>
      </w:pPr>
      <w:bookmarkStart w:colFirst="0" w:colLast="0" w:name="_qm8mije9f9cq" w:id="29"/>
      <w:bookmarkEnd w:id="29"/>
      <w:r w:rsidDel="00000000" w:rsidR="00000000" w:rsidRPr="00000000">
        <w:rPr>
          <w:rFonts w:ascii="Calibri" w:cs="Calibri" w:eastAsia="Calibri" w:hAnsi="Calibri"/>
          <w:b w:val="1"/>
          <w:bCs w:val="1"/>
          <w:color w:val="000000"/>
          <w:sz w:val="24"/>
          <w:szCs w:val="24"/>
          <w:rtl w:val="0"/>
        </w:rPr>
        <w:t xml:space="preserve">Physical Journey</w:t>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physical journey involves travelling from </w:t>
      </w:r>
      <w:r w:rsidDel="00000000" w:rsidR="00000000" w:rsidRPr="00000000">
        <w:rPr>
          <w:rFonts w:ascii="Calibri" w:cs="Calibri" w:eastAsia="Calibri" w:hAnsi="Calibri"/>
          <w:b w:val="1"/>
          <w:bCs w:val="1"/>
          <w:sz w:val="24"/>
          <w:szCs w:val="24"/>
          <w:rtl w:val="0"/>
        </w:rPr>
        <w:t xml:space="preserve">one place to another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w:t>
      </w:r>
    </w:p>
    <w:p w:rsidR="00000000" w:rsidDel="00000000" w:rsidP="00000000" w:rsidRDefault="00000000" w:rsidRPr="00000000" w14:paraId="0000007D">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Mumbai Harbour</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Elephanta Caves</w:t>
      </w:r>
    </w:p>
    <w:p w:rsidR="00000000" w:rsidDel="00000000" w:rsidP="00000000" w:rsidRDefault="00000000" w:rsidRPr="00000000" w14:paraId="0000007F">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places Ed and his girlfriend plan to visit.</w:t>
      </w:r>
    </w:p>
    <w:p w:rsidR="00000000" w:rsidDel="00000000" w:rsidP="00000000" w:rsidRDefault="00000000" w:rsidRPr="00000000" w14:paraId="00000080">
      <w:pPr>
        <w:pStyle w:val="Heading3"/>
        <w:keepNext w:val="0"/>
        <w:keepLines w:val="0"/>
        <w:spacing w:before="280" w:lineRule="auto"/>
        <w:rPr>
          <w:rFonts w:ascii="Calibri" w:cs="Calibri" w:eastAsia="Calibri" w:hAnsi="Calibri"/>
          <w:b w:val="1"/>
          <w:bCs w:val="1"/>
          <w:color w:val="000000"/>
          <w:sz w:val="24"/>
          <w:szCs w:val="24"/>
        </w:rPr>
      </w:pPr>
      <w:bookmarkStart w:colFirst="0" w:colLast="0" w:name="_ddxw7cg61oj0" w:id="30"/>
      <w:bookmarkEnd w:id="30"/>
      <w:r w:rsidDel="00000000" w:rsidR="00000000" w:rsidRPr="00000000">
        <w:rPr>
          <w:rFonts w:ascii="Calibri" w:cs="Calibri" w:eastAsia="Calibri" w:hAnsi="Calibri"/>
          <w:b w:val="1"/>
          <w:bCs w:val="1"/>
          <w:color w:val="000000"/>
          <w:sz w:val="24"/>
          <w:szCs w:val="24"/>
          <w:rtl w:val="0"/>
        </w:rPr>
        <w:t xml:space="preserve">Internal Journey</w:t>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internal journey involves:</w:t>
      </w:r>
    </w:p>
    <w:p w:rsidR="00000000" w:rsidDel="00000000" w:rsidP="00000000" w:rsidRDefault="00000000" w:rsidRPr="00000000" w14:paraId="00000082">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self-reflection;</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understanding one's experiences;</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examining one's thoughts and feelings;</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 growth;</w:t>
      </w:r>
    </w:p>
    <w:p w:rsidR="00000000" w:rsidDel="00000000" w:rsidP="00000000" w:rsidRDefault="00000000" w:rsidRPr="00000000" w14:paraId="00000086">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understanding one's identity.</w:t>
      </w:r>
    </w:p>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contrasts looking </w:t>
      </w:r>
      <w:r w:rsidDel="00000000" w:rsidR="00000000" w:rsidRPr="00000000">
        <w:rPr>
          <w:rFonts w:ascii="Calibri" w:cs="Calibri" w:eastAsia="Calibri" w:hAnsi="Calibri"/>
          <w:b w:val="1"/>
          <w:bCs w:val="1"/>
          <w:sz w:val="24"/>
          <w:szCs w:val="24"/>
          <w:rtl w:val="0"/>
        </w:rPr>
        <w:t xml:space="preserve">“inside”</w:t>
      </w:r>
      <w:r w:rsidDel="00000000" w:rsidR="00000000" w:rsidRPr="00000000">
        <w:rPr>
          <w:rFonts w:ascii="Calibri" w:cs="Calibri" w:eastAsia="Calibri" w:hAnsi="Calibri"/>
          <w:sz w:val="24"/>
          <w:szCs w:val="24"/>
          <w:rtl w:val="0"/>
        </w:rPr>
        <w:t xml:space="preserve"> with looking only at the external world. He also contrasts the </w:t>
      </w:r>
      <w:r w:rsidDel="00000000" w:rsidR="00000000" w:rsidRPr="00000000">
        <w:rPr>
          <w:rFonts w:ascii="Calibri" w:cs="Calibri" w:eastAsia="Calibri" w:hAnsi="Calibri"/>
          <w:b w:val="1"/>
          <w:bCs w:val="1"/>
          <w:sz w:val="24"/>
          <w:szCs w:val="24"/>
          <w:rtl w:val="0"/>
        </w:rPr>
        <w:t xml:space="preserve">spiritual</w:t>
      </w:r>
      <w:r w:rsidDel="00000000" w:rsidR="00000000" w:rsidRPr="00000000">
        <w:rPr>
          <w:rFonts w:ascii="Calibri" w:cs="Calibri" w:eastAsia="Calibri" w:hAnsi="Calibri"/>
          <w:sz w:val="24"/>
          <w:szCs w:val="24"/>
          <w:rtl w:val="0"/>
        </w:rPr>
        <w:t xml:space="preserve"> with the </w:t>
      </w:r>
      <w:r w:rsidDel="00000000" w:rsidR="00000000" w:rsidRPr="00000000">
        <w:rPr>
          <w:rFonts w:ascii="Calibri" w:cs="Calibri" w:eastAsia="Calibri" w:hAnsi="Calibri"/>
          <w:b w:val="1"/>
          <w:bCs w:val="1"/>
          <w:sz w:val="24"/>
          <w:szCs w:val="24"/>
          <w:rtl w:val="0"/>
        </w:rPr>
        <w:t xml:space="preserve">material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8">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Calibri" w:cs="Calibri" w:eastAsia="Calibri" w:hAnsi="Calibri"/>
          <w:b w:val="1"/>
          <w:bCs w:val="1"/>
          <w:sz w:val="24"/>
          <w:szCs w:val="24"/>
        </w:rPr>
      </w:pPr>
      <w:bookmarkStart w:colFirst="0" w:colLast="0" w:name="_jw1zjm8p7oc9" w:id="31"/>
      <w:bookmarkEnd w:id="31"/>
      <w:r w:rsidDel="00000000" w:rsidR="00000000" w:rsidRPr="00000000">
        <w:rPr>
          <w:rFonts w:ascii="Calibri" w:cs="Calibri" w:eastAsia="Calibri" w:hAnsi="Calibri"/>
          <w:b w:val="1"/>
          <w:bCs w:val="1"/>
          <w:sz w:val="24"/>
          <w:szCs w:val="24"/>
          <w:rtl w:val="0"/>
        </w:rPr>
        <w:t xml:space="preserve">10. Symbolism of the Tree</w:t>
      </w:r>
    </w:p>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title is:</w:t>
      </w:r>
    </w:p>
    <w:p w:rsidR="00000000" w:rsidDel="00000000" w:rsidP="00000000" w:rsidRDefault="00000000" w:rsidRPr="00000000" w14:paraId="0000008B">
      <w:pPr>
        <w:spacing w:after="240" w:befor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tree can be interpreted as a </w:t>
      </w:r>
      <w:r w:rsidDel="00000000" w:rsidR="00000000" w:rsidRPr="00000000">
        <w:rPr>
          <w:rFonts w:ascii="Calibri" w:cs="Calibri" w:eastAsia="Calibri" w:hAnsi="Calibri"/>
          <w:b w:val="1"/>
          <w:bCs w:val="1"/>
          <w:sz w:val="24"/>
          <w:szCs w:val="24"/>
          <w:rtl w:val="0"/>
        </w:rPr>
        <w:t xml:space="preserve">symbol of connection and belonging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tree growing in a different place can suggest:</w:t>
      </w:r>
    </w:p>
    <w:p w:rsidR="00000000" w:rsidDel="00000000" w:rsidP="00000000" w:rsidRDefault="00000000" w:rsidRPr="00000000" w14:paraId="0000008E">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roots and identity;</w:t>
      </w:r>
    </w:p>
    <w:p w:rsidR="00000000" w:rsidDel="00000000" w:rsidP="00000000" w:rsidRDefault="00000000" w:rsidRPr="00000000" w14:paraId="0000008F">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connection to one's homeland;</w:t>
      </w:r>
    </w:p>
    <w:p w:rsidR="00000000" w:rsidDel="00000000" w:rsidP="00000000" w:rsidRDefault="00000000" w:rsidRPr="00000000" w14:paraId="00000090">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belonging in more than one place;</w:t>
      </w:r>
    </w:p>
    <w:p w:rsidR="00000000" w:rsidDel="00000000" w:rsidP="00000000" w:rsidRDefault="00000000" w:rsidRPr="00000000" w14:paraId="00000091">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memories of home;</w:t>
      </w:r>
    </w:p>
    <w:p w:rsidR="00000000" w:rsidDel="00000000" w:rsidP="00000000" w:rsidRDefault="00000000" w:rsidRPr="00000000" w14:paraId="00000092">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relationships between distant places.</w:t>
      </w:r>
    </w:p>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title therefore invites the reader to think beyond the literal image of a tree.</w:t>
      </w:r>
    </w:p>
    <w:p w:rsidR="00000000" w:rsidDel="00000000" w:rsidP="00000000" w:rsidRDefault="00000000" w:rsidRPr="00000000" w14:paraId="00000094">
      <w:pPr>
        <w:pStyle w:val="Heading3"/>
        <w:keepNext w:val="0"/>
        <w:keepLines w:val="0"/>
        <w:spacing w:before="280" w:lineRule="auto"/>
        <w:rPr>
          <w:rFonts w:ascii="Calibri" w:cs="Calibri" w:eastAsia="Calibri" w:hAnsi="Calibri"/>
          <w:b w:val="1"/>
          <w:bCs w:val="1"/>
          <w:color w:val="000000"/>
          <w:sz w:val="24"/>
          <w:szCs w:val="24"/>
        </w:rPr>
      </w:pPr>
      <w:bookmarkStart w:colFirst="0" w:colLast="0" w:name="_72j6p2ctvvmh" w:id="32"/>
      <w:bookmarkEnd w:id="32"/>
      <w:r w:rsidDel="00000000" w:rsidR="00000000" w:rsidRPr="00000000">
        <w:rPr>
          <w:rFonts w:ascii="Calibri" w:cs="Calibri" w:eastAsia="Calibri" w:hAnsi="Calibri"/>
          <w:b w:val="1"/>
          <w:bCs w:val="1"/>
          <w:color w:val="000000"/>
          <w:sz w:val="24"/>
          <w:szCs w:val="24"/>
          <w:rtl w:val="0"/>
        </w:rPr>
        <w:t xml:space="preserve">Important:</w:t>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an </w:t>
      </w:r>
      <w:r w:rsidDel="00000000" w:rsidR="00000000" w:rsidRPr="00000000">
        <w:rPr>
          <w:rFonts w:ascii="Calibri" w:cs="Calibri" w:eastAsia="Calibri" w:hAnsi="Calibri"/>
          <w:b w:val="1"/>
          <w:bCs w:val="1"/>
          <w:sz w:val="24"/>
          <w:szCs w:val="24"/>
          <w:rtl w:val="0"/>
        </w:rPr>
        <w:t xml:space="preserve">interpretation</w:t>
      </w:r>
      <w:r w:rsidDel="00000000" w:rsidR="00000000" w:rsidRPr="00000000">
        <w:rPr>
          <w:rFonts w:ascii="Calibri" w:cs="Calibri" w:eastAsia="Calibri" w:hAnsi="Calibri"/>
          <w:sz w:val="24"/>
          <w:szCs w:val="24"/>
          <w:rtl w:val="0"/>
        </w:rPr>
        <w:t xml:space="preserve">, not something directly explained by the characters in the extract.</w:t>
      </w:r>
    </w:p>
    <w:p w:rsidR="00000000" w:rsidDel="00000000" w:rsidP="00000000" w:rsidRDefault="00000000" w:rsidRPr="00000000" w14:paraId="00000096">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rFonts w:ascii="Calibri" w:cs="Calibri" w:eastAsia="Calibri" w:hAnsi="Calibri"/>
          <w:b w:val="1"/>
          <w:bCs w:val="1"/>
          <w:sz w:val="24"/>
          <w:szCs w:val="24"/>
        </w:rPr>
      </w:pPr>
      <w:bookmarkStart w:colFirst="0" w:colLast="0" w:name="_3jozl8o5m11e" w:id="33"/>
      <w:bookmarkEnd w:id="33"/>
      <w:r w:rsidDel="00000000" w:rsidR="00000000" w:rsidRPr="00000000">
        <w:rPr>
          <w:rFonts w:ascii="Calibri" w:cs="Calibri" w:eastAsia="Calibri" w:hAnsi="Calibri"/>
          <w:b w:val="1"/>
          <w:bCs w:val="1"/>
          <w:sz w:val="24"/>
          <w:szCs w:val="24"/>
          <w:rtl w:val="0"/>
        </w:rPr>
        <w:t xml:space="preserve">11. Symbolism of the Journey</w:t>
      </w:r>
    </w:p>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ferry journey</w:t>
      </w:r>
      <w:r w:rsidDel="00000000" w:rsidR="00000000" w:rsidRPr="00000000">
        <w:rPr>
          <w:rFonts w:ascii="Calibri" w:cs="Calibri" w:eastAsia="Calibri" w:hAnsi="Calibri"/>
          <w:sz w:val="24"/>
          <w:szCs w:val="24"/>
          <w:rtl w:val="0"/>
        </w:rPr>
        <w:t xml:space="preserve"> can be viewed symbolically.</w:t>
      </w:r>
    </w:p>
    <w:p w:rsidR="00000000" w:rsidDel="00000000" w:rsidP="00000000" w:rsidRDefault="00000000" w:rsidRPr="00000000" w14:paraId="00000099">
      <w:pPr>
        <w:pStyle w:val="Heading3"/>
        <w:keepNext w:val="0"/>
        <w:keepLines w:val="0"/>
        <w:spacing w:before="280" w:lineRule="auto"/>
        <w:rPr>
          <w:rFonts w:ascii="Calibri" w:cs="Calibri" w:eastAsia="Calibri" w:hAnsi="Calibri"/>
          <w:b w:val="1"/>
          <w:bCs w:val="1"/>
          <w:color w:val="000000"/>
          <w:sz w:val="24"/>
          <w:szCs w:val="24"/>
        </w:rPr>
      </w:pPr>
      <w:bookmarkStart w:colFirst="0" w:colLast="0" w:name="_mlm3r96doo53" w:id="34"/>
      <w:bookmarkEnd w:id="34"/>
      <w:r w:rsidDel="00000000" w:rsidR="00000000" w:rsidRPr="00000000">
        <w:rPr>
          <w:rFonts w:ascii="Calibri" w:cs="Calibri" w:eastAsia="Calibri" w:hAnsi="Calibri"/>
          <w:b w:val="1"/>
          <w:bCs w:val="1"/>
          <w:color w:val="000000"/>
          <w:sz w:val="24"/>
          <w:szCs w:val="24"/>
          <w:rtl w:val="0"/>
        </w:rPr>
        <w:t xml:space="preserve">Literal meaning:</w:t>
      </w:r>
    </w:p>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and Lawrence are physically travelling across Mumbai Harbour.</w:t>
      </w:r>
    </w:p>
    <w:p w:rsidR="00000000" w:rsidDel="00000000" w:rsidP="00000000" w:rsidRDefault="00000000" w:rsidRPr="00000000" w14:paraId="0000009B">
      <w:pPr>
        <w:pStyle w:val="Heading3"/>
        <w:keepNext w:val="0"/>
        <w:keepLines w:val="0"/>
        <w:spacing w:before="280" w:lineRule="auto"/>
        <w:rPr>
          <w:rFonts w:ascii="Calibri" w:cs="Calibri" w:eastAsia="Calibri" w:hAnsi="Calibri"/>
          <w:b w:val="1"/>
          <w:bCs w:val="1"/>
          <w:color w:val="000000"/>
          <w:sz w:val="24"/>
          <w:szCs w:val="24"/>
        </w:rPr>
      </w:pPr>
      <w:bookmarkStart w:colFirst="0" w:colLast="0" w:name="_aan5dgz2k43l" w:id="35"/>
      <w:bookmarkEnd w:id="35"/>
      <w:r w:rsidDel="00000000" w:rsidR="00000000" w:rsidRPr="00000000">
        <w:rPr>
          <w:rFonts w:ascii="Calibri" w:cs="Calibri" w:eastAsia="Calibri" w:hAnsi="Calibri"/>
          <w:b w:val="1"/>
          <w:bCs w:val="1"/>
          <w:color w:val="000000"/>
          <w:sz w:val="24"/>
          <w:szCs w:val="24"/>
          <w:rtl w:val="0"/>
        </w:rPr>
        <w:t xml:space="preserve">Deeper meaning:</w:t>
      </w:r>
    </w:p>
    <w:p w:rsidR="00000000" w:rsidDel="00000000" w:rsidP="00000000" w:rsidRDefault="00000000" w:rsidRPr="00000000" w14:paraId="0000009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Their conversation takes them into more personal areas:</w:t>
      </w:r>
    </w:p>
    <w:p w:rsidR="00000000" w:rsidDel="00000000" w:rsidP="00000000" w:rsidRDefault="00000000" w:rsidRPr="00000000" w14:paraId="0000009D">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relationships;</w:t>
      </w:r>
    </w:p>
    <w:p w:rsidR="00000000" w:rsidDel="00000000" w:rsidP="00000000" w:rsidRDefault="00000000" w:rsidRPr="00000000" w14:paraId="0000009E">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marriage;</w:t>
      </w:r>
    </w:p>
    <w:p w:rsidR="00000000" w:rsidDel="00000000" w:rsidP="00000000" w:rsidRDefault="00000000" w:rsidRPr="00000000" w14:paraId="0000009F">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divorce;</w:t>
      </w:r>
    </w:p>
    <w:p w:rsidR="00000000" w:rsidDel="00000000" w:rsidP="00000000" w:rsidRDefault="00000000" w:rsidRPr="00000000" w14:paraId="000000A0">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identity;</w:t>
      </w:r>
    </w:p>
    <w:p w:rsidR="00000000" w:rsidDel="00000000" w:rsidP="00000000" w:rsidRDefault="00000000" w:rsidRPr="00000000" w14:paraId="000000A1">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 experiences;</w:t>
      </w:r>
    </w:p>
    <w:p w:rsidR="00000000" w:rsidDel="00000000" w:rsidP="00000000" w:rsidRDefault="00000000" w:rsidRPr="00000000" w14:paraId="000000A2">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self-reflection.</w:t>
      </w:r>
    </w:p>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Thus, the physical journey provides a setting for an </w:t>
      </w:r>
      <w:r w:rsidDel="00000000" w:rsidR="00000000" w:rsidRPr="00000000">
        <w:rPr>
          <w:rFonts w:ascii="Calibri" w:cs="Calibri" w:eastAsia="Calibri" w:hAnsi="Calibri"/>
          <w:b w:val="1"/>
          <w:bCs w:val="1"/>
          <w:sz w:val="24"/>
          <w:szCs w:val="24"/>
          <w:rtl w:val="0"/>
        </w:rPr>
        <w:t xml:space="preserve">inner journey of thought and reflection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4">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rFonts w:ascii="Calibri" w:cs="Calibri" w:eastAsia="Calibri" w:hAnsi="Calibri"/>
          <w:b w:val="1"/>
          <w:bCs w:val="1"/>
          <w:sz w:val="24"/>
          <w:szCs w:val="24"/>
        </w:rPr>
      </w:pPr>
      <w:bookmarkStart w:colFirst="0" w:colLast="0" w:name="_s1lw0vinb2h3" w:id="36"/>
      <w:bookmarkEnd w:id="36"/>
      <w:r w:rsidDel="00000000" w:rsidR="00000000" w:rsidRPr="00000000">
        <w:rPr>
          <w:rFonts w:ascii="Calibri" w:cs="Calibri" w:eastAsia="Calibri" w:hAnsi="Calibri"/>
          <w:b w:val="1"/>
          <w:bCs w:val="1"/>
          <w:sz w:val="24"/>
          <w:szCs w:val="24"/>
          <w:rtl w:val="0"/>
        </w:rPr>
        <w:t xml:space="preserve">12. Viewpoint</w:t>
      </w:r>
    </w:p>
    <w:p w:rsidR="00000000" w:rsidDel="00000000" w:rsidP="00000000" w:rsidRDefault="00000000" w:rsidRPr="00000000" w14:paraId="000000A6">
      <w:pPr>
        <w:pStyle w:val="Heading3"/>
        <w:keepNext w:val="0"/>
        <w:keepLines w:val="0"/>
        <w:spacing w:before="280" w:lineRule="auto"/>
        <w:rPr>
          <w:rFonts w:ascii="Calibri" w:cs="Calibri" w:eastAsia="Calibri" w:hAnsi="Calibri"/>
          <w:b w:val="1"/>
          <w:bCs w:val="1"/>
          <w:color w:val="000000"/>
          <w:sz w:val="24"/>
          <w:szCs w:val="24"/>
        </w:rPr>
      </w:pPr>
      <w:bookmarkStart w:colFirst="0" w:colLast="0" w:name="_fgbvdiio3bpq" w:id="37"/>
      <w:bookmarkEnd w:id="37"/>
      <w:r w:rsidDel="00000000" w:rsidR="00000000" w:rsidRPr="00000000">
        <w:rPr>
          <w:rFonts w:ascii="Calibri" w:cs="Calibri" w:eastAsia="Calibri" w:hAnsi="Calibri"/>
          <w:b w:val="1"/>
          <w:bCs w:val="1"/>
          <w:color w:val="000000"/>
          <w:sz w:val="24"/>
          <w:szCs w:val="24"/>
          <w:rtl w:val="0"/>
        </w:rPr>
        <w:t xml:space="preserve">What is viewpoint?</w:t>
      </w:r>
    </w:p>
    <w:p w:rsidR="00000000" w:rsidDel="00000000" w:rsidP="00000000" w:rsidRDefault="00000000" w:rsidRPr="00000000" w14:paraId="000000A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Viewpoint</w:t>
      </w:r>
      <w:r w:rsidDel="00000000" w:rsidR="00000000" w:rsidRPr="00000000">
        <w:rPr>
          <w:rFonts w:ascii="Calibri" w:cs="Calibri" w:eastAsia="Calibri" w:hAnsi="Calibri"/>
          <w:sz w:val="24"/>
          <w:szCs w:val="24"/>
          <w:rtl w:val="0"/>
        </w:rPr>
        <w:t xml:space="preserve"> is the perspective from which a person sees or understands a situation.</w:t>
      </w:r>
    </w:p>
    <w:p w:rsidR="00000000" w:rsidDel="00000000" w:rsidP="00000000" w:rsidRDefault="00000000" w:rsidRPr="00000000" w14:paraId="000000A8">
      <w:pPr>
        <w:pStyle w:val="Heading3"/>
        <w:keepNext w:val="0"/>
        <w:keepLines w:val="0"/>
        <w:spacing w:before="280" w:lineRule="auto"/>
        <w:rPr>
          <w:rFonts w:ascii="Calibri" w:cs="Calibri" w:eastAsia="Calibri" w:hAnsi="Calibri"/>
          <w:b w:val="1"/>
          <w:bCs w:val="1"/>
          <w:color w:val="000000"/>
          <w:sz w:val="24"/>
          <w:szCs w:val="24"/>
        </w:rPr>
      </w:pPr>
      <w:bookmarkStart w:colFirst="0" w:colLast="0" w:name="_qb6ufe23aar" w:id="38"/>
      <w:bookmarkEnd w:id="38"/>
      <w:r w:rsidDel="00000000" w:rsidR="00000000" w:rsidRPr="00000000">
        <w:rPr>
          <w:rFonts w:ascii="Calibri" w:cs="Calibri" w:eastAsia="Calibri" w:hAnsi="Calibri"/>
          <w:b w:val="1"/>
          <w:bCs w:val="1"/>
          <w:color w:val="000000"/>
          <w:sz w:val="24"/>
          <w:szCs w:val="24"/>
          <w:rtl w:val="0"/>
        </w:rPr>
        <w:t xml:space="preserve">Ed's Viewpoint</w:t>
      </w:r>
    </w:p>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sees India largely through its </w:t>
      </w:r>
      <w:r w:rsidDel="00000000" w:rsidR="00000000" w:rsidRPr="00000000">
        <w:rPr>
          <w:rFonts w:ascii="Calibri" w:cs="Calibri" w:eastAsia="Calibri" w:hAnsi="Calibri"/>
          <w:b w:val="1"/>
          <w:bCs w:val="1"/>
          <w:sz w:val="24"/>
          <w:szCs w:val="24"/>
          <w:rtl w:val="0"/>
        </w:rPr>
        <w:t xml:space="preserve">external and physical experiences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A">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heat;</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crowds;</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dirt;</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noise;</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w:t>
      </w:r>
    </w:p>
    <w:p w:rsidR="00000000" w:rsidDel="00000000" w:rsidP="00000000" w:rsidRDefault="00000000" w:rsidRPr="00000000" w14:paraId="000000AF">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sightseeing.</w:t>
      </w:r>
    </w:p>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describes the experience as difficult and is counting down the days until he leaves.</w:t>
      </w:r>
    </w:p>
    <w:p w:rsidR="00000000" w:rsidDel="00000000" w:rsidP="00000000" w:rsidRDefault="00000000" w:rsidRPr="00000000" w14:paraId="000000B1">
      <w:pPr>
        <w:pStyle w:val="Heading3"/>
        <w:keepNext w:val="0"/>
        <w:keepLines w:val="0"/>
        <w:spacing w:before="280" w:lineRule="auto"/>
        <w:rPr>
          <w:rFonts w:ascii="Calibri" w:cs="Calibri" w:eastAsia="Calibri" w:hAnsi="Calibri"/>
          <w:b w:val="1"/>
          <w:bCs w:val="1"/>
          <w:color w:val="000000"/>
          <w:sz w:val="24"/>
          <w:szCs w:val="24"/>
        </w:rPr>
      </w:pPr>
      <w:bookmarkStart w:colFirst="0" w:colLast="0" w:name="_kahw2a4hq8tp" w:id="39"/>
      <w:bookmarkEnd w:id="39"/>
      <w:r w:rsidDel="00000000" w:rsidR="00000000" w:rsidRPr="00000000">
        <w:rPr>
          <w:rFonts w:ascii="Calibri" w:cs="Calibri" w:eastAsia="Calibri" w:hAnsi="Calibri"/>
          <w:b w:val="1"/>
          <w:bCs w:val="1"/>
          <w:color w:val="000000"/>
          <w:sz w:val="24"/>
          <w:szCs w:val="24"/>
          <w:rtl w:val="0"/>
        </w:rPr>
        <w:t xml:space="preserve">Lawrence's Viewpoint</w:t>
      </w:r>
    </w:p>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 looks beyond the external experience. He talks about:</w:t>
      </w:r>
    </w:p>
    <w:p w:rsidR="00000000" w:rsidDel="00000000" w:rsidP="00000000" w:rsidRDefault="00000000" w:rsidRPr="00000000" w14:paraId="000000B3">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internal journey;</w:t>
      </w:r>
    </w:p>
    <w:p w:rsidR="00000000" w:rsidDel="00000000" w:rsidP="00000000" w:rsidRDefault="00000000" w:rsidRPr="00000000" w14:paraId="000000B4">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looking inside;</w:t>
      </w:r>
    </w:p>
    <w:p w:rsidR="00000000" w:rsidDel="00000000" w:rsidP="00000000" w:rsidRDefault="00000000" w:rsidRPr="00000000" w14:paraId="000000B5">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spirituality;</w:t>
      </w:r>
    </w:p>
    <w:p w:rsidR="00000000" w:rsidDel="00000000" w:rsidP="00000000" w:rsidRDefault="00000000" w:rsidRPr="00000000" w14:paraId="000000B6">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between spiritual and material things.</w:t>
      </w:r>
    </w:p>
    <w:p w:rsidR="00000000" w:rsidDel="00000000" w:rsidP="00000000" w:rsidRDefault="00000000" w:rsidRPr="00000000" w14:paraId="000000B7">
      <w:pPr>
        <w:pStyle w:val="Heading3"/>
        <w:keepNext w:val="0"/>
        <w:keepLines w:val="0"/>
        <w:spacing w:before="280" w:lineRule="auto"/>
        <w:rPr>
          <w:rFonts w:ascii="Calibri" w:cs="Calibri" w:eastAsia="Calibri" w:hAnsi="Calibri"/>
          <w:b w:val="1"/>
          <w:bCs w:val="1"/>
          <w:color w:val="000000"/>
          <w:sz w:val="24"/>
          <w:szCs w:val="24"/>
        </w:rPr>
      </w:pPr>
      <w:bookmarkStart w:colFirst="0" w:colLast="0" w:name="_rmdnuwhwzcoi" w:id="40"/>
      <w:bookmarkEnd w:id="40"/>
      <w:r w:rsidDel="00000000" w:rsidR="00000000" w:rsidRPr="00000000">
        <w:rPr>
          <w:rFonts w:ascii="Calibri" w:cs="Calibri" w:eastAsia="Calibri" w:hAnsi="Calibri"/>
          <w:b w:val="1"/>
          <w:bCs w:val="1"/>
          <w:color w:val="000000"/>
          <w:sz w:val="24"/>
          <w:szCs w:val="24"/>
          <w:rtl w:val="0"/>
        </w:rPr>
        <w:t xml:space="preserve">Contrast</w:t>
      </w:r>
    </w:p>
    <w:p w:rsidR="00000000" w:rsidDel="00000000" w:rsidP="00000000" w:rsidRDefault="00000000" w:rsidRPr="00000000" w14:paraId="000000B8">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 → External experience</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Lawrence → Internal experience</w:t>
      </w:r>
    </w:p>
    <w:p w:rsidR="00000000" w:rsidDel="00000000" w:rsidP="00000000" w:rsidRDefault="00000000" w:rsidRPr="00000000" w14:paraId="000000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contrast makes their conversation meaningful.</w:t>
      </w:r>
    </w:p>
    <w:p w:rsidR="00000000" w:rsidDel="00000000" w:rsidP="00000000" w:rsidRDefault="00000000" w:rsidRPr="00000000" w14:paraId="000000BA">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rFonts w:ascii="Calibri" w:cs="Calibri" w:eastAsia="Calibri" w:hAnsi="Calibri"/>
          <w:b w:val="1"/>
          <w:bCs w:val="1"/>
          <w:sz w:val="24"/>
          <w:szCs w:val="24"/>
        </w:rPr>
      </w:pPr>
      <w:bookmarkStart w:colFirst="0" w:colLast="0" w:name="_474alpebcq9e" w:id="41"/>
      <w:bookmarkEnd w:id="41"/>
      <w:r w:rsidDel="00000000" w:rsidR="00000000" w:rsidRPr="00000000">
        <w:rPr>
          <w:rFonts w:ascii="Calibri" w:cs="Calibri" w:eastAsia="Calibri" w:hAnsi="Calibri"/>
          <w:b w:val="1"/>
          <w:bCs w:val="1"/>
          <w:sz w:val="24"/>
          <w:szCs w:val="24"/>
          <w:rtl w:val="0"/>
        </w:rPr>
        <w:t xml:space="preserve">13. Theme</w:t>
      </w:r>
    </w:p>
    <w:p w:rsidR="00000000" w:rsidDel="00000000" w:rsidP="00000000" w:rsidRDefault="00000000" w:rsidRPr="00000000" w14:paraId="000000BC">
      <w:pPr>
        <w:pStyle w:val="Heading2"/>
        <w:keepNext w:val="0"/>
        <w:keepLines w:val="0"/>
        <w:spacing w:after="80" w:lineRule="auto"/>
        <w:rPr>
          <w:rFonts w:ascii="Calibri" w:cs="Calibri" w:eastAsia="Calibri" w:hAnsi="Calibri"/>
          <w:b w:val="1"/>
          <w:bCs w:val="1"/>
          <w:sz w:val="24"/>
          <w:szCs w:val="24"/>
        </w:rPr>
      </w:pPr>
      <w:bookmarkStart w:colFirst="0" w:colLast="0" w:name="_swyairrbpuvh" w:id="42"/>
      <w:bookmarkEnd w:id="42"/>
      <w:r w:rsidDel="00000000" w:rsidR="00000000" w:rsidRPr="00000000">
        <w:rPr>
          <w:rFonts w:ascii="Calibri" w:cs="Calibri" w:eastAsia="Calibri" w:hAnsi="Calibri"/>
          <w:b w:val="1"/>
          <w:bCs w:val="1"/>
          <w:sz w:val="24"/>
          <w:szCs w:val="24"/>
          <w:rtl w:val="0"/>
        </w:rPr>
        <w:t xml:space="preserve">1. Identity and Belonging</w:t>
      </w:r>
    </w:p>
    <w:p w:rsidR="00000000" w:rsidDel="00000000" w:rsidP="00000000" w:rsidRDefault="00000000" w:rsidRPr="00000000" w14:paraId="000000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title and the characters' experiences encourage us to think about where people belong and how identity can remain connected to a place even when a person is far away.</w:t>
      </w:r>
    </w:p>
    <w:p w:rsidR="00000000" w:rsidDel="00000000" w:rsidP="00000000" w:rsidRDefault="00000000" w:rsidRPr="00000000" w14:paraId="000000BE">
      <w:pPr>
        <w:pStyle w:val="Heading2"/>
        <w:keepNext w:val="0"/>
        <w:keepLines w:val="0"/>
        <w:spacing w:after="80" w:lineRule="auto"/>
        <w:rPr>
          <w:rFonts w:ascii="Calibri" w:cs="Calibri" w:eastAsia="Calibri" w:hAnsi="Calibri"/>
          <w:b w:val="1"/>
          <w:bCs w:val="1"/>
          <w:sz w:val="24"/>
          <w:szCs w:val="24"/>
        </w:rPr>
      </w:pPr>
      <w:bookmarkStart w:colFirst="0" w:colLast="0" w:name="_27gmlsod8lxu" w:id="43"/>
      <w:bookmarkEnd w:id="43"/>
      <w:r w:rsidDel="00000000" w:rsidR="00000000" w:rsidRPr="00000000">
        <w:rPr>
          <w:rFonts w:ascii="Calibri" w:cs="Calibri" w:eastAsia="Calibri" w:hAnsi="Calibri"/>
          <w:b w:val="1"/>
          <w:bCs w:val="1"/>
          <w:sz w:val="24"/>
          <w:szCs w:val="24"/>
          <w:rtl w:val="0"/>
        </w:rPr>
        <w:t xml:space="preserve">2. Inner vs Outer Experience</w:t>
      </w:r>
    </w:p>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play contrasts what we experience externally with what happens </w:t>
      </w:r>
      <w:r w:rsidDel="00000000" w:rsidR="00000000" w:rsidRPr="00000000">
        <w:rPr>
          <w:rFonts w:ascii="Calibri" w:cs="Calibri" w:eastAsia="Calibri" w:hAnsi="Calibri"/>
          <w:b w:val="1"/>
          <w:bCs w:val="1"/>
          <w:sz w:val="24"/>
          <w:szCs w:val="24"/>
          <w:rtl w:val="0"/>
        </w:rPr>
        <w:t xml:space="preserve">inside us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0">
      <w:pPr>
        <w:pStyle w:val="Heading2"/>
        <w:keepNext w:val="0"/>
        <w:keepLines w:val="0"/>
        <w:spacing w:after="80" w:lineRule="auto"/>
        <w:rPr>
          <w:rFonts w:ascii="Calibri" w:cs="Calibri" w:eastAsia="Calibri" w:hAnsi="Calibri"/>
          <w:b w:val="1"/>
          <w:bCs w:val="1"/>
          <w:sz w:val="24"/>
          <w:szCs w:val="24"/>
        </w:rPr>
      </w:pPr>
      <w:bookmarkStart w:colFirst="0" w:colLast="0" w:name="_srxun3l6ytsl" w:id="44"/>
      <w:bookmarkEnd w:id="44"/>
      <w:r w:rsidDel="00000000" w:rsidR="00000000" w:rsidRPr="00000000">
        <w:rPr>
          <w:rFonts w:ascii="Calibri" w:cs="Calibri" w:eastAsia="Calibri" w:hAnsi="Calibri"/>
          <w:b w:val="1"/>
          <w:bCs w:val="1"/>
          <w:sz w:val="24"/>
          <w:szCs w:val="24"/>
          <w:rtl w:val="0"/>
        </w:rPr>
        <w:t xml:space="preserve">3. Relationships</w:t>
      </w:r>
    </w:p>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Ed's relationship with his girlfriend and Lawrence's failed marriage reveal different experiences of relationships.</w:t>
      </w:r>
    </w:p>
    <w:p w:rsidR="00000000" w:rsidDel="00000000" w:rsidP="00000000" w:rsidRDefault="00000000" w:rsidRPr="00000000" w14:paraId="000000C2">
      <w:pPr>
        <w:pStyle w:val="Heading2"/>
        <w:keepNext w:val="0"/>
        <w:keepLines w:val="0"/>
        <w:spacing w:after="80" w:lineRule="auto"/>
        <w:rPr>
          <w:rFonts w:ascii="Calibri" w:cs="Calibri" w:eastAsia="Calibri" w:hAnsi="Calibri"/>
          <w:b w:val="1"/>
          <w:bCs w:val="1"/>
          <w:sz w:val="24"/>
          <w:szCs w:val="24"/>
        </w:rPr>
      </w:pPr>
      <w:bookmarkStart w:colFirst="0" w:colLast="0" w:name="_3c1k3fx42je2" w:id="45"/>
      <w:bookmarkEnd w:id="45"/>
      <w:r w:rsidDel="00000000" w:rsidR="00000000" w:rsidRPr="00000000">
        <w:rPr>
          <w:rFonts w:ascii="Calibri" w:cs="Calibri" w:eastAsia="Calibri" w:hAnsi="Calibri"/>
          <w:b w:val="1"/>
          <w:bCs w:val="1"/>
          <w:sz w:val="24"/>
          <w:szCs w:val="24"/>
          <w:rtl w:val="0"/>
        </w:rPr>
        <w:t xml:space="preserve">4. Appearances vs Reality</w:t>
      </w:r>
    </w:p>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Lawrence's statement </w:t>
      </w:r>
      <w:r w:rsidDel="00000000" w:rsidR="00000000" w:rsidRPr="00000000">
        <w:rPr>
          <w:rFonts w:ascii="Calibri" w:cs="Calibri" w:eastAsia="Calibri" w:hAnsi="Calibri"/>
          <w:b w:val="1"/>
          <w:bCs w:val="1"/>
          <w:sz w:val="24"/>
          <w:szCs w:val="24"/>
          <w:rtl w:val="0"/>
        </w:rPr>
        <w:t xml:space="preserve">“Appearances can be deceptive”</w:t>
      </w:r>
      <w:r w:rsidDel="00000000" w:rsidR="00000000" w:rsidRPr="00000000">
        <w:rPr>
          <w:rFonts w:ascii="Calibri" w:cs="Calibri" w:eastAsia="Calibri" w:hAnsi="Calibri"/>
          <w:sz w:val="24"/>
          <w:szCs w:val="24"/>
          <w:rtl w:val="0"/>
        </w:rPr>
        <w:t xml:space="preserve"> suggests that people may have experiences and emotions that are not immediately visible.</w:t>
      </w:r>
    </w:p>
    <w:p w:rsidR="00000000" w:rsidDel="00000000" w:rsidP="00000000" w:rsidRDefault="00000000" w:rsidRPr="00000000" w14:paraId="000000C4">
      <w:pPr>
        <w:pStyle w:val="Heading2"/>
        <w:keepNext w:val="0"/>
        <w:keepLines w:val="0"/>
        <w:spacing w:after="80" w:lineRule="auto"/>
        <w:rPr>
          <w:rFonts w:ascii="Calibri" w:cs="Calibri" w:eastAsia="Calibri" w:hAnsi="Calibri"/>
          <w:b w:val="1"/>
          <w:bCs w:val="1"/>
          <w:sz w:val="24"/>
          <w:szCs w:val="24"/>
        </w:rPr>
      </w:pPr>
      <w:bookmarkStart w:colFirst="0" w:colLast="0" w:name="_lradm1be1g1j" w:id="46"/>
      <w:bookmarkEnd w:id="46"/>
      <w:r w:rsidDel="00000000" w:rsidR="00000000" w:rsidRPr="00000000">
        <w:rPr>
          <w:rFonts w:ascii="Calibri" w:cs="Calibri" w:eastAsia="Calibri" w:hAnsi="Calibri"/>
          <w:b w:val="1"/>
          <w:bCs w:val="1"/>
          <w:sz w:val="24"/>
          <w:szCs w:val="24"/>
          <w:rtl w:val="0"/>
        </w:rPr>
        <w:t xml:space="preserve">5. Travel and Self-Discovery</w:t>
      </w:r>
    </w:p>
    <w:p w:rsidR="00000000" w:rsidDel="00000000" w:rsidP="00000000" w:rsidRDefault="00000000" w:rsidRPr="00000000" w14:paraId="000000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 is presented not merely as movement between places but as something that can encourage </w:t>
      </w:r>
      <w:r w:rsidDel="00000000" w:rsidR="00000000" w:rsidRPr="00000000">
        <w:rPr>
          <w:rFonts w:ascii="Calibri" w:cs="Calibri" w:eastAsia="Calibri" w:hAnsi="Calibri"/>
          <w:b w:val="1"/>
          <w:bCs w:val="1"/>
          <w:sz w:val="24"/>
          <w:szCs w:val="24"/>
          <w:rtl w:val="0"/>
        </w:rPr>
        <w:t xml:space="preserve">reflection and self-understanding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6">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Calibri" w:cs="Calibri" w:eastAsia="Calibri" w:hAnsi="Calibri"/>
          <w:b w:val="1"/>
          <w:bCs w:val="1"/>
          <w:sz w:val="24"/>
          <w:szCs w:val="24"/>
        </w:rPr>
      </w:pPr>
      <w:bookmarkStart w:colFirst="0" w:colLast="0" w:name="_tvoyj82fij30" w:id="47"/>
      <w:bookmarkEnd w:id="47"/>
      <w:r w:rsidDel="00000000" w:rsidR="00000000" w:rsidRPr="00000000">
        <w:rPr>
          <w:rFonts w:ascii="Calibri" w:cs="Calibri" w:eastAsia="Calibri" w:hAnsi="Calibri"/>
          <w:b w:val="1"/>
          <w:bCs w:val="1"/>
          <w:sz w:val="24"/>
          <w:szCs w:val="24"/>
          <w:rtl w:val="0"/>
        </w:rPr>
        <w:t xml:space="preserve">14. Purpose of the Play</w:t>
      </w:r>
    </w:p>
    <w:p w:rsidR="00000000" w:rsidDel="00000000" w:rsidP="00000000" w:rsidRDefault="00000000" w:rsidRPr="00000000" w14:paraId="000000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play aims to:</w:t>
      </w:r>
    </w:p>
    <w:p w:rsidR="00000000" w:rsidDel="00000000" w:rsidP="00000000" w:rsidRDefault="00000000" w:rsidRPr="00000000" w14:paraId="000000C9">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entertain through a natural conversation between two strangers;</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explore different perspectives on travel;</w:t>
      </w:r>
    </w:p>
    <w:p w:rsidR="00000000" w:rsidDel="00000000" w:rsidP="00000000" w:rsidRDefault="00000000" w:rsidRPr="00000000" w14:paraId="000000CB">
      <w:pPr>
        <w:numPr>
          <w:ilvl w:val="0"/>
          <w:numId w:val="4"/>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make readers think about </w:t>
      </w:r>
      <w:r w:rsidDel="00000000" w:rsidR="00000000" w:rsidRPr="00000000">
        <w:rPr>
          <w:rFonts w:ascii="Calibri" w:cs="Calibri" w:eastAsia="Calibri" w:hAnsi="Calibri"/>
          <w:b w:val="1"/>
          <w:bCs w:val="1"/>
          <w:sz w:val="24"/>
          <w:szCs w:val="24"/>
          <w:rtl w:val="0"/>
        </w:rPr>
        <w:t xml:space="preserve">identity and relationships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contrast physical experiences with inner reflection;</w:t>
      </w:r>
    </w:p>
    <w:p w:rsidR="00000000" w:rsidDel="00000000" w:rsidP="00000000" w:rsidRDefault="00000000" w:rsidRPr="00000000" w14:paraId="000000CD">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 readers to look beyond appearances;</w:t>
      </w:r>
    </w:p>
    <w:p w:rsidR="00000000" w:rsidDel="00000000" w:rsidP="00000000" w:rsidRDefault="00000000" w:rsidRPr="00000000" w14:paraId="000000CE">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that people may carry personal experiences that are not immediately visible.</w:t>
      </w:r>
    </w:p>
    <w:p w:rsidR="00000000" w:rsidDel="00000000" w:rsidP="00000000" w:rsidRDefault="00000000" w:rsidRPr="00000000" w14:paraId="000000CF">
      <w:pPr>
        <w:pStyle w:val="Heading3"/>
        <w:keepNext w:val="0"/>
        <w:keepLines w:val="0"/>
        <w:spacing w:before="280" w:lineRule="auto"/>
        <w:rPr>
          <w:rFonts w:ascii="Calibri" w:cs="Calibri" w:eastAsia="Calibri" w:hAnsi="Calibri"/>
          <w:b w:val="1"/>
          <w:bCs w:val="1"/>
          <w:color w:val="000000"/>
          <w:sz w:val="24"/>
          <w:szCs w:val="24"/>
        </w:rPr>
      </w:pPr>
      <w:bookmarkStart w:colFirst="0" w:colLast="0" w:name="_5xk23p3tp73e" w:id="48"/>
      <w:bookmarkEnd w:id="48"/>
      <w:r w:rsidDel="00000000" w:rsidR="00000000" w:rsidRPr="00000000">
        <w:rPr>
          <w:rFonts w:ascii="Calibri" w:cs="Calibri" w:eastAsia="Calibri" w:hAnsi="Calibri"/>
          <w:b w:val="1"/>
          <w:bCs w:val="1"/>
          <w:color w:val="000000"/>
          <w:sz w:val="24"/>
          <w:szCs w:val="24"/>
          <w:rtl w:val="0"/>
        </w:rPr>
        <w:t xml:space="preserve">Remember:</w:t>
      </w:r>
    </w:p>
    <w:p w:rsidR="00000000" w:rsidDel="00000000" w:rsidP="00000000" w:rsidRDefault="00000000" w:rsidRPr="00000000" w14:paraId="000000D0">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 = Why has the writer presented this situation?</w:t>
      </w:r>
    </w:p>
    <w:p w:rsidR="00000000" w:rsidDel="00000000" w:rsidP="00000000" w:rsidRDefault="00000000" w:rsidRPr="00000000" w14:paraId="000000D1">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Calibri" w:cs="Calibri" w:eastAsia="Calibri" w:hAnsi="Calibri"/>
          <w:b w:val="1"/>
          <w:bCs w:val="1"/>
          <w:i w:val="1"/>
          <w:iCs w:val="1"/>
          <w:sz w:val="24"/>
          <w:szCs w:val="24"/>
        </w:rPr>
      </w:pPr>
      <w:bookmarkStart w:colFirst="0" w:colLast="0" w:name="_yv2rg1qwbwup" w:id="49"/>
      <w:bookmarkEnd w:id="49"/>
      <w:r w:rsidDel="00000000" w:rsidR="00000000" w:rsidRPr="00000000">
        <w:rPr>
          <w:rFonts w:ascii="Calibri" w:cs="Calibri" w:eastAsia="Calibri" w:hAnsi="Calibri"/>
          <w:b w:val="1"/>
          <w:bCs w:val="1"/>
          <w:sz w:val="24"/>
          <w:szCs w:val="24"/>
          <w:rtl w:val="0"/>
        </w:rPr>
        <w:t xml:space="preserve">15. The Title – </w:t>
      </w:r>
      <w:r w:rsidDel="00000000" w:rsidR="00000000" w:rsidRPr="00000000">
        <w:rPr>
          <w:rFonts w:ascii="Calibri" w:cs="Calibri" w:eastAsia="Calibri" w:hAnsi="Calibri"/>
          <w:b w:val="1"/>
          <w:bCs w:val="1"/>
          <w:i w:val="1"/>
          <w:iCs w:val="1"/>
          <w:sz w:val="24"/>
          <w:szCs w:val="24"/>
          <w:rtl w:val="0"/>
        </w:rPr>
        <w:t xml:space="preserve">Australia is a Tree Growing in a Garden in Chennai</w:t>
      </w:r>
    </w:p>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unusual title creates curiosity.</w:t>
      </w:r>
    </w:p>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be interpreted as suggesting:</w:t>
      </w:r>
    </w:p>
    <w:p w:rsidR="00000000" w:rsidDel="00000000" w:rsidP="00000000" w:rsidRDefault="00000000" w:rsidRPr="00000000" w14:paraId="000000D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Australia → identity / homeland</w:t>
      </w:r>
    </w:p>
    <w:p w:rsidR="00000000" w:rsidDel="00000000" w:rsidP="00000000" w:rsidRDefault="00000000" w:rsidRPr="00000000" w14:paraId="000000D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Tree → roots / belonging / connection</w:t>
      </w:r>
    </w:p>
    <w:p w:rsidR="00000000" w:rsidDel="00000000" w:rsidP="00000000" w:rsidRDefault="00000000" w:rsidRPr="00000000" w14:paraId="000000D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Garden in Chennai → being connected to a place different from one's origin</w:t>
      </w:r>
    </w:p>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Together, the image can suggest that </w:t>
      </w:r>
      <w:r w:rsidDel="00000000" w:rsidR="00000000" w:rsidRPr="00000000">
        <w:rPr>
          <w:rFonts w:ascii="Calibri" w:cs="Calibri" w:eastAsia="Calibri" w:hAnsi="Calibri"/>
          <w:b w:val="1"/>
          <w:bCs w:val="1"/>
          <w:sz w:val="24"/>
          <w:szCs w:val="24"/>
          <w:rtl w:val="0"/>
        </w:rPr>
        <w:t xml:space="preserve">identity and belonging can cross geographical boundaries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also connects to the play's wider concern with how people carry their experiences and sense of belonging wherever they travel.</w:t>
      </w:r>
    </w:p>
    <w:p w:rsidR="00000000" w:rsidDel="00000000" w:rsidP="00000000" w:rsidRDefault="00000000" w:rsidRPr="00000000" w14:paraId="000000DA">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rFonts w:ascii="Calibri" w:cs="Calibri" w:eastAsia="Calibri" w:hAnsi="Calibri"/>
          <w:b w:val="1"/>
          <w:bCs w:val="1"/>
          <w:sz w:val="24"/>
          <w:szCs w:val="24"/>
        </w:rPr>
      </w:pPr>
      <w:bookmarkStart w:colFirst="0" w:colLast="0" w:name="_x1hr27fo6lan" w:id="50"/>
      <w:bookmarkEnd w:id="50"/>
      <w:r w:rsidDel="00000000" w:rsidR="00000000" w:rsidRPr="00000000">
        <w:rPr>
          <w:rFonts w:ascii="Calibri" w:cs="Calibri" w:eastAsia="Calibri" w:hAnsi="Calibri"/>
          <w:b w:val="1"/>
          <w:bCs w:val="1"/>
          <w:sz w:val="24"/>
          <w:szCs w:val="24"/>
          <w:rtl w:val="0"/>
        </w:rPr>
        <w:t xml:space="preserve">16. Drama: Important Features</w:t>
      </w:r>
    </w:p>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this is a </w:t>
      </w:r>
      <w:r w:rsidDel="00000000" w:rsidR="00000000" w:rsidRPr="00000000">
        <w:rPr>
          <w:rFonts w:ascii="Calibri" w:cs="Calibri" w:eastAsia="Calibri" w:hAnsi="Calibri"/>
          <w:b w:val="1"/>
          <w:bCs w:val="1"/>
          <w:sz w:val="24"/>
          <w:szCs w:val="24"/>
          <w:rtl w:val="0"/>
        </w:rPr>
        <w:t xml:space="preserve">play</w:t>
      </w:r>
      <w:r w:rsidDel="00000000" w:rsidR="00000000" w:rsidRPr="00000000">
        <w:rPr>
          <w:rFonts w:ascii="Calibri" w:cs="Calibri" w:eastAsia="Calibri" w:hAnsi="Calibri"/>
          <w:sz w:val="24"/>
          <w:szCs w:val="24"/>
          <w:rtl w:val="0"/>
        </w:rPr>
        <w:t xml:space="preserve">, meaning is communicated through both dialogue and stage directions.</w:t>
      </w:r>
    </w:p>
    <w:p w:rsidR="00000000" w:rsidDel="00000000" w:rsidP="00000000" w:rsidRDefault="00000000" w:rsidRPr="00000000" w14:paraId="000000DD">
      <w:pPr>
        <w:pStyle w:val="Heading3"/>
        <w:keepNext w:val="0"/>
        <w:keepLines w:val="0"/>
        <w:spacing w:before="280" w:lineRule="auto"/>
        <w:rPr>
          <w:rFonts w:ascii="Calibri" w:cs="Calibri" w:eastAsia="Calibri" w:hAnsi="Calibri"/>
          <w:b w:val="1"/>
          <w:bCs w:val="1"/>
          <w:color w:val="000000"/>
          <w:sz w:val="24"/>
          <w:szCs w:val="24"/>
        </w:rPr>
      </w:pPr>
      <w:bookmarkStart w:colFirst="0" w:colLast="0" w:name="_hwz8tuav6pha" w:id="51"/>
      <w:bookmarkEnd w:id="51"/>
      <w:r w:rsidDel="00000000" w:rsidR="00000000" w:rsidRPr="00000000">
        <w:rPr>
          <w:rFonts w:ascii="Calibri" w:cs="Calibri" w:eastAsia="Calibri" w:hAnsi="Calibri"/>
          <w:b w:val="1"/>
          <w:bCs w:val="1"/>
          <w:color w:val="000000"/>
          <w:sz w:val="24"/>
          <w:szCs w:val="24"/>
          <w:rtl w:val="0"/>
        </w:rPr>
        <w:t xml:space="preserve">Dialogue</w:t>
      </w:r>
    </w:p>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characters' spoken words reveal:</w:t>
      </w:r>
    </w:p>
    <w:p w:rsidR="00000000" w:rsidDel="00000000" w:rsidP="00000000" w:rsidRDefault="00000000" w:rsidRPr="00000000" w14:paraId="000000DF">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their opinions;</w:t>
      </w:r>
    </w:p>
    <w:p w:rsidR="00000000" w:rsidDel="00000000" w:rsidP="00000000" w:rsidRDefault="00000000" w:rsidRPr="00000000" w14:paraId="000000E0">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experiences;</w:t>
      </w:r>
    </w:p>
    <w:p w:rsidR="00000000" w:rsidDel="00000000" w:rsidP="00000000" w:rsidRDefault="00000000" w:rsidRPr="00000000" w14:paraId="000000E1">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relationships;</w:t>
      </w:r>
    </w:p>
    <w:p w:rsidR="00000000" w:rsidDel="00000000" w:rsidP="00000000" w:rsidRDefault="00000000" w:rsidRPr="00000000" w14:paraId="000000E2">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thoughts and feelings.</w:t>
      </w:r>
    </w:p>
    <w:p w:rsidR="00000000" w:rsidDel="00000000" w:rsidP="00000000" w:rsidRDefault="00000000" w:rsidRPr="00000000" w14:paraId="000000E3">
      <w:pPr>
        <w:pStyle w:val="Heading3"/>
        <w:keepNext w:val="0"/>
        <w:keepLines w:val="0"/>
        <w:spacing w:before="280" w:lineRule="auto"/>
        <w:rPr>
          <w:rFonts w:ascii="Calibri" w:cs="Calibri" w:eastAsia="Calibri" w:hAnsi="Calibri"/>
          <w:b w:val="1"/>
          <w:bCs w:val="1"/>
          <w:color w:val="000000"/>
          <w:sz w:val="24"/>
          <w:szCs w:val="24"/>
        </w:rPr>
      </w:pPr>
      <w:bookmarkStart w:colFirst="0" w:colLast="0" w:name="_7goz1d8b29cv" w:id="52"/>
      <w:bookmarkEnd w:id="52"/>
      <w:r w:rsidDel="00000000" w:rsidR="00000000" w:rsidRPr="00000000">
        <w:rPr>
          <w:rFonts w:ascii="Calibri" w:cs="Calibri" w:eastAsia="Calibri" w:hAnsi="Calibri"/>
          <w:b w:val="1"/>
          <w:bCs w:val="1"/>
          <w:color w:val="000000"/>
          <w:sz w:val="24"/>
          <w:szCs w:val="24"/>
          <w:rtl w:val="0"/>
        </w:rPr>
        <w:t xml:space="preserve">Stage Directions</w:t>
      </w:r>
    </w:p>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 directions tell actors:</w:t>
      </w:r>
    </w:p>
    <w:p w:rsidR="00000000" w:rsidDel="00000000" w:rsidP="00000000" w:rsidRDefault="00000000" w:rsidRPr="00000000" w14:paraId="000000E5">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to do;</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to move;</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to pause;</w:t>
      </w:r>
    </w:p>
    <w:p w:rsidR="00000000" w:rsidDel="00000000" w:rsidP="00000000" w:rsidRDefault="00000000" w:rsidRPr="00000000" w14:paraId="000000E8">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actions to perform.</w:t>
      </w:r>
    </w:p>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Ed </w:t>
      </w:r>
      <w:r w:rsidDel="00000000" w:rsidR="00000000" w:rsidRPr="00000000">
        <w:rPr>
          <w:rFonts w:ascii="Calibri" w:cs="Calibri" w:eastAsia="Calibri" w:hAnsi="Calibri"/>
          <w:b w:val="1"/>
          <w:bCs w:val="1"/>
          <w:sz w:val="24"/>
          <w:szCs w:val="24"/>
          <w:rtl w:val="0"/>
        </w:rPr>
        <w:t xml:space="preserve">holds up a finger showing a ring</w:t>
      </w:r>
      <w:r w:rsidDel="00000000" w:rsidR="00000000" w:rsidRPr="00000000">
        <w:rPr>
          <w:rFonts w:ascii="Calibri" w:cs="Calibri" w:eastAsia="Calibri" w:hAnsi="Calibri"/>
          <w:sz w:val="24"/>
          <w:szCs w:val="24"/>
          <w:rtl w:val="0"/>
        </w:rPr>
        <w:t xml:space="preserve">, which communicates that he is engaged without needing a direct explanation.</w:t>
      </w:r>
    </w:p>
    <w:p w:rsidR="00000000" w:rsidDel="00000000" w:rsidP="00000000" w:rsidRDefault="00000000" w:rsidRPr="00000000" w14:paraId="000000EA">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rFonts w:ascii="Calibri" w:cs="Calibri" w:eastAsia="Calibri" w:hAnsi="Calibri"/>
          <w:b w:val="1"/>
          <w:bCs w:val="1"/>
          <w:sz w:val="24"/>
          <w:szCs w:val="24"/>
        </w:rPr>
      </w:pPr>
      <w:bookmarkStart w:colFirst="0" w:colLast="0" w:name="_x3f4n7wn7tdp" w:id="53"/>
      <w:bookmarkEnd w:id="53"/>
      <w:r w:rsidDel="00000000" w:rsidR="00000000" w:rsidRPr="00000000">
        <w:rPr>
          <w:rFonts w:ascii="Calibri" w:cs="Calibri" w:eastAsia="Calibri" w:hAnsi="Calibri"/>
          <w:b w:val="1"/>
          <w:bCs w:val="1"/>
          <w:sz w:val="24"/>
          <w:szCs w:val="24"/>
          <w:rtl w:val="0"/>
        </w:rPr>
        <w:t xml:space="preserve">17. Key Contrast in the Chapter</w:t>
      </w:r>
    </w:p>
    <w:tbl>
      <w:tblPr>
        <w:tblStyle w:val="Table3"/>
        <w:tblW w:w="6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45"/>
        <w:gridCol w:w="3380"/>
        <w:tblGridChange w:id="0">
          <w:tblGrid>
            <w:gridCol w:w="3545"/>
            <w:gridCol w:w="33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Lawrence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Travelling with his girlfriend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Travelling alone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Divorced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Focuses on external experiences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Focuses on internal experiences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Finds India physically challenging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Looks at travel more reflectively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Wants to visit the Gold Coast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Speaks about an internal journey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practical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philosophical</w:t>
            </w:r>
          </w:p>
        </w:tc>
      </w:tr>
    </w:tbl>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contrast helps the reader understand that </w:t>
      </w:r>
      <w:r w:rsidDel="00000000" w:rsidR="00000000" w:rsidRPr="00000000">
        <w:rPr>
          <w:rFonts w:ascii="Calibri" w:cs="Calibri" w:eastAsia="Calibri" w:hAnsi="Calibri"/>
          <w:b w:val="1"/>
          <w:bCs w:val="1"/>
          <w:sz w:val="24"/>
          <w:szCs w:val="24"/>
          <w:rtl w:val="0"/>
        </w:rPr>
        <w:t xml:space="preserve">the same journey can mean different things to different people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B">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rFonts w:ascii="Calibri" w:cs="Calibri" w:eastAsia="Calibri" w:hAnsi="Calibri"/>
          <w:b w:val="1"/>
          <w:bCs w:val="1"/>
          <w:sz w:val="24"/>
          <w:szCs w:val="24"/>
        </w:rPr>
      </w:pPr>
      <w:bookmarkStart w:colFirst="0" w:colLast="0" w:name="_1geupnqh1ol5" w:id="54"/>
      <w:bookmarkEnd w:id="54"/>
      <w:r w:rsidDel="00000000" w:rsidR="00000000" w:rsidRPr="00000000">
        <w:rPr>
          <w:rFonts w:ascii="Calibri" w:cs="Calibri" w:eastAsia="Calibri" w:hAnsi="Calibri"/>
          <w:b w:val="1"/>
          <w:bCs w:val="1"/>
          <w:sz w:val="24"/>
          <w:szCs w:val="24"/>
          <w:rtl w:val="0"/>
        </w:rPr>
        <w:t xml:space="preserve">18. Key Quotations and Their Significance</w:t>
      </w:r>
    </w:p>
    <w:p w:rsidR="00000000" w:rsidDel="00000000" w:rsidP="00000000" w:rsidRDefault="00000000" w:rsidRPr="00000000" w14:paraId="000000FD">
      <w:pPr>
        <w:pStyle w:val="Heading3"/>
        <w:keepNext w:val="0"/>
        <w:keepLines w:val="0"/>
        <w:spacing w:before="280" w:lineRule="auto"/>
        <w:rPr>
          <w:rFonts w:ascii="Calibri" w:cs="Calibri" w:eastAsia="Calibri" w:hAnsi="Calibri"/>
          <w:b w:val="1"/>
          <w:bCs w:val="1"/>
          <w:color w:val="000000"/>
          <w:sz w:val="24"/>
          <w:szCs w:val="24"/>
        </w:rPr>
      </w:pPr>
      <w:bookmarkStart w:colFirst="0" w:colLast="0" w:name="_v15jtet1sq6o" w:id="55"/>
      <w:bookmarkEnd w:id="55"/>
      <w:r w:rsidDel="00000000" w:rsidR="00000000" w:rsidRPr="00000000">
        <w:rPr>
          <w:rFonts w:ascii="Calibri" w:cs="Calibri" w:eastAsia="Calibri" w:hAnsi="Calibri"/>
          <w:b w:val="1"/>
          <w:bCs w:val="1"/>
          <w:color w:val="000000"/>
          <w:sz w:val="24"/>
          <w:szCs w:val="24"/>
          <w:rtl w:val="0"/>
        </w:rPr>
        <w:t xml:space="preserve">“The focus is not on the exterior. More of an internal journey.”</w:t>
      </w:r>
    </w:p>
    <w:p w:rsidR="00000000" w:rsidDel="00000000" w:rsidP="00000000" w:rsidRDefault="00000000" w:rsidRPr="00000000" w14:paraId="000000F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Meaning:</w:t>
      </w:r>
      <w:r w:rsidDel="00000000" w:rsidR="00000000" w:rsidRPr="00000000">
        <w:rPr>
          <w:rFonts w:ascii="Calibri" w:cs="Calibri" w:eastAsia="Calibri" w:hAnsi="Calibri"/>
          <w:sz w:val="24"/>
          <w:szCs w:val="24"/>
          <w:rtl w:val="0"/>
        </w:rPr>
        <w:t xml:space="preserve"> Lawrence believes that travel should involve looking within oneself rather than focusing only on external experiences.</w:t>
      </w:r>
    </w:p>
    <w:p w:rsidR="00000000" w:rsidDel="00000000" w:rsidP="00000000" w:rsidRDefault="00000000" w:rsidRPr="00000000" w14:paraId="000000FF">
      <w:pPr>
        <w:pStyle w:val="Heading3"/>
        <w:keepNext w:val="0"/>
        <w:keepLines w:val="0"/>
        <w:spacing w:before="280" w:lineRule="auto"/>
        <w:rPr>
          <w:rFonts w:ascii="Calibri" w:cs="Calibri" w:eastAsia="Calibri" w:hAnsi="Calibri"/>
          <w:b w:val="1"/>
          <w:bCs w:val="1"/>
          <w:color w:val="000000"/>
          <w:sz w:val="24"/>
          <w:szCs w:val="24"/>
        </w:rPr>
      </w:pPr>
      <w:bookmarkStart w:colFirst="0" w:colLast="0" w:name="_8goftoh1ful8" w:id="56"/>
      <w:bookmarkEnd w:id="56"/>
      <w:r w:rsidDel="00000000" w:rsidR="00000000" w:rsidRPr="00000000">
        <w:rPr>
          <w:rFonts w:ascii="Calibri" w:cs="Calibri" w:eastAsia="Calibri" w:hAnsi="Calibri"/>
          <w:b w:val="1"/>
          <w:bCs w:val="1"/>
          <w:color w:val="000000"/>
          <w:sz w:val="24"/>
          <w:szCs w:val="24"/>
          <w:rtl w:val="0"/>
        </w:rPr>
        <w:t xml:space="preserve">“Looking inside, rather than out.”</w:t>
      </w:r>
    </w:p>
    <w:p w:rsidR="00000000" w:rsidDel="00000000" w:rsidP="00000000" w:rsidRDefault="00000000" w:rsidRPr="00000000" w14:paraId="0000010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Meaning:</w:t>
      </w:r>
      <w:r w:rsidDel="00000000" w:rsidR="00000000" w:rsidRPr="00000000">
        <w:rPr>
          <w:rFonts w:ascii="Calibri" w:cs="Calibri" w:eastAsia="Calibri" w:hAnsi="Calibri"/>
          <w:sz w:val="24"/>
          <w:szCs w:val="24"/>
          <w:rtl w:val="0"/>
        </w:rPr>
        <w:t xml:space="preserve"> True understanding may come through self-reflection.</w:t>
      </w:r>
    </w:p>
    <w:p w:rsidR="00000000" w:rsidDel="00000000" w:rsidP="00000000" w:rsidRDefault="00000000" w:rsidRPr="00000000" w14:paraId="00000101">
      <w:pPr>
        <w:pStyle w:val="Heading3"/>
        <w:keepNext w:val="0"/>
        <w:keepLines w:val="0"/>
        <w:spacing w:before="280" w:lineRule="auto"/>
        <w:rPr>
          <w:rFonts w:ascii="Calibri" w:cs="Calibri" w:eastAsia="Calibri" w:hAnsi="Calibri"/>
          <w:b w:val="1"/>
          <w:bCs w:val="1"/>
          <w:color w:val="000000"/>
          <w:sz w:val="24"/>
          <w:szCs w:val="24"/>
        </w:rPr>
      </w:pPr>
      <w:bookmarkStart w:colFirst="0" w:colLast="0" w:name="_pu7bl8iys07" w:id="57"/>
      <w:bookmarkEnd w:id="57"/>
      <w:r w:rsidDel="00000000" w:rsidR="00000000" w:rsidRPr="00000000">
        <w:rPr>
          <w:rFonts w:ascii="Calibri" w:cs="Calibri" w:eastAsia="Calibri" w:hAnsi="Calibri"/>
          <w:b w:val="1"/>
          <w:bCs w:val="1"/>
          <w:color w:val="000000"/>
          <w:sz w:val="24"/>
          <w:szCs w:val="24"/>
          <w:rtl w:val="0"/>
        </w:rPr>
        <w:t xml:space="preserve">“It’s not just about who has the most stuff.”</w:t>
      </w:r>
    </w:p>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Meaning:</w:t>
      </w:r>
      <w:r w:rsidDel="00000000" w:rsidR="00000000" w:rsidRPr="00000000">
        <w:rPr>
          <w:rFonts w:ascii="Calibri" w:cs="Calibri" w:eastAsia="Calibri" w:hAnsi="Calibri"/>
          <w:sz w:val="24"/>
          <w:szCs w:val="24"/>
          <w:rtl w:val="0"/>
        </w:rPr>
        <w:t xml:space="preserve"> Lawrence contrasts material possessions with deeper, spiritual experiences.</w:t>
      </w:r>
    </w:p>
    <w:p w:rsidR="00000000" w:rsidDel="00000000" w:rsidP="00000000" w:rsidRDefault="00000000" w:rsidRPr="00000000" w14:paraId="00000103">
      <w:pPr>
        <w:pStyle w:val="Heading3"/>
        <w:keepNext w:val="0"/>
        <w:keepLines w:val="0"/>
        <w:spacing w:before="280" w:lineRule="auto"/>
        <w:rPr>
          <w:rFonts w:ascii="Calibri" w:cs="Calibri" w:eastAsia="Calibri" w:hAnsi="Calibri"/>
          <w:b w:val="1"/>
          <w:bCs w:val="1"/>
          <w:color w:val="000000"/>
          <w:sz w:val="24"/>
          <w:szCs w:val="24"/>
        </w:rPr>
      </w:pPr>
      <w:bookmarkStart w:colFirst="0" w:colLast="0" w:name="_s8nvdzw3xsnn" w:id="58"/>
      <w:bookmarkEnd w:id="58"/>
      <w:r w:rsidDel="00000000" w:rsidR="00000000" w:rsidRPr="00000000">
        <w:rPr>
          <w:rFonts w:ascii="Calibri" w:cs="Calibri" w:eastAsia="Calibri" w:hAnsi="Calibri"/>
          <w:b w:val="1"/>
          <w:bCs w:val="1"/>
          <w:color w:val="000000"/>
          <w:sz w:val="24"/>
          <w:szCs w:val="24"/>
          <w:rtl w:val="0"/>
        </w:rPr>
        <w:t xml:space="preserve">“Appearances can be deceptive.”</w:t>
      </w:r>
    </w:p>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Meaning:</w:t>
      </w:r>
      <w:r w:rsidDel="00000000" w:rsidR="00000000" w:rsidRPr="00000000">
        <w:rPr>
          <w:rFonts w:ascii="Calibri" w:cs="Calibri" w:eastAsia="Calibri" w:hAnsi="Calibri"/>
          <w:sz w:val="24"/>
          <w:szCs w:val="24"/>
          <w:rtl w:val="0"/>
        </w:rPr>
        <w:t xml:space="preserve"> What we see on the surface may not reveal the truth about a person or situation.</w:t>
      </w:r>
    </w:p>
    <w:p w:rsidR="00000000" w:rsidDel="00000000" w:rsidP="00000000" w:rsidRDefault="00000000" w:rsidRPr="00000000" w14:paraId="00000105">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rFonts w:ascii="Calibri" w:cs="Calibri" w:eastAsia="Calibri" w:hAnsi="Calibri"/>
          <w:b w:val="1"/>
          <w:bCs w:val="1"/>
          <w:sz w:val="24"/>
          <w:szCs w:val="24"/>
        </w:rPr>
      </w:pPr>
      <w:bookmarkStart w:colFirst="0" w:colLast="0" w:name="_tguic6yhs7nu" w:id="59"/>
      <w:bookmarkEnd w:id="59"/>
      <w:r w:rsidDel="00000000" w:rsidR="00000000" w:rsidRPr="00000000">
        <w:rPr>
          <w:rFonts w:ascii="Calibri" w:cs="Calibri" w:eastAsia="Calibri" w:hAnsi="Calibri"/>
          <w:b w:val="1"/>
          <w:bCs w:val="1"/>
          <w:sz w:val="24"/>
          <w:szCs w:val="24"/>
          <w:rtl w:val="0"/>
        </w:rPr>
        <w:t xml:space="preserve">19. Quick Revision</w:t>
      </w:r>
    </w:p>
    <w:tbl>
      <w:tblPr>
        <w:tblStyle w:val="Table4"/>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5310"/>
        <w:tblGridChange w:id="0">
          <w:tblGrid>
            <w:gridCol w:w="3795"/>
            <w:gridCol w:w="5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Key Point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Alex Broun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Genre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Drama / Play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and Lawrence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Ferry in Mumbai Harbour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Dusk, late May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Australian traveller, engaged, travelling with girlfriend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Lawrence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Australian traveller, divorced, travelling alone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Central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External travel versus internal journey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Explicit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directly stated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Inferred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Meaning understood from clues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Symbolism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Tree can represent connection, roots and belonging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Viewpoint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 is more externally focused; Lawrence is more reflective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Identity, belonging, relationships, self-discovery, appearances vs reality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entertain and encourage reflection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Key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physical journey can also become an internal journey</w:t>
            </w:r>
          </w:p>
        </w:tc>
      </w:tr>
    </w:tbl>
    <w:p w:rsidR="00000000" w:rsidDel="00000000" w:rsidP="00000000" w:rsidRDefault="00000000" w:rsidRPr="00000000" w14:paraId="00000127">
      <w:pPr>
        <w:pStyle w:val="Heading3"/>
        <w:keepNext w:val="0"/>
        <w:keepLines w:val="0"/>
        <w:spacing w:before="280" w:lineRule="auto"/>
        <w:rPr>
          <w:rFonts w:ascii="Calibri" w:cs="Calibri" w:eastAsia="Calibri" w:hAnsi="Calibri"/>
          <w:b w:val="1"/>
          <w:bCs w:val="1"/>
          <w:color w:val="000000"/>
          <w:sz w:val="24"/>
          <w:szCs w:val="24"/>
        </w:rPr>
      </w:pPr>
      <w:bookmarkStart w:colFirst="0" w:colLast="0" w:name="_6e6u7i103vuj" w:id="60"/>
      <w:bookmarkEnd w:id="60"/>
      <w:r w:rsidDel="00000000" w:rsidR="00000000" w:rsidRPr="00000000">
        <w:rPr>
          <w:rFonts w:ascii="Calibri" w:cs="Calibri" w:eastAsia="Calibri" w:hAnsi="Calibri"/>
          <w:b w:val="1"/>
          <w:bCs w:val="1"/>
          <w:color w:val="000000"/>
          <w:sz w:val="24"/>
          <w:szCs w:val="24"/>
          <w:rtl w:val="0"/>
        </w:rPr>
        <w:t xml:space="preserve">Stickability</w:t>
      </w:r>
    </w:p>
    <w:p w:rsidR="00000000" w:rsidDel="00000000" w:rsidP="00000000" w:rsidRDefault="00000000" w:rsidRPr="00000000" w14:paraId="00000128">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“Don't just look at where the characters are going. Think about where they are going within themselves.”</w:t>
      </w:r>
    </w:p>
    <w:p w:rsidR="00000000" w:rsidDel="00000000" w:rsidP="00000000" w:rsidRDefault="00000000" w:rsidRPr="00000000" w14:paraId="0000012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Physical journey → External experience</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Internal journey → Self-reflection and understanding</w:t>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