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todowa-cli---task-management-system"/>
    <w:p>
      <w:pPr>
        <w:pStyle w:val="Heading1"/>
      </w:pPr>
      <w:r>
        <w:t xml:space="preserve">Todowa CLI - Task Management System</w:t>
      </w:r>
    </w:p>
    <w:p>
      <w:pPr>
        <w:pStyle w:val="FirstParagraph"/>
      </w:pPr>
      <w:r>
        <w:rPr>
          <w:bCs/>
          <w:b/>
        </w:rPr>
        <w:t xml:space="preserve">Version:</w:t>
      </w:r>
      <w:r>
        <w:t xml:space="preserve"> </w:t>
      </w:r>
      <w:r>
        <w:t xml:space="preserve">2.0 with Enhanced AI and Testing Capabilities</w:t>
      </w:r>
      <w:r>
        <w:br/>
      </w:r>
      <w:r>
        <w:rPr>
          <w:bCs/>
          <w:b/>
        </w:rPr>
        <w:t xml:space="preserve">Interface:</w:t>
      </w:r>
      <w:r>
        <w:t xml:space="preserve"> </w:t>
      </w:r>
      <w:r>
        <w:t xml:space="preserve">Command Line Interface (CLI)</w:t>
      </w:r>
      <w:r>
        <w:br/>
      </w:r>
      <w:r>
        <w:rPr>
          <w:bCs/>
          <w:b/>
        </w:rPr>
        <w:t xml:space="preserve">Last Updated:</w:t>
      </w:r>
      <w:r>
        <w:t xml:space="preserve"> </w:t>
      </w:r>
      <w:r>
        <w:t xml:space="preserve">2025-08-21</w:t>
      </w:r>
    </w:p>
    <w:bookmarkStart w:id="20" w:name="purpose"/>
    <w:p>
      <w:pPr>
        <w:pStyle w:val="Heading2"/>
      </w:pPr>
      <w:r>
        <w:t xml:space="preserve">Purpose</w:t>
      </w:r>
    </w:p>
    <w:p>
      <w:pPr>
        <w:pStyle w:val="FirstParagraph"/>
      </w:pPr>
      <w:r>
        <w:t xml:space="preserve">This is the CLI-testable version of the Todowa multi-agent task management system. Use this version for testing and development via command line interface.</w:t>
      </w:r>
    </w:p>
    <w:bookmarkEnd w:id="20"/>
    <w:bookmarkStart w:id="21" w:name="key-features"/>
    <w:p>
      <w:pPr>
        <w:pStyle w:val="Heading2"/>
      </w:pPr>
      <w:r>
        <w:t xml:space="preserve">Key Features</w:t>
      </w:r>
    </w:p>
    <w:p>
      <w:pPr>
        <w:numPr>
          <w:ilvl w:val="0"/>
          <w:numId w:val="1001"/>
        </w:numPr>
        <w:pStyle w:val="Compact"/>
      </w:pPr>
      <w:r>
        <w:t xml:space="preserve">✅ Natural language task understanding (no keyword extraction)</w:t>
      </w:r>
    </w:p>
    <w:p>
      <w:pPr>
        <w:numPr>
          <w:ilvl w:val="0"/>
          <w:numId w:val="1001"/>
        </w:numPr>
        <w:pStyle w:val="Compact"/>
      </w:pPr>
      <w:r>
        <w:t xml:space="preserve">✅ CLI testing interface via</w:t>
      </w:r>
      <w:r>
        <w:t xml:space="preserve"> </w:t>
      </w:r>
      <w:r>
        <w:rPr>
          <w:rStyle w:val="VerbatimChar"/>
        </w:rPr>
        <w:t xml:space="preserve">cli.py</w:t>
      </w:r>
    </w:p>
    <w:p>
      <w:pPr>
        <w:numPr>
          <w:ilvl w:val="0"/>
          <w:numId w:val="1001"/>
        </w:numPr>
        <w:pStyle w:val="Compact"/>
      </w:pPr>
      <w:r>
        <w:t xml:space="preserve">✅ Automated testing via</w:t>
      </w:r>
      <w:r>
        <w:t xml:space="preserve"> </w:t>
      </w:r>
      <w:r>
        <w:rPr>
          <w:rStyle w:val="VerbatimChar"/>
        </w:rPr>
        <w:t xml:space="preserve">test_runner.py</w:t>
      </w:r>
    </w:p>
    <w:p>
      <w:pPr>
        <w:numPr>
          <w:ilvl w:val="0"/>
          <w:numId w:val="1001"/>
        </w:numPr>
        <w:pStyle w:val="Compact"/>
      </w:pPr>
      <w:r>
        <w:t xml:space="preserve">✅ Multi-agent architecture (TaskAgent, ReminderAgent, etc.)</w:t>
      </w:r>
    </w:p>
    <w:p>
      <w:pPr>
        <w:numPr>
          <w:ilvl w:val="0"/>
          <w:numId w:val="1001"/>
        </w:numPr>
        <w:pStyle w:val="Compact"/>
      </w:pPr>
      <w:r>
        <w:t xml:space="preserve">✅ Supabase database integration</w:t>
      </w:r>
    </w:p>
    <w:p>
      <w:pPr>
        <w:numPr>
          <w:ilvl w:val="0"/>
          <w:numId w:val="1001"/>
        </w:numPr>
        <w:pStyle w:val="Compact"/>
      </w:pPr>
      <w:r>
        <w:t xml:space="preserve">✅ AI-powered intent classification</w:t>
      </w:r>
    </w:p>
    <w:p>
      <w:pPr>
        <w:numPr>
          <w:ilvl w:val="0"/>
          <w:numId w:val="1001"/>
        </w:numPr>
        <w:pStyle w:val="Compact"/>
      </w:pPr>
      <w:r>
        <w:t xml:space="preserve">✅ Typo correction and multilingual support</w:t>
      </w:r>
    </w:p>
    <w:bookmarkEnd w:id="21"/>
    <w:bookmarkStart w:id="22" w:name="quick-start"/>
    <w:p>
      <w:pPr>
        <w:pStyle w:val="Heading2"/>
      </w:pPr>
      <w:r>
        <w:t xml:space="preserve">Quick Start</w:t>
      </w:r>
    </w:p>
    <w:p>
      <w:pPr>
        <w:pStyle w:val="SourceCode"/>
      </w:pPr>
      <w:r>
        <w:rPr>
          <w:rStyle w:val="CommentTok"/>
        </w:rPr>
        <w:t xml:space="preserve"># Install dependencies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  <w:r>
        <w:br/>
      </w:r>
      <w:r>
        <w:br/>
      </w:r>
      <w:r>
        <w:rPr>
          <w:rStyle w:val="CommentTok"/>
        </w:rPr>
        <w:t xml:space="preserve"># Configure your credentials in config.py</w:t>
      </w:r>
      <w:r>
        <w:br/>
      </w:r>
      <w:r>
        <w:rPr>
          <w:rStyle w:val="CommentTok"/>
        </w:rPr>
        <w:t xml:space="preserve"># - GEMINI_API_KEY</w:t>
      </w:r>
      <w:r>
        <w:br/>
      </w:r>
      <w:r>
        <w:rPr>
          <w:rStyle w:val="CommentTok"/>
        </w:rPr>
        <w:t xml:space="preserve"># - SUPABASE_URL  </w:t>
      </w:r>
      <w:r>
        <w:br/>
      </w:r>
      <w:r>
        <w:rPr>
          <w:rStyle w:val="CommentTok"/>
        </w:rPr>
        <w:t xml:space="preserve"># - SUPABASE_SERVICE_KEY</w:t>
      </w:r>
      <w:r>
        <w:br/>
      </w:r>
      <w:r>
        <w:br/>
      </w:r>
      <w:r>
        <w:rPr>
          <w:rStyle w:val="CommentTok"/>
        </w:rPr>
        <w:t xml:space="preserve"># Run CLI interface for testing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cli.py</w:t>
      </w:r>
      <w:r>
        <w:br/>
      </w:r>
      <w:r>
        <w:br/>
      </w:r>
      <w:r>
        <w:rPr>
          <w:rStyle w:val="CommentTok"/>
        </w:rPr>
        <w:t xml:space="preserve"># Run automated tests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test_runner.py</w:t>
      </w:r>
    </w:p>
    <w:bookmarkEnd w:id="22"/>
    <w:bookmarkStart w:id="23" w:name="testing-commands"/>
    <w:p>
      <w:pPr>
        <w:pStyle w:val="Heading2"/>
      </w:pPr>
      <w:r>
        <w:t xml:space="preserve">Testing Commands</w:t>
      </w:r>
    </w:p>
    <w:p>
      <w:pPr>
        <w:numPr>
          <w:ilvl w:val="0"/>
          <w:numId w:val="1002"/>
        </w:numPr>
        <w:pStyle w:val="Compact"/>
      </w:pPr>
      <w:r>
        <w:t xml:space="preserve">“</w:t>
      </w:r>
      <w:r>
        <w:t xml:space="preserve">Add a task to call the client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“</w:t>
      </w:r>
      <w:r>
        <w:t xml:space="preserve">Mark the</w:t>
      </w:r>
      <w:r>
        <w:t xml:space="preserve"> </w:t>
      </w:r>
      <w:r>
        <w:t xml:space="preserve">‘</w:t>
      </w:r>
      <w:r>
        <w:t xml:space="preserve">call the client</w:t>
      </w:r>
      <w:r>
        <w:t xml:space="preserve">’</w:t>
      </w:r>
      <w:r>
        <w:t xml:space="preserve"> </w:t>
      </w:r>
      <w:r>
        <w:t xml:space="preserve">task as done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“</w:t>
      </w:r>
      <w:r>
        <w:t xml:space="preserve">What are my current tasks?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“</w:t>
      </w:r>
      <w:r>
        <w:t xml:space="preserve">Remind me to buy groceries tomorrow at 3pm</w:t>
      </w:r>
      <w:r>
        <w:t xml:space="preserve">”</w:t>
      </w:r>
    </w:p>
    <w:bookmarkEnd w:id="23"/>
    <w:bookmarkStart w:id="24" w:name="architecture"/>
    <w:p>
      <w:pPr>
        <w:pStyle w:val="Heading2"/>
      </w:pPr>
      <w:r>
        <w:t xml:space="preserve">Architecture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cli.py</w:t>
      </w:r>
      <w:r>
        <w:t xml:space="preserve"> </w:t>
      </w:r>
      <w:r>
        <w:t xml:space="preserve">- Command line interface for testing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test_runner.py</w:t>
      </w:r>
      <w:r>
        <w:t xml:space="preserve"> </w:t>
      </w:r>
      <w:r>
        <w:t xml:space="preserve">- Automated testing framework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src/multi_agent_system/</w:t>
      </w:r>
      <w:r>
        <w:t xml:space="preserve"> </w:t>
      </w:r>
      <w:r>
        <w:t xml:space="preserve">- Core agent framework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src/ai_text_processors/</w:t>
      </w:r>
      <w:r>
        <w:t xml:space="preserve"> </w:t>
      </w:r>
      <w:r>
        <w:t xml:space="preserve">- AI text processing for typo correction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database_personal.py</w:t>
      </w:r>
      <w:r>
        <w:t xml:space="preserve"> </w:t>
      </w:r>
      <w:r>
        <w:t xml:space="preserve">- Database operations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enhanced_ai_tools.py</w:t>
      </w:r>
      <w:r>
        <w:t xml:space="preserve"> </w:t>
      </w:r>
      <w:r>
        <w:t xml:space="preserve">- AI-powered tools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prompts/</w:t>
      </w:r>
      <w:r>
        <w:t xml:space="preserve"> </w:t>
      </w:r>
      <w:r>
        <w:t xml:space="preserve">- Agent prompt templates</w:t>
      </w:r>
    </w:p>
    <w:bookmarkEnd w:id="24"/>
    <w:bookmarkStart w:id="25" w:name="validation-criteria"/>
    <w:p>
      <w:pPr>
        <w:pStyle w:val="Heading2"/>
      </w:pPr>
      <w:r>
        <w:t xml:space="preserve">Validation Criteria</w:t>
      </w:r>
    </w:p>
    <w:p>
      <w:pPr>
        <w:numPr>
          <w:ilvl w:val="0"/>
          <w:numId w:val="1004"/>
        </w:numPr>
        <w:pStyle w:val="Compact"/>
      </w:pPr>
      <w:r>
        <w:t xml:space="preserve">✅ Human Like Response - AI generates dynamic, contextual responses</w:t>
      </w:r>
    </w:p>
    <w:p>
      <w:pPr>
        <w:numPr>
          <w:ilvl w:val="0"/>
          <w:numId w:val="1004"/>
        </w:numPr>
        <w:pStyle w:val="Compact"/>
      </w:pPr>
      <w:r>
        <w:t xml:space="preserve">✅ Typo Correction - AI-powered multilingual correction</w:t>
      </w:r>
    </w:p>
    <w:p>
      <w:pPr>
        <w:numPr>
          <w:ilvl w:val="0"/>
          <w:numId w:val="1004"/>
        </w:numPr>
        <w:pStyle w:val="Compact"/>
      </w:pPr>
      <w:r>
        <w:t xml:space="preserve">✅ Right Context - AI understands and preserves context</w:t>
      </w:r>
    </w:p>
    <w:p>
      <w:pPr>
        <w:numPr>
          <w:ilvl w:val="0"/>
          <w:numId w:val="1004"/>
        </w:numPr>
        <w:pStyle w:val="Compact"/>
      </w:pPr>
      <w:r>
        <w:t xml:space="preserve">✅ Right Action - Performs the expected task operations</w:t>
      </w:r>
    </w:p>
    <w:p>
      <w:pPr>
        <w:numPr>
          <w:ilvl w:val="0"/>
          <w:numId w:val="1004"/>
        </w:numPr>
        <w:pStyle w:val="Compact"/>
      </w:pPr>
      <w:r>
        <w:t xml:space="preserve">✅ Multilingual Support - English, Spanish, French, German, Chinese, Japanese + Mixed Languages</w:t>
      </w:r>
    </w:p>
    <w:bookmarkEnd w:id="25"/>
    <w:bookmarkStart w:id="28" w:name="testing-categories"/>
    <w:p>
      <w:pPr>
        <w:pStyle w:val="Heading2"/>
      </w:pPr>
      <w:r>
        <w:t xml:space="preserve">Testing Categories</w:t>
      </w:r>
    </w:p>
    <w:bookmarkStart w:id="26" w:name="normal-task"/>
    <w:p>
      <w:pPr>
        <w:pStyle w:val="Heading3"/>
      </w:pPr>
      <w:r>
        <w:t xml:space="preserve">Normal Task</w:t>
      </w:r>
    </w:p>
    <w:p>
      <w:pPr>
        <w:numPr>
          <w:ilvl w:val="0"/>
          <w:numId w:val="1005"/>
        </w:numPr>
        <w:pStyle w:val="Compact"/>
      </w:pPr>
      <w:r>
        <w:t xml:space="preserve">Basic Task Creation</w:t>
      </w:r>
    </w:p>
    <w:p>
      <w:pPr>
        <w:numPr>
          <w:ilvl w:val="0"/>
          <w:numId w:val="1005"/>
        </w:numPr>
        <w:pStyle w:val="Compact"/>
      </w:pPr>
      <w:r>
        <w:t xml:space="preserve">Task Listing and Viewing</w:t>
      </w:r>
    </w:p>
    <w:p>
      <w:pPr>
        <w:numPr>
          <w:ilvl w:val="0"/>
          <w:numId w:val="1005"/>
        </w:numPr>
        <w:pStyle w:val="Compact"/>
      </w:pPr>
      <w:r>
        <w:t xml:space="preserve">Updating Task</w:t>
      </w:r>
    </w:p>
    <w:p>
      <w:pPr>
        <w:numPr>
          <w:ilvl w:val="0"/>
          <w:numId w:val="1005"/>
        </w:numPr>
        <w:pStyle w:val="Compact"/>
      </w:pPr>
      <w:r>
        <w:t xml:space="preserve">Complete Task</w:t>
      </w:r>
    </w:p>
    <w:p>
      <w:pPr>
        <w:numPr>
          <w:ilvl w:val="0"/>
          <w:numId w:val="1005"/>
        </w:numPr>
        <w:pStyle w:val="Compact"/>
      </w:pPr>
      <w:r>
        <w:t xml:space="preserve">Delete Task</w:t>
      </w:r>
    </w:p>
    <w:p>
      <w:pPr>
        <w:numPr>
          <w:ilvl w:val="0"/>
          <w:numId w:val="1005"/>
        </w:numPr>
        <w:pStyle w:val="Compact"/>
      </w:pPr>
      <w:r>
        <w:t xml:space="preserve">Add Reminder</w:t>
      </w:r>
    </w:p>
    <w:p>
      <w:pPr>
        <w:numPr>
          <w:ilvl w:val="0"/>
          <w:numId w:val="1005"/>
        </w:numPr>
        <w:pStyle w:val="Compact"/>
      </w:pPr>
      <w:r>
        <w:t xml:space="preserve">Delete Reminder</w:t>
      </w:r>
    </w:p>
    <w:p>
      <w:pPr>
        <w:numPr>
          <w:ilvl w:val="0"/>
          <w:numId w:val="1005"/>
        </w:numPr>
        <w:pStyle w:val="Compact"/>
      </w:pPr>
      <w:r>
        <w:t xml:space="preserve">Update Reminder</w:t>
      </w:r>
    </w:p>
    <w:bookmarkEnd w:id="26"/>
    <w:bookmarkStart w:id="27" w:name="X4fe796126e089d289a2d46a004e7dcde6861f86"/>
    <w:p>
      <w:pPr>
        <w:pStyle w:val="Heading3"/>
      </w:pPr>
      <w:r>
        <w:t xml:space="preserve">Normal Task Batch (Same but one chat contains multiple tasks)</w:t>
      </w:r>
    </w:p>
    <w:p>
      <w:pPr>
        <w:numPr>
          <w:ilvl w:val="0"/>
          <w:numId w:val="1006"/>
        </w:numPr>
        <w:pStyle w:val="Compact"/>
      </w:pPr>
      <w:r>
        <w:t xml:space="preserve">Basic Task Creation</w:t>
      </w:r>
    </w:p>
    <w:p>
      <w:pPr>
        <w:numPr>
          <w:ilvl w:val="0"/>
          <w:numId w:val="1006"/>
        </w:numPr>
        <w:pStyle w:val="Compact"/>
      </w:pPr>
      <w:r>
        <w:t xml:space="preserve">Task Listing and Viewing</w:t>
      </w:r>
    </w:p>
    <w:p>
      <w:pPr>
        <w:numPr>
          <w:ilvl w:val="0"/>
          <w:numId w:val="1006"/>
        </w:numPr>
        <w:pStyle w:val="Compact"/>
      </w:pPr>
      <w:r>
        <w:t xml:space="preserve">Updating Task</w:t>
      </w:r>
    </w:p>
    <w:p>
      <w:pPr>
        <w:numPr>
          <w:ilvl w:val="0"/>
          <w:numId w:val="1006"/>
        </w:numPr>
        <w:pStyle w:val="Compact"/>
      </w:pPr>
      <w:r>
        <w:t xml:space="preserve">Complete Task</w:t>
      </w:r>
    </w:p>
    <w:p>
      <w:pPr>
        <w:numPr>
          <w:ilvl w:val="0"/>
          <w:numId w:val="1006"/>
        </w:numPr>
        <w:pStyle w:val="Compact"/>
      </w:pPr>
      <w:r>
        <w:t xml:space="preserve">Delete Task</w:t>
      </w:r>
    </w:p>
    <w:p>
      <w:pPr>
        <w:numPr>
          <w:ilvl w:val="0"/>
          <w:numId w:val="1006"/>
        </w:numPr>
        <w:pStyle w:val="Compact"/>
      </w:pPr>
      <w:r>
        <w:t xml:space="preserve">Add Reminder</w:t>
      </w:r>
    </w:p>
    <w:p>
      <w:pPr>
        <w:numPr>
          <w:ilvl w:val="0"/>
          <w:numId w:val="1006"/>
        </w:numPr>
        <w:pStyle w:val="Compact"/>
      </w:pPr>
      <w:r>
        <w:t xml:space="preserve">Delete Reminder</w:t>
      </w:r>
    </w:p>
    <w:p>
      <w:pPr>
        <w:numPr>
          <w:ilvl w:val="0"/>
          <w:numId w:val="1006"/>
        </w:numPr>
        <w:pStyle w:val="Compact"/>
      </w:pPr>
      <w:r>
        <w:t xml:space="preserve">Update Reminder</w:t>
      </w:r>
    </w:p>
    <w:bookmarkEnd w:id="27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2025-08-21T09:59:12Z</dcterms:created>
  <dcterms:modified xsi:type="dcterms:W3CDTF">2025-08-21T09:59:12Z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