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8C7" w:rsidRDefault="001D1DC7" w:rsidP="001D1DC7">
      <w:pPr>
        <w:ind w:firstLine="4320"/>
        <w:rPr>
          <w:lang w:val="bg-BG"/>
        </w:rPr>
      </w:pPr>
      <w:r>
        <w:rPr>
          <w:lang w:val="bg-BG"/>
        </w:rPr>
        <w:t xml:space="preserve">ДО </w:t>
      </w:r>
    </w:p>
    <w:p w:rsidR="001D1DC7" w:rsidRDefault="001D1DC7" w:rsidP="001D1DC7">
      <w:pPr>
        <w:ind w:firstLine="4320"/>
        <w:rPr>
          <w:lang w:val="bg-BG"/>
        </w:rPr>
      </w:pPr>
      <w:r>
        <w:rPr>
          <w:lang w:val="bg-BG"/>
        </w:rPr>
        <w:t>СОФИЙСКИ АПЕЛАТИВЕН СЪД</w:t>
      </w:r>
    </w:p>
    <w:p w:rsidR="001D1DC7" w:rsidRDefault="001D1DC7" w:rsidP="001D1DC7">
      <w:pPr>
        <w:ind w:firstLine="4320"/>
        <w:rPr>
          <w:lang w:val="bg-BG"/>
        </w:rPr>
      </w:pPr>
      <w:r>
        <w:rPr>
          <w:lang w:val="bg-BG"/>
        </w:rPr>
        <w:t>ЧРЕЗ</w:t>
      </w:r>
    </w:p>
    <w:p w:rsidR="001D1DC7" w:rsidRDefault="001D1DC7" w:rsidP="001D1DC7">
      <w:pPr>
        <w:ind w:firstLine="4320"/>
        <w:rPr>
          <w:lang w:val="bg-BG"/>
        </w:rPr>
      </w:pPr>
      <w:r>
        <w:rPr>
          <w:lang w:val="bg-BG"/>
        </w:rPr>
        <w:t>СОФИЙСКИ ГРАДСКИ СЪД</w:t>
      </w:r>
    </w:p>
    <w:p w:rsidR="001D1DC7" w:rsidRDefault="001D1DC7" w:rsidP="001D1DC7">
      <w:pPr>
        <w:ind w:firstLine="4320"/>
        <w:rPr>
          <w:lang w:val="bg-BG"/>
        </w:rPr>
      </w:pPr>
      <w:r>
        <w:rPr>
          <w:lang w:val="bg-BG"/>
        </w:rPr>
        <w:t>Гр.Д</w:t>
      </w:r>
      <w:r w:rsidR="00BB4CA5">
        <w:rPr>
          <w:lang w:val="bg-BG"/>
        </w:rPr>
        <w:t xml:space="preserve"> </w:t>
      </w:r>
      <w:r w:rsidR="00BB4CA5">
        <w:rPr>
          <w:rFonts w:cstheme="minorHAnsi"/>
          <w:lang w:val="bg-BG"/>
        </w:rPr>
        <w:t>№</w:t>
      </w:r>
      <w:r>
        <w:rPr>
          <w:lang w:val="bg-BG"/>
        </w:rPr>
        <w:t>:</w:t>
      </w:r>
      <w:r>
        <w:t xml:space="preserve"> 8191/2016</w:t>
      </w:r>
      <w:r>
        <w:rPr>
          <w:lang w:val="bg-BG"/>
        </w:rPr>
        <w:t xml:space="preserve"> Възз. </w:t>
      </w:r>
      <w:r>
        <w:t>I</w:t>
      </w:r>
      <w:r>
        <w:rPr>
          <w:lang w:val="bg-BG"/>
        </w:rPr>
        <w:t xml:space="preserve"> брач състав</w:t>
      </w:r>
    </w:p>
    <w:p w:rsidR="00BF0406" w:rsidRDefault="00BF0406" w:rsidP="001D1DC7">
      <w:pPr>
        <w:ind w:firstLine="4320"/>
        <w:rPr>
          <w:lang w:val="bg-BG"/>
        </w:rPr>
      </w:pPr>
      <w:r>
        <w:rPr>
          <w:lang w:val="bg-BG"/>
        </w:rPr>
        <w:t xml:space="preserve">от Андрей Борисов Бъчваров, </w:t>
      </w:r>
    </w:p>
    <w:p w:rsidR="00BF0406" w:rsidRDefault="00BF0406" w:rsidP="001D1DC7">
      <w:pPr>
        <w:ind w:firstLine="4320"/>
        <w:rPr>
          <w:lang w:val="bg-BG"/>
        </w:rPr>
      </w:pPr>
      <w:r>
        <w:rPr>
          <w:lang w:val="bg-BG"/>
        </w:rPr>
        <w:t>ж.к. Стрелбище, бл. 98, вх. Б, ап. 38, София, 1408</w:t>
      </w:r>
    </w:p>
    <w:p w:rsidR="00BF0406" w:rsidRDefault="00BF0406" w:rsidP="001D1DC7">
      <w:pPr>
        <w:ind w:firstLine="4320"/>
        <w:rPr>
          <w:lang w:val="bg-BG"/>
        </w:rPr>
      </w:pPr>
    </w:p>
    <w:p w:rsidR="00BF0406" w:rsidRDefault="00BF0406" w:rsidP="00BF0406">
      <w:pPr>
        <w:jc w:val="center"/>
        <w:rPr>
          <w:sz w:val="28"/>
          <w:szCs w:val="28"/>
          <w:lang w:val="bg-BG"/>
        </w:rPr>
      </w:pPr>
      <w:r>
        <w:rPr>
          <w:sz w:val="28"/>
          <w:szCs w:val="28"/>
          <w:lang w:val="bg-BG"/>
        </w:rPr>
        <w:t>Ч А С Т Н А   Ж А Л Б А</w:t>
      </w:r>
    </w:p>
    <w:p w:rsidR="00BF0406" w:rsidRDefault="0022628F" w:rsidP="00BF0406">
      <w:pPr>
        <w:jc w:val="center"/>
        <w:rPr>
          <w:lang w:val="bg-BG"/>
        </w:rPr>
      </w:pPr>
      <w:r>
        <w:rPr>
          <w:lang w:val="bg-BG"/>
        </w:rPr>
        <w:t>срещу</w:t>
      </w:r>
      <w:r w:rsidR="000F3E5E">
        <w:rPr>
          <w:lang w:val="bg-BG"/>
        </w:rPr>
        <w:t xml:space="preserve"> разпореждане </w:t>
      </w:r>
      <w:r w:rsidR="000F3E5E">
        <w:rPr>
          <w:rFonts w:cstheme="minorHAnsi"/>
          <w:lang w:val="bg-BG"/>
        </w:rPr>
        <w:t>№</w:t>
      </w:r>
      <w:r w:rsidR="00BB4CA5">
        <w:rPr>
          <w:rFonts w:cstheme="minorHAnsi"/>
          <w:lang w:val="bg-BG"/>
        </w:rPr>
        <w:t xml:space="preserve"> </w:t>
      </w:r>
      <w:r w:rsidR="000F3E5E">
        <w:rPr>
          <w:lang w:val="bg-BG"/>
        </w:rPr>
        <w:t>19771/8.6.2018г. на СГС</w:t>
      </w:r>
    </w:p>
    <w:p w:rsidR="000F3E5E" w:rsidRDefault="000F3E5E" w:rsidP="00BF0406">
      <w:pPr>
        <w:jc w:val="center"/>
        <w:rPr>
          <w:lang w:val="bg-BG"/>
        </w:rPr>
      </w:pPr>
    </w:p>
    <w:p w:rsidR="000F3E5E" w:rsidRDefault="003E389A" w:rsidP="003E389A">
      <w:pPr>
        <w:rPr>
          <w:lang w:val="bg-BG"/>
        </w:rPr>
      </w:pPr>
      <w:r>
        <w:rPr>
          <w:lang w:val="bg-BG"/>
        </w:rPr>
        <w:tab/>
        <w:t>Уважаеми съдии, моля да определите разпореждането на СГС за нищожно поради следните причини:</w:t>
      </w:r>
    </w:p>
    <w:p w:rsidR="003E389A" w:rsidRDefault="003E389A" w:rsidP="00BB7AE6">
      <w:pPr>
        <w:ind w:firstLine="720"/>
        <w:jc w:val="both"/>
        <w:rPr>
          <w:lang w:val="bg-BG"/>
        </w:rPr>
      </w:pPr>
      <w:r>
        <w:rPr>
          <w:lang w:val="bg-BG"/>
        </w:rPr>
        <w:t>На заседание от 26.06.2017г. пред СГС по дело 8191/2016г. представих справка от отделът за издръжка за деца в щата Вашингтон, САЩ, показваща плащане на задължения по издръжка в размер на 11700 щатски долара през 2015г и 2016г. Тъй като не бе представен оригиналния докум</w:t>
      </w:r>
      <w:r w:rsidR="00D0480A">
        <w:rPr>
          <w:lang w:val="bg-BG"/>
        </w:rPr>
        <w:t>ент на англий</w:t>
      </w:r>
      <w:r>
        <w:rPr>
          <w:lang w:val="bg-BG"/>
        </w:rPr>
        <w:t>с</w:t>
      </w:r>
      <w:r w:rsidR="00D0480A">
        <w:rPr>
          <w:lang w:val="bg-BG"/>
        </w:rPr>
        <w:t>к</w:t>
      </w:r>
      <w:r>
        <w:rPr>
          <w:lang w:val="bg-BG"/>
        </w:rPr>
        <w:t xml:space="preserve">и СГС насрочи ново заседание за </w:t>
      </w:r>
      <w:r w:rsidR="00BB7AE6">
        <w:rPr>
          <w:lang w:val="bg-BG"/>
        </w:rPr>
        <w:t xml:space="preserve">05.02.2018г. На това заседание беше показана оригиналната справка и другата страна по делото – Анна </w:t>
      </w:r>
      <w:r w:rsidR="00BB4CA5">
        <w:rPr>
          <w:lang w:val="bg-BG"/>
        </w:rPr>
        <w:t>Петрова Тифчева, представля</w:t>
      </w:r>
      <w:r w:rsidR="00BB7AE6">
        <w:rPr>
          <w:lang w:val="bg-BG"/>
        </w:rPr>
        <w:t>вана от адвокат Невена Личева призна плащанията по издръжка пред СГС. Също така от документите за доход през 2016г. представени пред СГС на заседание по същото дело от дата 14.11.2016г. бе посочено и получаването на 11000 щатски долара от моят пенсионен фонд. Според Чл. 14 от Хагския протокол за приложимост на международ</w:t>
      </w:r>
      <w:r w:rsidR="00BB4CA5">
        <w:rPr>
          <w:lang w:val="bg-BG"/>
        </w:rPr>
        <w:t>ното частно право при определяне</w:t>
      </w:r>
      <w:r w:rsidR="00BB7AE6">
        <w:rPr>
          <w:lang w:val="bg-BG"/>
        </w:rPr>
        <w:t xml:space="preserve"> задължения по издръжка се изисква реалните нужди на търсещия издръжка, реалните финансови възможности на предоставящия издръжка, </w:t>
      </w:r>
      <w:r w:rsidR="00BB7AE6">
        <w:rPr>
          <w:b/>
          <w:lang w:val="bg-BG"/>
        </w:rPr>
        <w:t>както и всички плащания към кредитора направени като компенсация за издръжка да се вземат в пред вид при определяне размерът на задълженията по издръжка</w:t>
      </w:r>
      <w:r w:rsidR="00BB7AE6">
        <w:rPr>
          <w:lang w:val="bg-BG"/>
        </w:rPr>
        <w:t>. Съответно СГС трябваше да укаже в решението си какви са задълженията за минал период от време, което не беше направено. Тъй като пред СГС бяха признати плащанията през отделът за издръжка в щата Вашингтон, САЩ, както и това че СГС на посочи в решението си начин за плащане въпреки моето искане, аз останах с очакването че плащането може да продължи да се извършва през същия отдел. Неочаквано за мен бе заведено изпълнително дело пред ЧСИ Недялка Ковачева за събиране задължения по издръжка, което доведе до запор на банковите ми сметки в Република България. Причините поради които не съм очаква</w:t>
      </w:r>
      <w:r w:rsidR="00BB4CA5">
        <w:rPr>
          <w:lang w:val="bg-BG"/>
        </w:rPr>
        <w:t>л</w:t>
      </w:r>
      <w:r w:rsidR="00BB7AE6">
        <w:rPr>
          <w:lang w:val="bg-BG"/>
        </w:rPr>
        <w:t xml:space="preserve"> изпълнително дело пред ЧСИ в България са следните: Заповедта за плащане на издръжка през отделът за издръжка в щата Вашингтон, САЩ е по искане на другата страна по делото</w:t>
      </w:r>
      <w:r w:rsidR="00BB4CA5">
        <w:rPr>
          <w:lang w:val="bg-BG"/>
        </w:rPr>
        <w:t>,</w:t>
      </w:r>
      <w:r w:rsidR="00BB7AE6">
        <w:rPr>
          <w:lang w:val="bg-BG"/>
        </w:rPr>
        <w:t xml:space="preserve"> а именно бившата ми съпруга Ана Петров Тифчева. Тези плащания могат да бъдат извършвани само чрез банкова сметка </w:t>
      </w:r>
      <w:r w:rsidR="00BB4CA5">
        <w:rPr>
          <w:lang w:val="bg-BG"/>
        </w:rPr>
        <w:t>в САЩ. За да преведа пари до лич</w:t>
      </w:r>
      <w:r w:rsidR="00BB7AE6">
        <w:rPr>
          <w:lang w:val="bg-BG"/>
        </w:rPr>
        <w:t>ната ми сметка в САЩ ми трябва функционираща сметка по местоживеене. Налагайки запор</w:t>
      </w:r>
      <w:r w:rsidR="00BB4CA5">
        <w:rPr>
          <w:lang w:val="bg-BG"/>
        </w:rPr>
        <w:t xml:space="preserve"> върху банковите ми сметки в Бъ</w:t>
      </w:r>
      <w:r w:rsidR="00BB7AE6">
        <w:rPr>
          <w:lang w:val="bg-BG"/>
        </w:rPr>
        <w:t xml:space="preserve">лгария страната ищец </w:t>
      </w:r>
      <w:r w:rsidR="00BB7AE6">
        <w:rPr>
          <w:lang w:val="bg-BG"/>
        </w:rPr>
        <w:lastRenderedPageBreak/>
        <w:t>възпрепятства плащанията, за което може да бъде подведена под наказателна отговорност пред американски съд. Нямаше логика в подобно изпънително дело. В дискусия по между ни същата заяви че щяла да признава плащанията направени в България и пред въпросния отдел.</w:t>
      </w:r>
      <w:r w:rsidR="00726F7E">
        <w:rPr>
          <w:lang w:val="bg-BG"/>
        </w:rPr>
        <w:t xml:space="preserve"> Дори и да е така не се знае дал</w:t>
      </w:r>
      <w:r w:rsidR="00CB10C6">
        <w:rPr>
          <w:lang w:val="bg-BG"/>
        </w:rPr>
        <w:t>и американски съд ще ги признае тъй като решението на Българския съд не признато пред американски съд.</w:t>
      </w:r>
      <w:r w:rsidR="00726F7E">
        <w:rPr>
          <w:lang w:val="bg-BG"/>
        </w:rPr>
        <w:t xml:space="preserve"> Имаме случай на двойно осъждане и двойно събиране на издръжка. След като бе образувано изпълнително дело пред ЧСИ,</w:t>
      </w:r>
      <w:r w:rsidR="00BB4CA5">
        <w:rPr>
          <w:lang w:val="bg-BG"/>
        </w:rPr>
        <w:t xml:space="preserve"> пред същия представих доказате</w:t>
      </w:r>
      <w:r w:rsidR="00726F7E">
        <w:rPr>
          <w:lang w:val="bg-BG"/>
        </w:rPr>
        <w:t>л</w:t>
      </w:r>
      <w:r w:rsidR="00BB4CA5">
        <w:rPr>
          <w:lang w:val="bg-BG"/>
        </w:rPr>
        <w:t>с</w:t>
      </w:r>
      <w:r w:rsidR="00726F7E">
        <w:rPr>
          <w:lang w:val="bg-BG"/>
        </w:rPr>
        <w:t xml:space="preserve">тва за плащанията през отделът в щата Вашингтон. Другата страна по делото призна плащанията пред ЧСИ, но поиска да не бъдат уважавани тъй като били по решение на чуждестранен съд, което решение не е признато в България. Именно ЧСИ ме насочи към молба за допълнение на решението на СГС от 19.02.2018г. Това е причината за подаване на молбата ми извън срокът за иск за допълнение. Факт е обаче, че има плащания в размер на над 23000 щатски долра, които се признават като такива от другата страна по делото, но не става ясно кой трябва да ги признае и уважи – ЧСИ или СГС??!!. Проблемът е още по-сериозен ако се преместя да живея в страна като Франция, която има реципрокативна програма със САЩ и съответно решението на щатския съд ще </w:t>
      </w:r>
      <w:r w:rsidR="00BB4CA5">
        <w:rPr>
          <w:lang w:val="bg-BG"/>
        </w:rPr>
        <w:t xml:space="preserve">е </w:t>
      </w:r>
      <w:r w:rsidR="00726F7E">
        <w:rPr>
          <w:lang w:val="bg-BG"/>
        </w:rPr>
        <w:t>автоматично в сила на територията на Франция. Държавни институции ще събират от доходите ми плащания по издръжка но те не се признават от ЧСИ в България дори когато другата страна по делото ги признава! Признаване на решение на съд и извършени плащания са две различни неща. Не е необходимо да се признава решението на чуждестранен съд за да се признаят извършени плащания по издръжка.</w:t>
      </w:r>
    </w:p>
    <w:p w:rsidR="00BB4CA5" w:rsidRDefault="00BB4CA5" w:rsidP="00BB7AE6">
      <w:pPr>
        <w:ind w:firstLine="720"/>
        <w:jc w:val="both"/>
        <w:rPr>
          <w:lang w:val="bg-BG"/>
        </w:rPr>
      </w:pPr>
      <w:r>
        <w:rPr>
          <w:lang w:val="bg-BG"/>
        </w:rPr>
        <w:t>Въз основа на гореизложеното моля да обявите разпореждането на СГС за нищожно и да се процедира към признаване на описаните плащанията със съдебно решение по съответния ред.</w:t>
      </w:r>
    </w:p>
    <w:p w:rsidR="00BC5B2B" w:rsidRDefault="00BC5B2B" w:rsidP="00BB7AE6">
      <w:pPr>
        <w:ind w:firstLine="720"/>
        <w:jc w:val="both"/>
        <w:rPr>
          <w:lang w:val="bg-BG"/>
        </w:rPr>
      </w:pPr>
      <w:r>
        <w:rPr>
          <w:lang w:val="bg-BG"/>
        </w:rPr>
        <w:t>За разпореждането на СГС бя</w:t>
      </w:r>
      <w:r w:rsidR="005530C2">
        <w:rPr>
          <w:lang w:val="bg-BG"/>
        </w:rPr>
        <w:t>х</w:t>
      </w:r>
      <w:r>
        <w:rPr>
          <w:lang w:val="bg-BG"/>
        </w:rPr>
        <w:t xml:space="preserve"> уведомен на 7.9.2018г. Подавам настоящата частна жалба в едноседмичния срок.</w:t>
      </w:r>
    </w:p>
    <w:p w:rsidR="00620B84" w:rsidRDefault="00620B84" w:rsidP="00BB7AE6">
      <w:pPr>
        <w:ind w:firstLine="720"/>
        <w:jc w:val="both"/>
        <w:rPr>
          <w:lang w:val="bg-BG"/>
        </w:rPr>
      </w:pPr>
      <w:r>
        <w:rPr>
          <w:lang w:val="bg-BG"/>
        </w:rPr>
        <w:t>Прилагам копие на разпореждането на СГС.</w:t>
      </w:r>
      <w:bookmarkStart w:id="0" w:name="_GoBack"/>
      <w:bookmarkEnd w:id="0"/>
    </w:p>
    <w:p w:rsidR="00BB4CA5" w:rsidRDefault="00BB4CA5" w:rsidP="00BB7AE6">
      <w:pPr>
        <w:ind w:firstLine="720"/>
        <w:jc w:val="both"/>
        <w:rPr>
          <w:lang w:val="bg-BG"/>
        </w:rPr>
      </w:pPr>
    </w:p>
    <w:p w:rsidR="00BB4CA5" w:rsidRDefault="00BB4CA5" w:rsidP="00BB7AE6">
      <w:pPr>
        <w:ind w:firstLine="720"/>
        <w:jc w:val="both"/>
        <w:rPr>
          <w:lang w:val="bg-BG"/>
        </w:rPr>
      </w:pPr>
    </w:p>
    <w:p w:rsidR="00BB4CA5" w:rsidRDefault="00BB4CA5" w:rsidP="00BB7AE6">
      <w:pPr>
        <w:ind w:firstLine="720"/>
        <w:jc w:val="both"/>
        <w:rPr>
          <w:lang w:val="bg-BG"/>
        </w:rPr>
      </w:pPr>
      <w:r>
        <w:rPr>
          <w:lang w:val="bg-BG"/>
        </w:rPr>
        <w:t>С уважение:</w:t>
      </w:r>
    </w:p>
    <w:p w:rsidR="00BB4CA5" w:rsidRDefault="00BB4CA5" w:rsidP="00BB7AE6">
      <w:pPr>
        <w:ind w:firstLine="720"/>
        <w:jc w:val="both"/>
        <w:rPr>
          <w:lang w:val="bg-BG"/>
        </w:rPr>
      </w:pPr>
    </w:p>
    <w:p w:rsidR="00BB4CA5" w:rsidRDefault="00BB4CA5" w:rsidP="00BB7AE6">
      <w:pPr>
        <w:ind w:firstLine="720"/>
        <w:jc w:val="both"/>
        <w:rPr>
          <w:lang w:val="bg-BG"/>
        </w:rPr>
      </w:pPr>
    </w:p>
    <w:p w:rsidR="00BB4CA5" w:rsidRPr="00BB7AE6" w:rsidRDefault="00BB4CA5" w:rsidP="00BB7AE6">
      <w:pPr>
        <w:ind w:firstLine="720"/>
        <w:jc w:val="both"/>
        <w:rPr>
          <w:lang w:val="bg-BG"/>
        </w:rPr>
      </w:pPr>
      <w:r>
        <w:rPr>
          <w:lang w:val="bg-BG"/>
        </w:rPr>
        <w:t>Андрей Борисов Бъчваров</w:t>
      </w:r>
    </w:p>
    <w:sectPr w:rsidR="00BB4CA5" w:rsidRPr="00BB7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C7"/>
    <w:rsid w:val="000052FC"/>
    <w:rsid w:val="000F3E5E"/>
    <w:rsid w:val="001D1DC7"/>
    <w:rsid w:val="0022628F"/>
    <w:rsid w:val="003E389A"/>
    <w:rsid w:val="005530C2"/>
    <w:rsid w:val="00620B84"/>
    <w:rsid w:val="00726F7E"/>
    <w:rsid w:val="00BB4CA5"/>
    <w:rsid w:val="00BB7AE6"/>
    <w:rsid w:val="00BC5B2B"/>
    <w:rsid w:val="00BF0406"/>
    <w:rsid w:val="00C858C7"/>
    <w:rsid w:val="00CB10C6"/>
    <w:rsid w:val="00D0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2F963-E8C8-4249-8999-B56F6E86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Batchvarov</dc:creator>
  <cp:keywords/>
  <dc:description/>
  <cp:lastModifiedBy>ANDREY Batchvarov</cp:lastModifiedBy>
  <cp:revision>9</cp:revision>
  <dcterms:created xsi:type="dcterms:W3CDTF">2018-09-11T05:57:00Z</dcterms:created>
  <dcterms:modified xsi:type="dcterms:W3CDTF">2018-09-11T06:53:00Z</dcterms:modified>
</cp:coreProperties>
</file>