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6-20261007_163617-Meeting Recording</w:t>
      </w:r>
    </w:p>
    <w:p>
      <w:pPr>
        <w:spacing w:after="100"/>
      </w:pPr>
      <w:r>
        <w:rPr>
          <w:color w:val="616161"/>
          <w:sz w:val="3mm"/>
          <w:szCs w:val="3mm"/>
          <w:rFonts w:ascii="Segoe UI" w:cs="Segoe UI" w:eastAsia="Segoe UI" w:hAnsi="Segoe UI"/>
        </w:rPr>
        <w:t xml:space="preserve">7 жовтня 2026 р., 01:36пп</w:t>
      </w:r>
    </w:p>
    <w:p>
      <w:pPr>
        <w:spacing w:after="100"/>
      </w:pPr>
      <w:r>
        <w:rPr>
          <w:color w:val="616161"/>
          <w:sz w:val="3mm"/>
          <w:szCs w:val="3mm"/>
          <w:rFonts w:ascii="Segoe UI" w:cs="Segoe UI" w:eastAsia="Segoe UI" w:hAnsi="Segoe UI"/>
        </w:rPr>
        <w:t xml:space="preserve">28 хв 48 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Отже по захисту паролів, тобто базова система вона розрахована на те, що користувач має пароль, його вводить разом з своїм логіном email, певним ідентифікатором і отримує токон, який ми розглядали в принципі пароль. В цьому випадку відповідальність за його збереження з боку користувача несе сам користувач, але з точки зору розробників сервісу.</w:t>
      </w:r>
      <w:r>
        <w:rPr>
          <w:color w:val="242424"/>
          <w:sz w:val="4.3mm"/>
          <w:szCs w:val="4.3mm"/>
          <w:rFonts w:ascii="Segoe UI" w:cs="Segoe UI" w:eastAsia="Segoe UI" w:hAnsi="Segoe UI"/>
        </w:rPr>
        <w:br/>
        <w:t xml:space="preserve">Нам важливо правильно його оберігати, тому що якщо в нас стається витік, то це певна помилка промах нашого боку і треба відповідно обмежити в такому разі.</w:t>
      </w:r>
      <w:r>
        <w:rPr>
          <w:color w:val="242424"/>
          <w:sz w:val="4.3mm"/>
          <w:szCs w:val="4.3mm"/>
          <w:rFonts w:ascii="Segoe UI" w:cs="Segoe UI" w:eastAsia="Segoe UI" w:hAnsi="Segoe UI"/>
        </w:rPr>
        <w:br/>
        <w:t xml:space="preserve">Ризики, які будуть тут повязані відповідно, є різні стандарти, і ми зараз про них коротко приєднаємо. Тобто історично були різні стандарти там на історій чи найпростіші м д пять.</w:t>
      </w:r>
      <w:r>
        <w:rPr>
          <w:color w:val="242424"/>
          <w:sz w:val="4.3mm"/>
          <w:szCs w:val="4.3mm"/>
          <w:rFonts w:ascii="Segoe UI" w:cs="Segoe UI" w:eastAsia="Segoe UI" w:hAnsi="Segoe UI"/>
        </w:rPr>
        <w:br/>
        <w:t xml:space="preserve">Сечей 1 200 пятдесят 6. Тобто це їхня логіка була в тому, що швидко рахувати чіксуми, але розвиток обчислювальної потужності призводить до того, що частково є таблиці вже певні.</w:t>
      </w:r>
      <w:r>
        <w:rPr>
          <w:color w:val="242424"/>
          <w:sz w:val="4.3mm"/>
          <w:szCs w:val="4.3mm"/>
          <w:rFonts w:ascii="Segoe UI" w:cs="Segoe UI" w:eastAsia="Segoe UI" w:hAnsi="Segoe UI"/>
        </w:rPr>
        <w:br/>
        <w:t xml:space="preserve">Ну там, особливо для м д 5.</w:t>
      </w:r>
      <w:r>
        <w:rPr>
          <w:color w:val="242424"/>
          <w:sz w:val="4.3mm"/>
          <w:szCs w:val="4.3mm"/>
          <w:rFonts w:ascii="Segoe UI" w:cs="Segoe UI" w:eastAsia="Segoe UI" w:hAnsi="Segoe UI"/>
        </w:rPr>
        <w:br/>
        <w:t xml:space="preserve">Де за панами найпопулярнішими словами можна перевірити, тобто чи оцей пароль, який витік чи він відповідає, тому чи іншому оригінальному слову.</w:t>
      </w:r>
      <w:r>
        <w:rPr>
          <w:color w:val="242424"/>
          <w:sz w:val="4.3mm"/>
          <w:szCs w:val="4.3mm"/>
          <w:rFonts w:ascii="Segoe UI" w:cs="Segoe UI" w:eastAsia="Segoe UI" w:hAnsi="Segoe UI"/>
        </w:rPr>
        <w:br/>
        <w:t xml:space="preserve">Далі відповідно.</w:t>
      </w:r>
      <w:r>
        <w:rPr>
          <w:color w:val="242424"/>
          <w:sz w:val="4.3mm"/>
          <w:szCs w:val="4.3mm"/>
          <w:rFonts w:ascii="Segoe UI" w:cs="Segoe UI" w:eastAsia="Segoe UI" w:hAnsi="Segoe UI"/>
        </w:rPr>
        <w:br/>
        <w:t xml:space="preserve">Є інші варіанти це bc і PB 2, який може вповільнювати, але знову ж таки теж відносно перебирається інший сценарій той, який зараз є це arcone не так принципово, як він працює, просто важливо те, що.</w:t>
      </w:r>
      <w:r>
        <w:rPr>
          <w:color w:val="242424"/>
          <w:sz w:val="4.3mm"/>
          <w:szCs w:val="4.3mm"/>
          <w:rFonts w:ascii="Segoe UI" w:cs="Segoe UI" w:eastAsia="Segoe UI" w:hAnsi="Segoe UI"/>
        </w:rPr>
        <w:br/>
        <w:t xml:space="preserve">Те, що він є і він.</w:t>
      </w:r>
      <w:r>
        <w:rPr>
          <w:color w:val="242424"/>
          <w:sz w:val="4.3mm"/>
          <w:szCs w:val="4.3mm"/>
          <w:rFonts w:ascii="Segoe UI" w:cs="Segoe UI" w:eastAsia="Segoe UI" w:hAnsi="Segoe UI"/>
        </w:rPr>
        <w:br/>
        <w:t xml:space="preserve">Він.</w:t>
      </w:r>
      <w:r>
        <w:rPr>
          <w:color w:val="242424"/>
          <w:sz w:val="4.3mm"/>
          <w:szCs w:val="4.3mm"/>
          <w:rFonts w:ascii="Segoe UI" w:cs="Segoe UI" w:eastAsia="Segoe UI" w:hAnsi="Segoe UI"/>
        </w:rPr>
        <w:br/>
        <w:t xml:space="preserve">Є по суті поточною рекомендацією, тобто його схема.</w:t>
      </w:r>
      <w:r>
        <w:rPr>
          <w:color w:val="242424"/>
          <w:sz w:val="4.3mm"/>
          <w:szCs w:val="4.3mm"/>
          <w:rFonts w:ascii="Segoe UI" w:cs="Segoe UI" w:eastAsia="Segoe UI" w:hAnsi="Segoe UI"/>
        </w:rPr>
        <w:br/>
        <w:t xml:space="preserve">Вона, по суті, ускладнена і те, що є певна сіль. Те, що є певна кількість нітратів от і кінцевий пароль. Він його хеш доволі там умовно відносно складний.</w:t>
      </w:r>
      <w:r>
        <w:rPr>
          <w:color w:val="242424"/>
          <w:sz w:val="4.3mm"/>
          <w:szCs w:val="4.3mm"/>
          <w:rFonts w:ascii="Segoe UI" w:cs="Segoe UI" w:eastAsia="Segoe UI" w:hAnsi="Segoe UI"/>
        </w:rPr>
        <w:br/>
        <w:t xml:space="preserve">То він ускладнений і поки що це те, що в суді є найкращим найбільш таким.</w:t>
      </w:r>
      <w:r>
        <w:rPr>
          <w:color w:val="242424"/>
          <w:sz w:val="4.3mm"/>
          <w:szCs w:val="4.3mm"/>
          <w:rFonts w:ascii="Segoe UI" w:cs="Segoe UI" w:eastAsia="Segoe UI" w:hAnsi="Segoe UI"/>
        </w:rPr>
        <w:br/>
        <w:t xml:space="preserve">По суті, стандартному ринку для якихось систем, які планують бути надійними.</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Дає.</w:t>
      </w:r>
      <w:r>
        <w:rPr>
          <w:color w:val="242424"/>
          <w:sz w:val="4.3mm"/>
          <w:szCs w:val="4.3mm"/>
          <w:rFonts w:ascii="Segoe UI" w:cs="Segoe UI" w:eastAsia="Segoe UI" w:hAnsi="Segoe UI"/>
        </w:rPr>
        <w:br/>
        <w:t xml:space="preserve">Вимоги по оперативній памяті, щоб його обраховувати, це все ускладнює далі обрахунок теж ускладнюється, бо треба перебирати варіанти. І якщо ми кажемо про spring, то є підтримка shot дозволяє спрощувати.</w:t>
      </w:r>
      <w:r>
        <w:rPr>
          <w:color w:val="242424"/>
          <w:sz w:val="4.3mm"/>
          <w:szCs w:val="4.3mm"/>
          <w:rFonts w:ascii="Segoe UI" w:cs="Segoe UI" w:eastAsia="Segoe UI" w:hAnsi="Segoe UI"/>
        </w:rPr>
        <w:br/>
        <w:t xml:space="preserve">Його роботу, тобто підтримка для нас це те, що ми маємо конфігурацію, конфігурацію, в якій ми задаємо пас кодер. Вона може бути в іншій, тут просто вона виділена окремо, і ми задаємо його з параметрами, тобто яка буде сіль, який буде хеш, скільки буде потоків, яка?</w:t>
      </w:r>
      <w:r>
        <w:rPr>
          <w:color w:val="242424"/>
          <w:sz w:val="4.3mm"/>
          <w:szCs w:val="4.3mm"/>
          <w:rFonts w:ascii="Segoe UI" w:cs="Segoe UI" w:eastAsia="Segoe UI" w:hAnsi="Segoe UI"/>
        </w:rPr>
        <w:br/>
        <w:t xml:space="preserve">Оперативна память і скільки буде ітерацій?</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Судді для нас не так важливо в цьому в цей момент, що ми оберем, просто важливо, що ми обираємо з всіх паспорт тд, тобто паспорт кодер він працює на основі інтерфейсів і основне це те, що він.</w:t>
      </w:r>
      <w:r>
        <w:rPr>
          <w:color w:val="242424"/>
          <w:sz w:val="4.3mm"/>
          <w:szCs w:val="4.3mm"/>
          <w:rFonts w:ascii="Segoe UI" w:cs="Segoe UI" w:eastAsia="Segoe UI" w:hAnsi="Segoe UI"/>
        </w:rPr>
        <w:br/>
        <w:t xml:space="preserve">Робить in coding того, що ми вводимо на кінцевий якийсь стрічку. Тобто у випадку аргона це оцей ще зашифрований пароль це те, що є в прикладі є от і відповідно.</w:t>
      </w:r>
      <w:r>
        <w:rPr>
          <w:color w:val="242424"/>
          <w:sz w:val="4.3mm"/>
          <w:szCs w:val="4.3mm"/>
          <w:rFonts w:ascii="Segoe UI" w:cs="Segoe UI" w:eastAsia="Segoe UI" w:hAnsi="Segoe UI"/>
        </w:rPr>
        <w:br/>
        <w:t xml:space="preserve">Чому в чому чому зявляється потреба в солі, щоб паролі можна було ускладнити? Тобто не так легко було перебрати от відповідно ітерації, вони можуть збільшувати час, тобто будьякий захист він завжди, як правило, розтягує процес, але з точки зору безпеки це найкраще те, що є зараз.</w:t>
      </w:r>
      <w:r>
        <w:rPr>
          <w:color w:val="242424"/>
          <w:sz w:val="4.3mm"/>
          <w:szCs w:val="4.3mm"/>
          <w:rFonts w:ascii="Segoe UI" w:cs="Segoe UI" w:eastAsia="Segoe UI" w:hAnsi="Segoe UI"/>
        </w:rPr>
        <w:br/>
        <w:t xml:space="preserve">Далі може бути таке, що є певний, певний вже алгоритм.</w:t>
      </w:r>
      <w:r>
        <w:rPr>
          <w:color w:val="242424"/>
          <w:sz w:val="4.3mm"/>
          <w:szCs w:val="4.3mm"/>
          <w:rFonts w:ascii="Segoe UI" w:cs="Segoe UI" w:eastAsia="Segoe UI" w:hAnsi="Segoe UI"/>
        </w:rPr>
        <w:br/>
        <w:t xml:space="preserve">Тобто якісь лайки і проект, і його треба переводити в цей момент використовується.</w:t>
      </w:r>
      <w:r>
        <w:rPr>
          <w:color w:val="242424"/>
          <w:sz w:val="4.3mm"/>
          <w:szCs w:val="4.3mm"/>
          <w:rFonts w:ascii="Segoe UI" w:cs="Segoe UI" w:eastAsia="Segoe UI" w:hAnsi="Segoe UI"/>
        </w:rPr>
        <w:br/>
        <w:t xml:space="preserve">Паспортним кодом, який дозволяє зробити оцей перед о це перенесення, тобто.</w:t>
      </w:r>
      <w:r>
        <w:rPr>
          <w:color w:val="242424"/>
          <w:sz w:val="4.3mm"/>
          <w:szCs w:val="4.3mm"/>
          <w:rFonts w:ascii="Segoe UI" w:cs="Segoe UI" w:eastAsia="Segoe UI" w:hAnsi="Segoe UI"/>
        </w:rPr>
        <w:br/>
        <w:t xml:space="preserve">Знову ж таки це більше така специфіка проектів, які переїжджають, тобто не green field, а тих, які вже існують, але теж це актуально. Тобто, щоб не лишати користувачів з вразливої базою на і вразливому паролями.</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Ми подивилися на n кодер ми подивилися на token, а питання, де має відбуватися сама робота, як правило, базова рекомендація це виносити логін пароль в окремий фільтр на, за який іти обробку тут приклад простіший, щоб і так не ускладнювати, як окремий контролер. Знову ж таки це не самий бажаний варіант через те, що, як правило, контролери окремо логуються і вас може бути залогований пароль.</w:t>
      </w:r>
      <w:r>
        <w:rPr>
          <w:color w:val="242424"/>
          <w:sz w:val="4.3mm"/>
          <w:szCs w:val="4.3mm"/>
          <w:rFonts w:ascii="Segoe UI" w:cs="Segoe UI" w:eastAsia="Segoe UI" w:hAnsi="Segoe UI"/>
        </w:rPr>
        <w:br/>
        <w:t xml:space="preserve">В цьому випадку користувач іде на лукінг поінт приносить логін реквест там юзем, пароль і.</w:t>
      </w:r>
      <w:r>
        <w:rPr>
          <w:color w:val="242424"/>
          <w:sz w:val="4.3mm"/>
          <w:szCs w:val="4.3mm"/>
          <w:rFonts w:ascii="Segoe UI" w:cs="Segoe UI" w:eastAsia="Segoe UI" w:hAnsi="Segoe UI"/>
        </w:rPr>
        <w:br/>
        <w:t xml:space="preserve">І працює аутентифішн менеджер, тобто менеджер він перевіряє по суті всі сховища, де в нас може бути користувач, і якщо він не знайде його, то він тут викине eption. Тобто чому тут ніякої немає результату, тому що результат тут він буде захований в science holber.</w:t>
      </w:r>
      <w:r>
        <w:rPr>
          <w:color w:val="242424"/>
          <w:sz w:val="4.3mm"/>
          <w:szCs w:val="4.3mm"/>
          <w:rFonts w:ascii="Segoe UI" w:cs="Segoe UI" w:eastAsia="Segoe UI" w:hAnsi="Segoe UI"/>
        </w:rPr>
        <w:br/>
        <w:t xml:space="preserve">І ми очікуємо, що якщо ми пройшли далі, то значить, в нас все добре. Ми забираємо usd, генеруємо token і встановлюємо час. Тобто той, який час життя і користувачу повертаємо токен і експірейшн можна повернути лише токен, але краще все ж таки, щоб клієнт розумів, через скільки треба буде зробити повторний запит, щоб отримати новий ток.</w:t>
      </w:r>
      <w:r>
        <w:rPr>
          <w:color w:val="242424"/>
          <w:sz w:val="4.3mm"/>
          <w:szCs w:val="4.3mm"/>
          <w:rFonts w:ascii="Segoe UI" w:cs="Segoe UI" w:eastAsia="Segoe UI" w:hAnsi="Segoe UI"/>
        </w:rPr>
        <w:br/>
        <w:t xml:space="preserve">Це те, що стосується відповідного логіну.</w:t>
      </w:r>
      <w:r>
        <w:rPr>
          <w:color w:val="242424"/>
          <w:sz w:val="4.3mm"/>
          <w:szCs w:val="4.3mm"/>
          <w:rFonts w:ascii="Segoe UI" w:cs="Segoe UI" w:eastAsia="Segoe UI" w:hAnsi="Segoe UI"/>
        </w:rPr>
        <w:br/>
        <w:t xml:space="preserve">Знову ж таки, найкращим прям це робити ще один окремий фільтр, але і так тут все доволі складно. Тому ну рекомендація окремо в окремому фільтрі це виносити. Якщо не зможете, то можна так лишити.</w:t>
      </w:r>
      <w:r>
        <w:rPr>
          <w:color w:val="242424"/>
          <w:sz w:val="4.3mm"/>
          <w:szCs w:val="4.3mm"/>
          <w:rFonts w:ascii="Segoe UI" w:cs="Segoe UI" w:eastAsia="Segoe UI" w:hAnsi="Segoe UI"/>
        </w:rPr>
        <w:br/>
        <w:t xml:space="preserve">Чи є питання до паспорт in коліну?</w:t>
      </w:r>
      <w:r>
        <w:rPr>
          <w:color w:val="242424"/>
          <w:sz w:val="4.3mm"/>
          <w:szCs w:val="4.3mm"/>
          <w:rFonts w:ascii="Segoe UI" w:cs="Segoe UI" w:eastAsia="Segoe UI" w:hAnsi="Segoe UI"/>
        </w:rPr>
        <w:br/>
        <w:t xml:space="preserve">Security filter chovn теж коротко подивилися те, кого ми блокуємо не блокуємо. Тобто для рестапі він повинен бути вимкнений, тому що знову ж таки реставп і він сам по собі сиде statles.</w:t>
      </w:r>
      <w:r>
        <w:rPr>
          <w:color w:val="242424"/>
          <w:sz w:val="4.3mm"/>
          <w:szCs w:val="4.3mm"/>
          <w:rFonts w:ascii="Segoe UI" w:cs="Segoe UI" w:eastAsia="Segoe UI" w:hAnsi="Segoe UI"/>
        </w:rPr>
        <w:br/>
        <w:t xml:space="preserve">Далі security configgration теж з вами розглянули витерчейн розглянули тут деталі ті, які про ми говорили cors crs or polity теж додаткові налаштування, де ми можемо приклад як ми можемо їх налаштовувати, тобто кому ми дозволяємо іти, як правило, дуже важливо вказувати local chose для локальної розробки, тобто локальні розробці можна було робити запити і сервер не блокувати.</w:t>
      </w:r>
      <w:r>
        <w:rPr>
          <w:color w:val="242424"/>
          <w:sz w:val="4.3mm"/>
          <w:szCs w:val="4.3mm"/>
          <w:rFonts w:ascii="Segoe UI" w:cs="Segoe UI" w:eastAsia="Segoe UI" w:hAnsi="Segoe UI"/>
        </w:rPr>
        <w:br/>
        <w:t xml:space="preserve">Далі корс конфіґшн, в кого може розширити всі орел от і так далі, тобто настільки.</w:t>
      </w:r>
      <w:r>
        <w:rPr>
          <w:color w:val="242424"/>
          <w:sz w:val="4.3mm"/>
          <w:szCs w:val="4.3mm"/>
          <w:rFonts w:ascii="Segoe UI" w:cs="Segoe UI" w:eastAsia="Segoe UI" w:hAnsi="Segoe UI"/>
        </w:rPr>
        <w:br/>
        <w:t xml:space="preserve">Будемо далі. Крім того, що в нас є стейт вас state в нас ua застосунки, вони можуть бути стейтфул, вони можуть мати аж сесію. І в цьому випадку в нас в кукі буде зберігатися ідентифікатор сесії. Тобто в нас прилогиня замість того, щоб отримати token, ми будемо отримати sersion id.</w:t>
      </w:r>
      <w:r>
        <w:rPr>
          <w:color w:val="242424"/>
          <w:sz w:val="4.3mm"/>
          <w:szCs w:val="4.3mm"/>
          <w:rFonts w:ascii="Segoe UI" w:cs="Segoe UI" w:eastAsia="Segoe UI" w:hAnsi="Segoe UI"/>
        </w:rPr>
        <w:br/>
        <w:t xml:space="preserve">І будемо встановлювати кукі.</w:t>
      </w:r>
      <w:r>
        <w:rPr>
          <w:color w:val="242424"/>
          <w:sz w:val="4.3mm"/>
          <w:szCs w:val="4.3mm"/>
          <w:rFonts w:ascii="Segoe UI" w:cs="Segoe UI" w:eastAsia="Segoe UI" w:hAnsi="Segoe UI"/>
        </w:rPr>
        <w:br/>
        <w:t xml:space="preserve">Кожен наступний запит буде передавати ці куки. Відповідно, сервер буде не вимагати токен, а вимагати куки для цих сценаріїв знову ж таки це стосується в 1 чергу для браузерних ua.</w:t>
      </w:r>
      <w:r>
        <w:rPr>
          <w:color w:val="242424"/>
          <w:sz w:val="4.3mm"/>
          <w:szCs w:val="4.3mm"/>
          <w:rFonts w:ascii="Segoe UI" w:cs="Segoe UI" w:eastAsia="Segoe UI" w:hAnsi="Segoe UI"/>
        </w:rPr>
        <w:br/>
        <w:t xml:space="preserve">От season classion politici зверніться від того, яка логіка треба.</w:t>
      </w:r>
      <w:r>
        <w:rPr>
          <w:color w:val="242424"/>
          <w:sz w:val="4.3mm"/>
          <w:szCs w:val="4.3mm"/>
          <w:rFonts w:ascii="Segoe UI" w:cs="Segoe UI" w:eastAsia="Segoe UI" w:hAnsi="Segoe UI"/>
        </w:rPr>
        <w:br/>
        <w:t xml:space="preserve">Для реста ape state для ui буде залежати чи треба логін чи не треба.</w:t>
      </w:r>
      <w:r>
        <w:rPr>
          <w:color w:val="242424"/>
          <w:sz w:val="4.3mm"/>
          <w:szCs w:val="4.3mm"/>
          <w:rFonts w:ascii="Segoe UI" w:cs="Segoe UI" w:eastAsia="Segoe UI" w:hAnsi="Segoe UI"/>
        </w:rPr>
        <w:br/>
        <w:t xml:space="preserve">От буде залежати від тих сценаріїв, які ви покриваєте.</w:t>
      </w:r>
      <w:r>
        <w:rPr>
          <w:color w:val="242424"/>
          <w:sz w:val="4.3mm"/>
          <w:szCs w:val="4.3mm"/>
          <w:rFonts w:ascii="Segoe UI" w:cs="Segoe UI" w:eastAsia="Segoe UI" w:hAnsi="Segoe UI"/>
        </w:rPr>
        <w:br/>
        <w:t xml:space="preserve">Якщо є сесія сесія вразлива до перехоплень, то важливо, щоб кукі не перехопили і відповідно.</w:t>
      </w:r>
      <w:r>
        <w:rPr>
          <w:color w:val="242424"/>
          <w:sz w:val="4.3mm"/>
          <w:szCs w:val="4.3mm"/>
          <w:rFonts w:ascii="Segoe UI" w:cs="Segoe UI" w:eastAsia="Segoe UI" w:hAnsi="Segoe UI"/>
        </w:rPr>
        <w:br/>
        <w:t xml:space="preserve">Є інструменти перенесення там, де самі ідентифікатори, вони переносяться.</w:t>
      </w:r>
      <w:r>
        <w:rPr>
          <w:color w:val="242424"/>
          <w:sz w:val="4.3mm"/>
          <w:szCs w:val="4.3mm"/>
          <w:rFonts w:ascii="Segoe UI" w:cs="Segoe UI" w:eastAsia="Segoe UI" w:hAnsi="Segoe UI"/>
        </w:rPr>
        <w:br/>
        <w:t xml:space="preserve">Як відповідно, це налаштовується все, що менеджмент встановлюється в полісі і встановлюється fix, тобто що повинно робитись і що в сесію не можна переносити і що кількість.</w:t>
      </w:r>
      <w:r>
        <w:rPr>
          <w:color w:val="242424"/>
          <w:sz w:val="4.3mm"/>
          <w:szCs w:val="4.3mm"/>
          <w:rFonts w:ascii="Segoe UI" w:cs="Segoe UI" w:eastAsia="Segoe UI" w:hAnsi="Segoe UI"/>
        </w:rPr>
        <w:br/>
        <w:t xml:space="preserve">Сесій вона.</w:t>
      </w:r>
      <w:r>
        <w:rPr>
          <w:color w:val="242424"/>
          <w:sz w:val="4.3mm"/>
          <w:szCs w:val="4.3mm"/>
          <w:rFonts w:ascii="Segoe UI" w:cs="Segoe UI" w:eastAsia="Segoe UI" w:hAnsi="Segoe UI"/>
        </w:rPr>
        <w:br/>
        <w:t xml:space="preserve">Вона не більше однієї, тобто, що ми не можемо залогинути в декількох браузерах і те, що якщо ми вже маємо максимальну кількість сесій, то ми не зможемо з алгіном. Тобто в нас буде помилка логін.</w:t>
      </w:r>
      <w:r>
        <w:rPr>
          <w:color w:val="242424"/>
          <w:sz w:val="4.3mm"/>
          <w:szCs w:val="4.3mm"/>
          <w:rFonts w:ascii="Segoe UI" w:cs="Segoe UI" w:eastAsia="Segoe UI" w:hAnsi="Segoe UI"/>
        </w:rPr>
        <w:br/>
        <w:t xml:space="preserve">Далі можна слухати події повязані з.</w:t>
      </w:r>
      <w:r>
        <w:rPr>
          <w:color w:val="242424"/>
          <w:sz w:val="4.3mm"/>
          <w:szCs w:val="4.3mm"/>
          <w:rFonts w:ascii="Segoe UI" w:cs="Segoe UI" w:eastAsia="Segoe UI" w:hAnsi="Segoe UI"/>
        </w:rPr>
        <w:br/>
        <w:t xml:space="preserve">Сесіями тут просто більша екстра пояснення та як я ми проговорили і те, що покупки.</w:t>
      </w:r>
      <w:r>
        <w:rPr>
          <w:color w:val="242424"/>
          <w:sz w:val="4.3mm"/>
          <w:szCs w:val="4.3mm"/>
          <w:rFonts w:ascii="Segoe UI" w:cs="Segoe UI" w:eastAsia="Segoe UI" w:hAnsi="Segoe UI"/>
        </w:rPr>
        <w:br/>
        <w:t xml:space="preserve">Знову ж таки.</w:t>
      </w:r>
      <w:r>
        <w:rPr>
          <w:color w:val="242424"/>
          <w:sz w:val="4.3mm"/>
          <w:szCs w:val="4.3mm"/>
          <w:rFonts w:ascii="Segoe UI" w:cs="Segoe UI" w:eastAsia="Segoe UI" w:hAnsi="Segoe UI"/>
        </w:rPr>
        <w:br/>
        <w:t xml:space="preserve">Все, що завязано на сесії, зберігається в кукі. Якщо ми робимо локаут, ми повинні ці куки затерти от плюс ми повинні налаштувати безпечні флаги для того, щоб не піддаватися атакам. Тобто всі там ікс сценарієм ті, які зараз, як правило, ну теж можуть траплятися, але знову ж таки від них переважно захищені от.</w:t>
      </w:r>
      <w:r>
        <w:rPr>
          <w:color w:val="242424"/>
          <w:sz w:val="4.3mm"/>
          <w:szCs w:val="4.3mm"/>
          <w:rFonts w:ascii="Segoe UI" w:cs="Segoe UI" w:eastAsia="Segoe UI" w:hAnsi="Segoe UI"/>
        </w:rPr>
        <w:br/>
        <w:t xml:space="preserve">Логіка повинна забезпечувати і з боку клієнта, і з боку нас як сервера для того, щоб.</w:t>
      </w:r>
      <w:r>
        <w:rPr>
          <w:color w:val="242424"/>
          <w:sz w:val="4.3mm"/>
          <w:szCs w:val="4.3mm"/>
          <w:rFonts w:ascii="Segoe UI" w:cs="Segoe UI" w:eastAsia="Segoe UI" w:hAnsi="Segoe UI"/>
        </w:rPr>
        <w:br/>
        <w:t xml:space="preserve">Жоден скрипт не міг в нас виконатись, якщо ми кажемо про я, про це будемо частково більше говорити, коли будемо говорити про ua частину.</w:t>
      </w:r>
      <w:r>
        <w:rPr>
          <w:color w:val="242424"/>
          <w:sz w:val="4.3mm"/>
          <w:szCs w:val="4.3mm"/>
          <w:rFonts w:ascii="Segoe UI" w:cs="Segoe UI" w:eastAsia="Segoe UI" w:hAnsi="Segoe UI"/>
        </w:rPr>
        <w:br/>
        <w:t xml:space="preserve">Далі в нас є place proports, можемо в них задавати параметри, які стосуються, можемо задавати через конфігурацію, тобто автоконфірація, вона їх буде підхоплювати по сесіям.</w:t>
      </w:r>
      <w:r>
        <w:rPr>
          <w:color w:val="242424"/>
          <w:sz w:val="4.3mm"/>
          <w:szCs w:val="4.3mm"/>
          <w:rFonts w:ascii="Segoe UI" w:cs="Segoe UI" w:eastAsia="Segoe UI" w:hAnsi="Segoe UI"/>
        </w:rPr>
        <w:br/>
        <w:t xml:space="preserve">Загалом, як правило, коли є мікросервісна система, або коли є декілька інстанцій, в сесії зберігаються через.</w:t>
      </w:r>
      <w:r>
        <w:rPr>
          <w:color w:val="242424"/>
          <w:sz w:val="4.3mm"/>
          <w:szCs w:val="4.3mm"/>
          <w:rFonts w:ascii="Segoe UI" w:cs="Segoe UI" w:eastAsia="Segoe UI" w:hAnsi="Segoe UI"/>
        </w:rPr>
        <w:br/>
        <w:t xml:space="preserve">Окреме сховище от, як правило, це може бути радіс, це в принципі найпростіше. В такому випадку кожен.</w:t>
      </w:r>
      <w:r>
        <w:rPr>
          <w:color w:val="242424"/>
          <w:sz w:val="4.3mm"/>
          <w:szCs w:val="4.3mm"/>
          <w:rFonts w:ascii="Segoe UI" w:cs="Segoe UI" w:eastAsia="Segoe UI" w:hAnsi="Segoe UI"/>
        </w:rPr>
        <w:br/>
        <w:t xml:space="preserve">Вузол він має доступ до цієї самої інформації.</w:t>
      </w:r>
      <w:r>
        <w:rPr>
          <w:color w:val="242424"/>
          <w:sz w:val="4.3mm"/>
          <w:szCs w:val="4.3mm"/>
          <w:rFonts w:ascii="Segoe UI" w:cs="Segoe UI" w:eastAsia="Segoe UI" w:hAnsi="Segoe UI"/>
        </w:rPr>
        <w:br/>
        <w:t xml:space="preserve">Загалом для решта апів в нас вибору немає. В нас стейтлес архітектура в нас поки не як правило, і ми з ними працюємо незалежно для кожного нового рестозапиту для знову ж таки браузерних uстосунків, де в нас рендері це сторінки на сервері, то там він може бути зменшити кількість запитів, але.</w:t>
      </w:r>
      <w:r>
        <w:rPr>
          <w:color w:val="242424"/>
          <w:sz w:val="4.3mm"/>
          <w:szCs w:val="4.3mm"/>
          <w:rFonts w:ascii="Segoe UI" w:cs="Segoe UI" w:eastAsia="Segoe UI" w:hAnsi="Segoe UI"/>
        </w:rPr>
        <w:br/>
        <w:t xml:space="preserve">Ну таке я не фанат.</w:t>
      </w:r>
      <w:r>
        <w:rPr>
          <w:color w:val="242424"/>
          <w:sz w:val="4.3mm"/>
          <w:szCs w:val="4.3mm"/>
          <w:rFonts w:ascii="Segoe UI" w:cs="Segoe UI" w:eastAsia="Segoe UI" w:hAnsi="Segoe UI"/>
        </w:rPr>
        <w:br/>
        <w:t xml:space="preserve">Але технічно з цим можна працювати.</w:t>
      </w:r>
      <w:r>
        <w:rPr>
          <w:color w:val="242424"/>
          <w:sz w:val="4.3mm"/>
          <w:szCs w:val="4.3mm"/>
          <w:rFonts w:ascii="Segoe UI" w:cs="Segoe UI" w:eastAsia="Segoe UI" w:hAnsi="Segoe UI"/>
        </w:rPr>
        <w:br/>
        <w:t xml:space="preserve">Окей, модель токенів теж з вами розглянули.</w:t>
      </w:r>
      <w:r>
        <w:rPr>
          <w:color w:val="242424"/>
          <w:sz w:val="4.3mm"/>
          <w:szCs w:val="4.3mm"/>
          <w:rFonts w:ascii="Segoe UI" w:cs="Segoe UI" w:eastAsia="Segoe UI" w:hAnsi="Segoe UI"/>
        </w:rPr>
        <w:br/>
        <w:t xml:space="preserve">Загалом спирається на стандарт, тобто є стандарт і.</w:t>
      </w:r>
      <w:r>
        <w:rPr>
          <w:color w:val="242424"/>
          <w:sz w:val="4.3mm"/>
          <w:szCs w:val="4.3mm"/>
          <w:rFonts w:ascii="Segoe UI" w:cs="Segoe UI" w:eastAsia="Segoe UI" w:hAnsi="Segoe UI"/>
        </w:rPr>
        <w:br/>
        <w:t xml:space="preserve">Реалізовується якраз оці всі поля відповідно до нього.</w:t>
      </w:r>
      <w:r>
        <w:rPr>
          <w:color w:val="242424"/>
          <w:sz w:val="4.3mm"/>
          <w:szCs w:val="4.3mm"/>
          <w:rFonts w:ascii="Segoe UI" w:cs="Segoe UI" w:eastAsia="Segoe UI" w:hAnsi="Segoe UI"/>
        </w:rPr>
        <w:br/>
        <w:t xml:space="preserve">Будьякий відсутність станів.</w:t>
      </w:r>
      <w:r>
        <w:rPr>
          <w:color w:val="242424"/>
          <w:sz w:val="4.3mm"/>
          <w:szCs w:val="4.3mm"/>
          <w:rFonts w:ascii="Segoe UI" w:cs="Segoe UI" w:eastAsia="Segoe UI" w:hAnsi="Segoe UI"/>
        </w:rPr>
        <w:br/>
        <w:t xml:space="preserve">Не створює потреби в тому, щоб ми зробили додаткові перевірки. Тобто ми на базі самого токіна можемо це робити тут те, що ми розглядали. Тобто пейлода. Тобто інформація, яку ми туди вклали.</w:t>
      </w:r>
      <w:r>
        <w:rPr>
          <w:color w:val="242424"/>
          <w:sz w:val="4.3mm"/>
          <w:szCs w:val="4.3mm"/>
          <w:rFonts w:ascii="Segoe UI" w:cs="Segoe UI" w:eastAsia="Segoe UI" w:hAnsi="Segoe UI"/>
        </w:rPr>
        <w:br/>
        <w:t xml:space="preserve">Яку ми туди забираємо важливо не вкласти якісь персональні дані в пілот.</w:t>
      </w:r>
      <w:r>
        <w:rPr>
          <w:color w:val="242424"/>
          <w:sz w:val="4.3mm"/>
          <w:szCs w:val="4.3mm"/>
          <w:rFonts w:ascii="Segoe UI" w:cs="Segoe UI" w:eastAsia="Segoe UI" w:hAnsi="Segoe UI"/>
        </w:rPr>
        <w:br/>
        <w:t xml:space="preserve">Тому, що пілот він розшифровується, тобто він не є прихованим от і будьякий там, хто перехоплює трафік, він може це забирати. Будьяка чутлива інформація теж не повинна бути.</w:t>
      </w:r>
      <w:r>
        <w:rPr>
          <w:color w:val="242424"/>
          <w:sz w:val="4.3mm"/>
          <w:szCs w:val="4.3mm"/>
          <w:rFonts w:ascii="Segoe UI" w:cs="Segoe UI" w:eastAsia="Segoe UI" w:hAnsi="Segoe UI"/>
        </w:rPr>
        <w:br/>
        <w:t xml:space="preserve">От якщо потрібна покращена security, відповідно потрібна окреме шифрування і убезпечитись від перебор сам token, будьякий в принципі можна дивитися.</w:t>
      </w:r>
      <w:r>
        <w:rPr>
          <w:color w:val="242424"/>
          <w:sz w:val="4.3mm"/>
          <w:szCs w:val="4.3mm"/>
          <w:rFonts w:ascii="Segoe UI" w:cs="Segoe UI" w:eastAsia="Segoe UI" w:hAnsi="Segoe UI"/>
        </w:rPr>
        <w:br/>
        <w:t xml:space="preserve">На різних ресурсах і gvt, і оц це, наприклад, як.</w:t>
      </w:r>
      <w:r>
        <w:rPr>
          <w:color w:val="242424"/>
          <w:sz w:val="4.3mm"/>
          <w:szCs w:val="4.3mm"/>
          <w:rFonts w:ascii="Segoe UI" w:cs="Segoe UI" w:eastAsia="Segoe UI" w:hAnsi="Segoe UI"/>
        </w:rPr>
        <w:br/>
        <w:t xml:space="preserve">Можна подивитися анатомію тонкіна. Ось де є приклад токена і вказується 3 частини. Останні це хедер те, що оранжевим висвітлено далі пейловод і сам сідніче верифішн якого можу бути? Може не бути і відповідно тут в зворотному порядку. Тобто ми створюємо логіку.</w:t>
      </w:r>
      <w:r>
        <w:rPr>
          <w:color w:val="242424"/>
          <w:sz w:val="4.3mm"/>
          <w:szCs w:val="4.3mm"/>
          <w:rFonts w:ascii="Segoe UI" w:cs="Segoe UI" w:eastAsia="Segoe UI" w:hAnsi="Segoe UI"/>
        </w:rPr>
        <w:br/>
        <w:t xml:space="preserve">Задаємо певні поля і їх кодуємо притому, знову ж таки, якщо в нас буде помилка, то він не підтвердиться і ми можемо перевірити, як буде виглядати токен, якщо ми додамо якесь своє поле, тобто токен принципово для нас не змінився і самих цих даних ми не бачимо. Але якщо ми збільшуємо інформацію, тобто за по мірі збільшення певної інформації от цієї стрічки.</w:t>
      </w:r>
      <w:r>
        <w:rPr>
          <w:color w:val="242424"/>
          <w:sz w:val="4.3mm"/>
          <w:szCs w:val="4.3mm"/>
          <w:rFonts w:ascii="Segoe UI" w:cs="Segoe UI" w:eastAsia="Segoe UI" w:hAnsi="Segoe UI"/>
        </w:rPr>
        <w:br/>
        <w:t xml:space="preserve">Ми бачимо, що токен розростає.</w:t>
      </w:r>
      <w:r>
        <w:rPr>
          <w:color w:val="242424"/>
          <w:sz w:val="4.3mm"/>
          <w:szCs w:val="4.3mm"/>
          <w:rFonts w:ascii="Segoe UI" w:cs="Segoe UI" w:eastAsia="Segoe UI" w:hAnsi="Segoe UI"/>
        </w:rPr>
        <w:br/>
        <w:t xml:space="preserve">І це може бути проблема, якщо ви хочете запхати, то дуже багато інформації, тому що хедер по стандарту він обмежений і з цим відповідно можуть бути проблеми. Але це найлегший приклад, як можна перевірити?</w:t>
      </w:r>
      <w:r>
        <w:rPr>
          <w:color w:val="242424"/>
          <w:sz w:val="4.3mm"/>
          <w:szCs w:val="4.3mm"/>
          <w:rFonts w:ascii="Segoe UI" w:cs="Segoe UI" w:eastAsia="Segoe UI" w:hAnsi="Segoe UI"/>
        </w:rPr>
        <w:br/>
        <w:t xml:space="preserve">Токар tokend.</w:t>
      </w:r>
      <w:r>
        <w:rPr>
          <w:color w:val="242424"/>
          <w:sz w:val="4.3mm"/>
          <w:szCs w:val="4.3mm"/>
          <w:rFonts w:ascii="Segoe UI" w:cs="Segoe UI" w:eastAsia="Segoe UI" w:hAnsi="Segoe UI"/>
        </w:rPr>
        <w:br/>
        <w:t xml:space="preserve">Де ми будемо мати відповідно цю частину.</w:t>
      </w:r>
      <w:r>
        <w:rPr>
          <w:color w:val="242424"/>
          <w:sz w:val="4.3mm"/>
          <w:szCs w:val="4.3mm"/>
          <w:rFonts w:ascii="Segoe UI" w:cs="Segoe UI" w:eastAsia="Segoe UI" w:hAnsi="Segoe UI"/>
        </w:rPr>
        <w:br/>
        <w:t xml:space="preserve">Окей, чи є питання зараз по сесіям по джиті?</w:t>
      </w:r>
      <w:r>
        <w:rPr>
          <w:color w:val="242424"/>
          <w:sz w:val="4.3mm"/>
          <w:szCs w:val="4.3mm"/>
          <w:rFonts w:ascii="Segoe UI" w:cs="Segoe UI" w:eastAsia="Segoe UI" w:hAnsi="Segoe UI"/>
        </w:rPr>
        <w:br/>
        <w:t xml:space="preserve">Да пані Катерина вже згадувала, що в нас є такий концепт refress toking. Ми тоді не забігали наперед, і він дійсно є дуже важливий, тому що в нас.</w:t>
      </w:r>
      <w:r>
        <w:rPr>
          <w:color w:val="242424"/>
          <w:sz w:val="4.3mm"/>
          <w:szCs w:val="4.3mm"/>
          <w:rFonts w:ascii="Segoe UI" w:cs="Segoe UI" w:eastAsia="Segoe UI" w:hAnsi="Segoe UI"/>
        </w:rPr>
        <w:br/>
        <w:t xml:space="preserve">Процес лугіну він насправді може бути утруднений, тобто логіни поромлі насправді вважається зараз не з найбільш безпечним варіантом. Дуже часто ви можете стикнутися там підтвердження по с м с підтвердження по дзвінку підтвердження по одноразовому коду з додатку і так далі, тобто різні варіанти ускладнення і в цьому разі, якби в нас оцей стоккен кожні 10 пятнадцять хвилин, треба було починати заново процес логіну.</w:t>
      </w:r>
      <w:r>
        <w:rPr>
          <w:color w:val="242424"/>
          <w:sz w:val="4.3mm"/>
          <w:szCs w:val="4.3mm"/>
          <w:rFonts w:ascii="Segoe UI" w:cs="Segoe UI" w:eastAsia="Segoe UI" w:hAnsi="Segoe UI"/>
        </w:rPr>
        <w:br/>
        <w:t xml:space="preserve">Це була б проблема, як це вирішується, це вирішується тим, що ми кажемо, що в нас є токен, який дає доступ і є рефрес token, тобто токен, який дозволяє без повноцінного логіну оновити оцей токен, який у нас був.</w:t>
      </w:r>
      <w:r>
        <w:rPr>
          <w:color w:val="242424"/>
          <w:sz w:val="4.3mm"/>
          <w:szCs w:val="4.3mm"/>
          <w:rFonts w:ascii="Segoe UI" w:cs="Segoe UI" w:eastAsia="Segoe UI" w:hAnsi="Segoe UI"/>
        </w:rPr>
        <w:br/>
        <w:t xml:space="preserve">Відповідно, якщо в нас іде спроба зробити якийсь повтор, то ми будемо вважати, що рефреш token викладений і ми його зупиняємо.</w:t>
      </w:r>
      <w:r>
        <w:rPr>
          <w:color w:val="242424"/>
          <w:sz w:val="4.3mm"/>
          <w:szCs w:val="4.3mm"/>
          <w:rFonts w:ascii="Segoe UI" w:cs="Segoe UI" w:eastAsia="Segoe UI" w:hAnsi="Segoe UI"/>
        </w:rPr>
        <w:br/>
        <w:t xml:space="preserve">Зупиняємо сесії.</w:t>
      </w:r>
      <w:r>
        <w:rPr>
          <w:color w:val="242424"/>
          <w:sz w:val="4.3mm"/>
          <w:szCs w:val="4.3mm"/>
          <w:rFonts w:ascii="Segoe UI" w:cs="Segoe UI" w:eastAsia="Segoe UI" w:hAnsi="Segoe UI"/>
        </w:rPr>
        <w:br/>
        <w:t xml:space="preserve">Тобто.</w:t>
      </w:r>
      <w:r>
        <w:rPr>
          <w:color w:val="242424"/>
          <w:sz w:val="4.3mm"/>
          <w:szCs w:val="4.3mm"/>
          <w:rFonts w:ascii="Segoe UI" w:cs="Segoe UI" w:eastAsia="Segoe UI" w:hAnsi="Segoe UI"/>
        </w:rPr>
        <w:br/>
        <w:t xml:space="preserve">Будь яка запит клієнт може отримати, що token primний, тобто в нас є експірейшн і на запит ми будемо мати.</w:t>
      </w:r>
      <w:r>
        <w:rPr>
          <w:color w:val="242424"/>
          <w:sz w:val="4.3mm"/>
          <w:szCs w:val="4.3mm"/>
          <w:rFonts w:ascii="Segoe UI" w:cs="Segoe UI" w:eastAsia="Segoe UI" w:hAnsi="Segoe UI"/>
        </w:rPr>
        <w:br/>
        <w:t xml:space="preserve">Результат вже новий новий аксесун новий рефрешту.</w:t>
      </w:r>
      <w:r>
        <w:rPr>
          <w:color w:val="242424"/>
          <w:sz w:val="4.3mm"/>
          <w:szCs w:val="4.3mm"/>
          <w:rFonts w:ascii="Segoe UI" w:cs="Segoe UI" w:eastAsia="Segoe UI" w:hAnsi="Segoe UI"/>
        </w:rPr>
        <w:br/>
        <w:t xml:space="preserve">Плюс token при цьому в ідеалі теж повинен оновитися.</w:t>
      </w:r>
      <w:r>
        <w:rPr>
          <w:color w:val="242424"/>
          <w:sz w:val="4.3mm"/>
          <w:szCs w:val="4.3mm"/>
          <w:rFonts w:ascii="Segoe UI" w:cs="Segoe UI" w:eastAsia="Segoe UI" w:hAnsi="Segoe UI"/>
        </w:rPr>
        <w:br/>
        <w:t xml:space="preserve">Відповідно, акцент він живе коротко рефреш повинен жити довше, тобто він може жити прямо тижнями. Тобто чому у вас не вологиня? Тому що у вас є рефрештопінг, який довго живе.</w:t>
      </w:r>
      <w:r>
        <w:rPr>
          <w:color w:val="242424"/>
          <w:sz w:val="4.3mm"/>
          <w:szCs w:val="4.3mm"/>
          <w:rFonts w:ascii="Segoe UI" w:cs="Segoe UI" w:eastAsia="Segoe UI" w:hAnsi="Segoe UI"/>
        </w:rPr>
        <w:br/>
        <w:t xml:space="preserve">Як правило, він знову ж таки для фронтенди зберігається в кукі або в іншому сховищі, якщо це мобільний додаток.</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По квесту те, що дивилися.</w:t>
      </w:r>
      <w:r>
        <w:rPr>
          <w:color w:val="242424"/>
          <w:sz w:val="4.3mm"/>
          <w:szCs w:val="4.3mm"/>
          <w:rFonts w:ascii="Segoe UI" w:cs="Segoe UI" w:eastAsia="Segoe UI" w:hAnsi="Segoe UI"/>
        </w:rPr>
        <w:br/>
        <w:t xml:space="preserve">Знову ж таки нас обєкт повинен не мінятися от ключі те, що стосується підпису, це вже з нами теж передивилися.</w:t>
      </w:r>
      <w:r>
        <w:rPr>
          <w:color w:val="242424"/>
          <w:sz w:val="4.3mm"/>
          <w:szCs w:val="4.3mm"/>
          <w:rFonts w:ascii="Segoe UI" w:cs="Segoe UI" w:eastAsia="Segoe UI" w:hAnsi="Segoe UI"/>
        </w:rPr>
        <w:br/>
        <w:t xml:space="preserve">Далі є загалом вразливості, тобто набір вразливостей у вас я думаю, що ви вже стикалися з ними, і відповідно є вимоги до того, як повинна бути стандарт. Тобто тут потрібно перевірити саму безпеку чи ну ж таки відповідає.</w:t>
      </w:r>
      <w:r>
        <w:rPr>
          <w:color w:val="242424"/>
          <w:sz w:val="4.3mm"/>
          <w:szCs w:val="4.3mm"/>
          <w:rFonts w:ascii="Segoe UI" w:cs="Segoe UI" w:eastAsia="Segoe UI" w:hAnsi="Segoe UI"/>
        </w:rPr>
        <w:br/>
        <w:t xml:space="preserve">Відповідає стандартам.</w:t>
      </w:r>
      <w:r>
        <w:rPr>
          <w:color w:val="242424"/>
          <w:sz w:val="4.3mm"/>
          <w:szCs w:val="4.3mm"/>
          <w:rFonts w:ascii="Segoe UI" w:cs="Segoe UI" w:eastAsia="Segoe UI" w:hAnsi="Segoe UI"/>
        </w:rPr>
        <w:br/>
        <w:t xml:space="preserve">От і тут можна знову ж таки передивитися саму структуру. Те, що які є ризики, які є загрози. Тобто, коли він не зашифрований, тобто і так далі. Тобто логіка відзивання, багато інформації дуже раджу подивитись. Тобто загалом це актуально просто ми фізично не встигаємо.</w:t>
      </w:r>
      <w:r>
        <w:rPr>
          <w:color w:val="242424"/>
          <w:sz w:val="4.3mm"/>
          <w:szCs w:val="4.3mm"/>
          <w:rFonts w:ascii="Segoe UI" w:cs="Segoe UI" w:eastAsia="Segoe UI" w:hAnsi="Segoe UI"/>
        </w:rPr>
        <w:br/>
        <w:t xml:space="preserve">Далі забирання клеємів, тобто так само з вами подивились.</w:t>
      </w:r>
      <w:r>
        <w:rPr>
          <w:color w:val="242424"/>
          <w:sz w:val="4.3mm"/>
          <w:szCs w:val="4.3mm"/>
          <w:rFonts w:ascii="Segoe UI" w:cs="Segoe UI" w:eastAsia="Segoe UI" w:hAnsi="Segoe UI"/>
        </w:rPr>
        <w:br/>
        <w:t xml:space="preserve">Чи перевірка валідації токкана от все, що стосується.</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Перевірка.</w:t>
      </w:r>
      <w:r>
        <w:rPr>
          <w:color w:val="242424"/>
          <w:sz w:val="4.3mm"/>
          <w:szCs w:val="4.3mm"/>
          <w:rFonts w:ascii="Segoe UI" w:cs="Segoe UI" w:eastAsia="Segoe UI" w:hAnsi="Segoe UI"/>
        </w:rPr>
        <w:br/>
        <w:t xml:space="preserve">Філтри так само от ми можемо забирати дивитись і робити одноразово. Так само вже подивилися в коді ці. Всі частини розглянули, як які у вас можуть бути помилки? Що важливо те, що сам фільтр він не повинен для одного і того самого запиту повторюватись декілька разів на це він має бути лише один раз.</w:t>
      </w:r>
      <w:r>
        <w:rPr>
          <w:color w:val="242424"/>
          <w:sz w:val="4.3mm"/>
          <w:szCs w:val="4.3mm"/>
          <w:rFonts w:ascii="Segoe UI" w:cs="Segoe UI" w:eastAsia="Segoe UI" w:hAnsi="Segoe UI"/>
        </w:rPr>
        <w:br/>
        <w:t xml:space="preserve">От тало яка я комерзала. Тобто ми беремо перевіряємо що користувач.</w:t>
      </w:r>
      <w:r>
        <w:rPr>
          <w:color w:val="242424"/>
          <w:sz w:val="4.3mm"/>
          <w:szCs w:val="4.3mm"/>
          <w:rFonts w:ascii="Segoe UI" w:cs="Segoe UI" w:eastAsia="Segoe UI" w:hAnsi="Segoe UI"/>
        </w:rPr>
        <w:br/>
        <w:t xml:space="preserve">Чомусь є то ми не повинні його знову ініціалізовувати. Далі контролер знову ж таки, як базовий варіант, тому що він простіший, тобто контролер не є бажаним, не є рекомендованим варіантом базовий варіант це фільтр просто контролер з нього простіше почати тут в нас ауден менеджер, в який ми передаємо наші дані і він буде перевіряти, чи дійсно відповідає це.</w:t>
      </w:r>
      <w:r>
        <w:rPr>
          <w:color w:val="242424"/>
          <w:sz w:val="4.3mm"/>
          <w:szCs w:val="4.3mm"/>
          <w:rFonts w:ascii="Segoe UI" w:cs="Segoe UI" w:eastAsia="Segoe UI" w:hAnsi="Segoe UI"/>
        </w:rPr>
        <w:br/>
        <w:t xml:space="preserve">В цій частині.</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Якщо все окей, то користувачу повертається токен.</w:t>
      </w:r>
      <w:r>
        <w:rPr>
          <w:color w:val="242424"/>
          <w:sz w:val="4.3mm"/>
          <w:szCs w:val="4.3mm"/>
          <w:rFonts w:ascii="Segoe UI" w:cs="Segoe UI" w:eastAsia="Segoe UI" w:hAnsi="Segoe UI"/>
        </w:rPr>
        <w:br/>
        <w:t xml:space="preserve">Далі в нас може бути певна проблема в тому, що ми десь відзовні відсіяли користувачів тут донезологінених користувачів з іншою може бути таке, що ми хочемо всередині зробити додатковий захист. Відповідно nakery, вона дозволяє розширити це ну. Мені персонально не дуже подобається, але ну як інструмент, знову ж таки вона є.</w:t>
      </w:r>
      <w:r>
        <w:rPr>
          <w:color w:val="242424"/>
          <w:sz w:val="4.3mm"/>
          <w:szCs w:val="4.3mm"/>
          <w:rFonts w:ascii="Segoe UI" w:cs="Segoe UI" w:eastAsia="Segoe UI" w:hAnsi="Segoe UI"/>
        </w:rPr>
        <w:br/>
        <w:t xml:space="preserve">Де ми можемо робити певні правила.</w:t>
      </w:r>
      <w:r>
        <w:rPr>
          <w:color w:val="242424"/>
          <w:sz w:val="4.3mm"/>
          <w:szCs w:val="4.3mm"/>
          <w:rFonts w:ascii="Segoe UI" w:cs="Segoe UI" w:eastAsia="Segoe UI" w:hAnsi="Segoe UI"/>
        </w:rPr>
        <w:br/>
        <w:t xml:space="preserve">От знову ж таки виходить, схема доволі ускладнена, тому що є і фільтри, і перевірка методів, і ви можете вказувати відповідно.</w:t>
      </w:r>
      <w:r>
        <w:rPr>
          <w:color w:val="242424"/>
          <w:sz w:val="4.3mm"/>
          <w:szCs w:val="4.3mm"/>
          <w:rFonts w:ascii="Segoe UI" w:cs="Segoe UI" w:eastAsia="Segoe UI" w:hAnsi="Segoe UI"/>
        </w:rPr>
        <w:br/>
        <w:t xml:space="preserve">Дозвіл, тобто чи має він певний авторитет, чи має він цей доступ? І лише можна всередину потрапити.</w:t>
      </w:r>
      <w:r>
        <w:rPr>
          <w:color w:val="242424"/>
          <w:sz w:val="4.3mm"/>
          <w:szCs w:val="4.3mm"/>
          <w:rFonts w:ascii="Segoe UI" w:cs="Segoe UI" w:eastAsia="Segoe UI" w:hAnsi="Segoe UI"/>
        </w:rPr>
        <w:br/>
        <w:t xml:space="preserve">Лише якщо він має оцей приміщений на читанні. Тобто основне це те, що ми просто в тих місцях, де ми хочемо щось використовувати, визначаємо самі оці політики, знову ж таки, я не фанат, мені важко рекомендувати це.</w:t>
      </w:r>
      <w:r>
        <w:rPr>
          <w:color w:val="242424"/>
          <w:sz w:val="4.3mm"/>
          <w:szCs w:val="4.3mm"/>
          <w:rFonts w:ascii="Segoe UI" w:cs="Segoe UI" w:eastAsia="Segoe UI" w:hAnsi="Segoe UI"/>
        </w:rPr>
        <w:br/>
        <w:t xml:space="preserve">Бо це ускладнює і більше розтрощило, тобто є анотації, які дають можливість задати перевірки до пісні і відповідно для всього, що стосується ролей або авторитеті перевірити чи користувач він їх має.</w:t>
      </w:r>
      <w:r>
        <w:rPr>
          <w:color w:val="242424"/>
          <w:sz w:val="4.3mm"/>
          <w:szCs w:val="4.3mm"/>
          <w:rFonts w:ascii="Segoe UI" w:cs="Segoe UI" w:eastAsia="Segoe UI" w:hAnsi="Segoe UI"/>
        </w:rPr>
        <w:br/>
        <w:t xml:space="preserve">Тобто, наприклад, в нас є камери, і ми кажемо, що цей метод він буде працювати саме з цими ролями.</w:t>
      </w:r>
      <w:r>
        <w:rPr>
          <w:color w:val="242424"/>
          <w:sz w:val="4.3mm"/>
          <w:szCs w:val="4.3mm"/>
          <w:rFonts w:ascii="Segoe UI" w:cs="Segoe UI" w:eastAsia="Segoe UI" w:hAnsi="Segoe UI"/>
        </w:rPr>
        <w:br/>
        <w:t xml:space="preserve">Знову ж таки, якщо це подобається, то з цим можна працювати.</w:t>
      </w:r>
      <w:r>
        <w:rPr>
          <w:color w:val="242424"/>
          <w:sz w:val="4.3mm"/>
          <w:szCs w:val="4.3mm"/>
          <w:rFonts w:ascii="Segoe UI" w:cs="Segoe UI" w:eastAsia="Segoe UI" w:hAnsi="Segoe UI"/>
        </w:rPr>
        <w:br/>
        <w:t xml:space="preserve">Так само можна валідувати от аргумент, тобто ми перевіряємо, чи роль є і чи окремо параметр. Він відповідає певним умовам.</w:t>
      </w:r>
      <w:r>
        <w:rPr>
          <w:color w:val="242424"/>
          <w:sz w:val="4.3mm"/>
          <w:szCs w:val="4.3mm"/>
          <w:rFonts w:ascii="Segoe UI" w:cs="Segoe UI" w:eastAsia="Segoe UI" w:hAnsi="Segoe UI"/>
        </w:rPr>
        <w:br/>
        <w:t xml:space="preserve">От все залежить від бізнесу. Тобто чи потрібно, чи не потрібно завжди тут вирішує розробник. Тобто наскільки це адекватно цьому проекту і цим ви?</w:t>
      </w:r>
      <w:r>
        <w:rPr>
          <w:color w:val="242424"/>
          <w:sz w:val="4.3mm"/>
          <w:szCs w:val="4.3mm"/>
          <w:rFonts w:ascii="Segoe UI" w:cs="Segoe UI" w:eastAsia="Segoe UI" w:hAnsi="Segoe UI"/>
        </w:rPr>
        <w:br/>
        <w:t xml:space="preserve">По помилка все так само залишається актуальним проблем дітей, тобто помилка логіну бажано, щоб вона теж ішла в стандартних варіантах, тобто щоб можна було на клієнті. Це коректно обробити коректно, показати далі по обробці. Ми можемо визначити оцей andry point і зробити його через спробуємо дітей, де будемо конвертувати його.</w:t>
      </w:r>
      <w:r>
        <w:rPr>
          <w:color w:val="242424"/>
          <w:sz w:val="4.3mm"/>
          <w:szCs w:val="4.3mm"/>
          <w:rFonts w:ascii="Segoe UI" w:cs="Segoe UI" w:eastAsia="Segoe UI" w:hAnsi="Segoe UI"/>
        </w:rPr>
        <w:br/>
        <w:t xml:space="preserve">Оці помилки, тобто по суті перехоплювати expection і виставляти їх в той самий проблем дітей.</w:t>
      </w:r>
      <w:r>
        <w:rPr>
          <w:color w:val="242424"/>
          <w:sz w:val="4.3mm"/>
          <w:szCs w:val="4.3mm"/>
          <w:rFonts w:ascii="Segoe UI" w:cs="Segoe UI" w:eastAsia="Segoe UI" w:hAnsi="Segoe UI"/>
        </w:rPr>
        <w:br/>
        <w:t xml:space="preserve">З яким вже працював.</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Знову ж таки це вже було просто, що в security оцей механізм ми додаємо проблем дітей у перехопленні.</w:t>
      </w:r>
      <w:r>
        <w:rPr>
          <w:color w:val="242424"/>
          <w:sz w:val="4.3mm"/>
          <w:szCs w:val="4.3mm"/>
          <w:rFonts w:ascii="Segoe UI" w:cs="Segoe UI" w:eastAsia="Segoe UI" w:hAnsi="Segoe UI"/>
        </w:rPr>
        <w:br/>
        <w:t xml:space="preserve">Далі ми будемо говорити пізніше про інтеграційне тестування тут невеликий акцент. Просто якщо ви хочете реалізувати, то можна самим.</w:t>
      </w:r>
      <w:r>
        <w:rPr>
          <w:color w:val="242424"/>
          <w:sz w:val="4.3mm"/>
          <w:szCs w:val="4.3mm"/>
          <w:rFonts w:ascii="Segoe UI" w:cs="Segoe UI" w:eastAsia="Segoe UI" w:hAnsi="Segoe UI"/>
        </w:rPr>
        <w:br/>
        <w:t xml:space="preserve">Те, що ми робимо мокі і відповідно емуляцію самих користувачів, чому? Тому що нам важливо мати відтестованому цю логіку, тобто є відповідно.</w:t>
      </w:r>
      <w:r>
        <w:rPr>
          <w:color w:val="242424"/>
          <w:sz w:val="4.3mm"/>
          <w:szCs w:val="4.3mm"/>
          <w:rFonts w:ascii="Segoe UI" w:cs="Segoe UI" w:eastAsia="Segoe UI" w:hAnsi="Segoe UI"/>
        </w:rPr>
        <w:br/>
        <w:t xml:space="preserve">Мутації, які це допомагають зробити ми більш детально, будемо говорити.</w:t>
      </w:r>
      <w:r>
        <w:rPr>
          <w:color w:val="242424"/>
          <w:sz w:val="4.3mm"/>
          <w:szCs w:val="4.3mm"/>
          <w:rFonts w:ascii="Segoe UI" w:cs="Segoe UI" w:eastAsia="Segoe UI" w:hAnsi="Segoe UI"/>
        </w:rPr>
        <w:br/>
        <w:t xml:space="preserve">Коли будемо говорити про інтеграційне тестування, але, маючи оці конфігурації, ми беремо і пропрацьовуємо сценарій, де вже іде захист користувача, і ми для муку робимо певне завдання.</w:t>
      </w:r>
      <w:r>
        <w:rPr>
          <w:color w:val="242424"/>
          <w:sz w:val="4.3mm"/>
          <w:szCs w:val="4.3mm"/>
          <w:rFonts w:ascii="Segoe UI" w:cs="Segoe UI" w:eastAsia="Segoe UI" w:hAnsi="Segoe UI"/>
        </w:rPr>
        <w:br/>
        <w:t xml:space="preserve">Ролі і того, який це користувач, знову ж таки детальніше це буде окрема лекція. Просто якщо хтось хоче вжити створити.</w:t>
      </w:r>
      <w:r>
        <w:rPr>
          <w:color w:val="242424"/>
          <w:sz w:val="4.3mm"/>
          <w:szCs w:val="4.3mm"/>
          <w:rFonts w:ascii="Segoe UI" w:cs="Segoe UI" w:eastAsia="Segoe UI" w:hAnsi="Segoe UI"/>
        </w:rPr>
        <w:br/>
        <w:t xml:space="preserve">Будуть перевірки, вони будуть показувати результати.</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Це ми кажемо все про відносно невеликі проекти, тобто де у вас невеликий проект, є певна там обмежена кількість користувачів і вам цього доз в більших проектах. Відповідно воно все розширюється, тобто є стандарт. Основний це оос о 0 він найбільш поширений і в принципі, я б сказав є основою для всього і є основи теж для токінь, бо він їх задає тільки в більш жорсткому форматі.</w:t>
      </w:r>
      <w:r>
        <w:rPr>
          <w:color w:val="242424"/>
          <w:sz w:val="4.3mm"/>
          <w:szCs w:val="4.3mm"/>
          <w:rFonts w:ascii="Segoe UI" w:cs="Segoe UI" w:eastAsia="Segoe UI" w:hAnsi="Segoe UI"/>
        </w:rPr>
        <w:br/>
        <w:t xml:space="preserve">Є розвиток паски ну, такий в мене певний скепсис поки, але теж воно рухається. Я думаю, з часом воно буде ширше поширюватись. Відповідно, для оцих сценаріїв оос 2 0 він.</w:t>
      </w:r>
      <w:r>
        <w:rPr>
          <w:color w:val="242424"/>
          <w:sz w:val="4.3mm"/>
          <w:szCs w:val="4.3mm"/>
          <w:rFonts w:ascii="Segoe UI" w:cs="Segoe UI" w:eastAsia="Segoe UI" w:hAnsi="Segoe UI"/>
        </w:rPr>
        <w:br/>
        <w:t xml:space="preserve">Працює з токенами, тобто все заради того, щоб приховати базову інформацію про користувача надати лише той купити потрібно.</w:t>
      </w:r>
      <w:r>
        <w:rPr>
          <w:color w:val="242424"/>
          <w:sz w:val="4.3mm"/>
          <w:szCs w:val="4.3mm"/>
          <w:rFonts w:ascii="Segoe UI" w:cs="Segoe UI" w:eastAsia="Segoe UI" w:hAnsi="Segoe UI"/>
        </w:rPr>
        <w:br/>
        <w:t xml:space="preserve">Опенаді коннект теж розширює його, додаючи певні там.</w:t>
      </w:r>
      <w:r>
        <w:rPr>
          <w:color w:val="242424"/>
          <w:sz w:val="4.3mm"/>
          <w:szCs w:val="4.3mm"/>
          <w:rFonts w:ascii="Segoe UI" w:cs="Segoe UI" w:eastAsia="Segoe UI" w:hAnsi="Segoe UI"/>
        </w:rPr>
        <w:br/>
        <w:t xml:space="preserve">Параметри потоку.</w:t>
      </w:r>
      <w:r>
        <w:rPr>
          <w:color w:val="242424"/>
          <w:sz w:val="4.3mm"/>
          <w:szCs w:val="4.3mm"/>
          <w:rFonts w:ascii="Segoe UI" w:cs="Segoe UI" w:eastAsia="Segoe UI" w:hAnsi="Segoe UI"/>
        </w:rPr>
        <w:br/>
        <w:t xml:space="preserve">Це стосується знову ж таки більше мікросервісних систем або розподілених систем. Тобто де у вас один сервер видає token, а інші сервери зчитують token. Тобто в цьому випадку логіка все одно залишається та сама базовий сервер видає толкене, інші сервери їх перевіряють, і якщо все добре, то надають користувачеві апід, до того якого він хоче.</w:t>
      </w:r>
      <w:r>
        <w:rPr>
          <w:color w:val="242424"/>
          <w:sz w:val="4.3mm"/>
          <w:szCs w:val="4.3mm"/>
          <w:rFonts w:ascii="Segoe UI" w:cs="Segoe UI" w:eastAsia="Segoe UI" w:hAnsi="Segoe UI"/>
        </w:rPr>
        <w:br/>
        <w:t xml:space="preserve">Далі є певна проблема в тому, що сам.</w:t>
      </w:r>
      <w:r>
        <w:rPr>
          <w:color w:val="242424"/>
          <w:sz w:val="4.3mm"/>
          <w:szCs w:val="4.3mm"/>
          <w:rFonts w:ascii="Segoe UI" w:cs="Segoe UI" w:eastAsia="Segoe UI" w:hAnsi="Segoe UI"/>
        </w:rPr>
        <w:br/>
        <w:t xml:space="preserve">Процес, тобто базові.</w:t>
      </w:r>
      <w:r>
        <w:rPr>
          <w:color w:val="242424"/>
          <w:sz w:val="4.3mm"/>
          <w:szCs w:val="4.3mm"/>
          <w:rFonts w:ascii="Segoe UI" w:cs="Segoe UI" w:eastAsia="Segoe UI" w:hAnsi="Segoe UI"/>
        </w:rPr>
        <w:br/>
        <w:t xml:space="preserve">Варіанти не можуть зберігати і є стандарт.</w:t>
      </w:r>
      <w:r>
        <w:rPr>
          <w:color w:val="242424"/>
          <w:sz w:val="4.3mm"/>
          <w:szCs w:val="4.3mm"/>
          <w:rFonts w:ascii="Segoe UI" w:cs="Segoe UI" w:eastAsia="Segoe UI" w:hAnsi="Segoe UI"/>
        </w:rPr>
        <w:br/>
        <w:t xml:space="preserve">Pc тобто те, що по суті логіка перевірки коду, і вона в цьому випадку додає параметри код челенджу, тобто є певний код, по якому має відбутися перевірка, і в такому разі відповідно до проходить вона і вже по ньому, іде запит на.</w:t>
      </w:r>
      <w:r>
        <w:rPr>
          <w:color w:val="242424"/>
          <w:sz w:val="4.3mm"/>
          <w:szCs w:val="4.3mm"/>
          <w:rFonts w:ascii="Segoe UI" w:cs="Segoe UI" w:eastAsia="Segoe UI" w:hAnsi="Segoe UI"/>
        </w:rPr>
        <w:br/>
        <w:t xml:space="preserve">Ференду, тобто, що дійсно це той клієнт.</w:t>
      </w:r>
      <w:r>
        <w:rPr>
          <w:color w:val="242424"/>
          <w:sz w:val="4.3mm"/>
          <w:szCs w:val="4.3mm"/>
          <w:rFonts w:ascii="Segoe UI" w:cs="Segoe UI" w:eastAsia="Segoe UI" w:hAnsi="Segoe UI"/>
        </w:rPr>
        <w:br/>
        <w:t xml:space="preserve">Що його ніхто не перехопив. Тобто це знову ж таки ще одне ускладнення з точки зору роботи, токанем, але для кращої надії.</w:t>
      </w:r>
      <w:r>
        <w:rPr>
          <w:color w:val="242424"/>
          <w:sz w:val="4.3mm"/>
          <w:szCs w:val="4.3mm"/>
          <w:rFonts w:ascii="Segoe UI" w:cs="Segoe UI" w:eastAsia="Segoe UI" w:hAnsi="Segoe UI"/>
        </w:rPr>
        <w:br/>
        <w:t xml:space="preserve">Це не є прямо зараз нашим фокусом, але це важливо. Знову ж таки, якщо маєте час, то дуже раджу вам далі купнути.</w:t>
      </w:r>
      <w:r>
        <w:rPr>
          <w:color w:val="242424"/>
          <w:sz w:val="4.3mm"/>
          <w:szCs w:val="4.3mm"/>
          <w:rFonts w:ascii="Segoe UI" w:cs="Segoe UI" w:eastAsia="Segoe UI" w:hAnsi="Segoe UI"/>
        </w:rPr>
        <w:br/>
        <w:t xml:space="preserve">Далі паски теж є, тобто, коли в нас ключі зберігаються на компютері, тобто знову ж таки наближення в сторону public prive k для роботи і від захисту.</w:t>
      </w:r>
      <w:r>
        <w:rPr>
          <w:color w:val="242424"/>
          <w:sz w:val="4.3mm"/>
          <w:szCs w:val="4.3mm"/>
          <w:rFonts w:ascii="Segoe UI" w:cs="Segoe UI" w:eastAsia="Segoe UI" w:hAnsi="Segoe UI"/>
        </w:rPr>
        <w:br/>
        <w:t xml:space="preserve">З підтвердження біометричного сенсу те, що це дійсно людина, дійсно, це людина, яка має доступ.</w:t>
      </w:r>
      <w:r>
        <w:rPr>
          <w:color w:val="242424"/>
          <w:sz w:val="4.3mm"/>
          <w:szCs w:val="4.3mm"/>
          <w:rFonts w:ascii="Segoe UI" w:cs="Segoe UI" w:eastAsia="Segoe UI" w:hAnsi="Segoe UI"/>
        </w:rPr>
        <w:br/>
        <w:t xml:space="preserve">Далі native імідж.</w:t>
      </w:r>
      <w:r>
        <w:rPr>
          <w:color w:val="242424"/>
          <w:sz w:val="4.3mm"/>
          <w:szCs w:val="4.3mm"/>
          <w:rFonts w:ascii="Segoe UI" w:cs="Segoe UI" w:eastAsia="Segoe UI" w:hAnsi="Segoe UI"/>
        </w:rPr>
        <w:br/>
        <w:t xml:space="preserve">Він приносить певні особливості, тобто якщо використовувати його, то.</w:t>
      </w:r>
      <w:r>
        <w:rPr>
          <w:color w:val="242424"/>
          <w:sz w:val="4.3mm"/>
          <w:szCs w:val="4.3mm"/>
          <w:rFonts w:ascii="Segoe UI" w:cs="Segoe UI" w:eastAsia="Segoe UI" w:hAnsi="Segoe UI"/>
        </w:rPr>
        <w:br/>
        <w:t xml:space="preserve">Потрібна ця обробка і базовий сценарій. Відповідно формується тут наперед от для gra a в spring. Зараз в сучасних версіях є адаптації, які мають спростити, але все одно можуть бути проблеми. Завжди треба перетестовувати, але простіше чим раніше?</w:t>
      </w:r>
      <w:r>
        <w:rPr>
          <w:color w:val="242424"/>
          <w:sz w:val="4.3mm"/>
          <w:szCs w:val="4.3mm"/>
          <w:rFonts w:ascii="Segoe UI" w:cs="Segoe UI" w:eastAsia="Segoe UI" w:hAnsi="Segoe UI"/>
        </w:rPr>
        <w:br/>
        <w:t xml:space="preserve">Далі, які можуть бути проблеми проблеми в 1 чергу? Це неправильна конфігурація, тобто це найчастіша помилка. Тобто там, де є куки, там повинен сі с р ф бути захист там, де шифрування паролю потрібно вказати правильну версію n кодера.</w:t>
      </w:r>
      <w:r>
        <w:rPr>
          <w:color w:val="242424"/>
          <w:sz w:val="4.3mm"/>
          <w:szCs w:val="4.3mm"/>
          <w:rFonts w:ascii="Segoe UI" w:cs="Segoe UI" w:eastAsia="Segoe UI" w:hAnsi="Segoe UI"/>
        </w:rPr>
        <w:br/>
        <w:t xml:space="preserve">Has roalh have attory тобто розділити, чи по чому ви працюєте, чи ви працюєте по ролям чи по дозвіл? Якщо відповідно йде якась робота з контекст холдером, тобто cler contex, якщо ви там розлогиняєте добровольча чи змінюєте там йому якісь параметри і вимагаєте від нього окремої дії? Тобто основні помилки це все проблема конфігурації.</w:t>
      </w:r>
      <w:r>
        <w:rPr>
          <w:color w:val="242424"/>
          <w:sz w:val="4.3mm"/>
          <w:szCs w:val="4.3mm"/>
          <w:rFonts w:ascii="Segoe UI" w:cs="Segoe UI" w:eastAsia="Segoe UI" w:hAnsi="Segoe UI"/>
        </w:rPr>
        <w:br/>
        <w:t xml:space="preserve">Секрети, тобто ваші будь які ключі, які використовуються для шифрування токенів, вони повинні бути секретами, тобто вони не можуть бути просто в проекті лежати.</w:t>
      </w:r>
      <w:r>
        <w:rPr>
          <w:color w:val="242424"/>
          <w:sz w:val="4.3mm"/>
          <w:szCs w:val="4.3mm"/>
          <w:rFonts w:ascii="Segoe UI" w:cs="Segoe UI" w:eastAsia="Segoe UI" w:hAnsi="Segoe UI"/>
        </w:rPr>
        <w:br/>
        <w:t xml:space="preserve">Просто бути в репозиторі, тобто це буде порушення, це буде помилка.</w:t>
      </w:r>
      <w:r>
        <w:rPr>
          <w:color w:val="242424"/>
          <w:sz w:val="4.3mm"/>
          <w:szCs w:val="4.3mm"/>
          <w:rFonts w:ascii="Segoe UI" w:cs="Segoe UI" w:eastAsia="Segoe UI" w:hAnsi="Segoe UI"/>
        </w:rPr>
        <w:br/>
        <w:t xml:space="preserve">Збереження polot чутлива інформація теж буде помилка відсутність перевірки експірейшену теж буде допомогти, тобто все ну технічно воно створює складність в тому, щоб треба перевірити кожен вузол кожен елемент.</w:t>
      </w:r>
      <w:r>
        <w:rPr>
          <w:color w:val="242424"/>
          <w:sz w:val="4.3mm"/>
          <w:szCs w:val="4.3mm"/>
          <w:rFonts w:ascii="Segoe UI" w:cs="Segoe UI" w:eastAsia="Segoe UI" w:hAnsi="Segoe UI"/>
        </w:rPr>
        <w:br/>
        <w:t xml:space="preserve">Отже ми пройшли базову spring seті як інструмент забезпечення захисту. Abi, тобто вийшло трошки перевантажено. На жаль, така тема не хотілось її розносити на 2 окремих лекції.</w:t>
      </w:r>
      <w:r>
        <w:rPr>
          <w:color w:val="242424"/>
          <w:sz w:val="4.3mm"/>
          <w:szCs w:val="4.3mm"/>
          <w:rFonts w:ascii="Segoe UI" w:cs="Segoe UI" w:eastAsia="Segoe UI" w:hAnsi="Segoe UI"/>
        </w:rPr>
        <w:br/>
        <w:t xml:space="preserve">В вас буде потреба відповідно реалізувати захист.</w:t>
      </w:r>
      <w:r>
        <w:rPr>
          <w:color w:val="242424"/>
          <w:sz w:val="4.3mm"/>
          <w:szCs w:val="4.3mm"/>
          <w:rFonts w:ascii="Segoe UI" w:cs="Segoe UI" w:eastAsia="Segoe UI" w:hAnsi="Segoe UI"/>
        </w:rPr>
        <w:br/>
        <w:t xml:space="preserve">Вашого проекту налаштувати його по правилам.</w:t>
      </w:r>
      <w:r>
        <w:rPr>
          <w:color w:val="242424"/>
          <w:sz w:val="4.3mm"/>
          <w:szCs w:val="4.3mm"/>
          <w:rFonts w:ascii="Segoe UI" w:cs="Segoe UI" w:eastAsia="Segoe UI" w:hAnsi="Segoe UI"/>
        </w:rPr>
        <w:br/>
        <w:t xml:space="preserve">Індивідуальному вас буде стартер буде.</w:t>
      </w:r>
      <w:r>
        <w:rPr>
          <w:color w:val="242424"/>
          <w:sz w:val="4.3mm"/>
          <w:szCs w:val="4.3mm"/>
          <w:rFonts w:ascii="Segoe UI" w:cs="Segoe UI" w:eastAsia="Segoe UI" w:hAnsi="Segoe UI"/>
        </w:rPr>
        <w:br/>
        <w:t xml:space="preserve">Шифрування і базової перевірка.</w:t>
      </w:r>
      <w:r>
        <w:rPr>
          <w:color w:val="242424"/>
          <w:sz w:val="4.3mm"/>
          <w:szCs w:val="4.3mm"/>
          <w:rFonts w:ascii="Segoe UI" w:cs="Segoe UI" w:eastAsia="Segoe UI" w:hAnsi="Segoe UI"/>
        </w:rPr>
        <w:br/>
        <w:t xml:space="preserve">І для групового буде.</w:t>
      </w:r>
      <w:r>
        <w:rPr>
          <w:color w:val="242424"/>
          <w:sz w:val="4.3mm"/>
          <w:szCs w:val="4.3mm"/>
          <w:rFonts w:ascii="Segoe UI" w:cs="Segoe UI" w:eastAsia="Segoe UI" w:hAnsi="Segoe UI"/>
        </w:rPr>
        <w:br/>
        <w:t xml:space="preserve">Для всіх онкоінтів розширено.</w:t>
      </w:r>
      <w:r>
        <w:rPr>
          <w:color w:val="242424"/>
          <w:sz w:val="4.3mm"/>
          <w:szCs w:val="4.3mm"/>
          <w:rFonts w:ascii="Segoe UI" w:cs="Segoe UI" w:eastAsia="Segoe UI" w:hAnsi="Segoe UI"/>
        </w:rPr>
        <w:br/>
        <w:t xml:space="preserve">Буде розширена відповідно, всі and plant повинні бути закриті.</w:t>
      </w:r>
      <w:r>
        <w:rPr>
          <w:color w:val="242424"/>
          <w:sz w:val="4.3mm"/>
          <w:szCs w:val="4.3mm"/>
          <w:rFonts w:ascii="Segoe UI" w:cs="Segoe UI" w:eastAsia="Segoe UI" w:hAnsi="Segoe UI"/>
        </w:rPr>
        <w:br/>
        <w:t xml:space="preserve">Завдання поки що не буде відкрите, я внесу деякі правки і так само додам приклад зараз на практичному розглянемо приклад чуть детальніше і можливо, у вас якісь питання будуть з вами? По прикладу, то їх будемо розглядати.</w:t>
      </w:r>
      <w:r>
        <w:rPr>
          <w:color w:val="242424"/>
          <w:sz w:val="4.3mm"/>
          <w:szCs w:val="4.3mm"/>
          <w:rFonts w:ascii="Segoe UI" w:cs="Segoe UI" w:eastAsia="Segoe UI" w:hAnsi="Segoe UI"/>
        </w:rPr>
        <w:br/>
        <w:t xml:space="preserve">Чи є питання зараз?</w:t>
      </w:r>
      <w:r>
        <w:rPr>
          <w:color w:val="242424"/>
          <w:sz w:val="4.3mm"/>
          <w:szCs w:val="4.3mm"/>
          <w:rFonts w:ascii="Segoe UI" w:cs="Segoe UI" w:eastAsia="Segoe UI" w:hAnsi="Segoe UI"/>
        </w:rPr>
        <w:br/>
        <w:t xml:space="preserve">Окей, тоді на цьому закінчили лекцію. Зараз в каналі почнеться новий дзвінок. Давайте туди перейдемо.</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mrzmzch2k3lthj7jo5dr.png"/><Relationship Id="rId7" Type="http://schemas.openxmlformats.org/officeDocument/2006/relationships/image" Target="media/uopvqdxbe0tfnklgtdcr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2026-10-08T13:32:29.354Z</dcterms:created>
  <dcterms:modified xsi:type="dcterms:W3CDTF">2026-10-08T13:32:29.354Z</dcterms:modified>
</cp:coreProperties>
</file>

<file path=docProps/custom.xml><?xml version="1.0" encoding="utf-8"?>
<Properties xmlns="http://schemas.openxmlformats.org/officeDocument/2006/custom-properties" xmlns:vt="http://schemas.openxmlformats.org/officeDocument/2006/docPropsVTypes"/>
</file>