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>
        <w:r>
          <w:rPr>
            <w:rStyle w:val="Hyperlink"/>
            <w:color w:val="000000"/>
            <w:u w:val="none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>
        <w:r>
          <w:rPr>
            <w:rStyle w:val="Hyperlink"/>
            <w:color w:val="000000"/>
            <w:u w:val="none"/>
          </w:rPr>
          <w:t>github.com/astratow</w:t>
        </w:r>
      </w:hyperlink>
      <w:r>
        <w:rPr>
          <w:color w:val="000000"/>
        </w:rPr>
        <w:t xml:space="preserve"> | Portfolio: </w:t>
      </w:r>
      <w:r>
        <w:fldChar w:fldCharType="begin"/>
      </w:r>
      <w:r>
        <w:rPr>
          <w:rStyle w:val="Hyperlink"/>
          <w:u w:val="none"/>
          <w:color w:val="000000"/>
        </w:rPr>
        <w:instrText xml:space="preserve"> HYPERLINK "https://web-monkey.online/" \l "_blank"</w:instrText>
      </w:r>
      <w:r>
        <w:rPr>
          <w:rStyle w:val="Hyperlink"/>
          <w:u w:val="none"/>
          <w:color w:val="000000"/>
        </w:rPr>
        <w:fldChar w:fldCharType="separate"/>
      </w:r>
      <w:r>
        <w:rPr>
          <w:rStyle w:val="Hyperlink"/>
          <w:color w:val="000000"/>
          <w:u w:val="none"/>
        </w:rPr>
        <w:t>https://web-monkey.online</w:t>
      </w:r>
      <w:r>
        <w:rPr>
          <w:rStyle w:val="Hyperlink"/>
          <w:u w:val="none"/>
          <w:color w:val="000000"/>
        </w:rPr>
        <w:fldChar w:fldCharType="end"/>
      </w:r>
      <w:r>
        <w:rPr>
          <w:color w:val="000000"/>
        </w:rPr>
        <w:br/>
        <w:t>Location: Bournemouth, remote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Summary:</w:t>
      </w:r>
    </w:p>
    <w:p>
      <w:pPr>
        <w:pStyle w:val="BodyText"/>
        <w:rPr>
          <w:rStyle w:val="Strong"/>
        </w:rPr>
      </w:pPr>
      <w:r>
        <w:rPr/>
        <w:t>C</w:t>
      </w:r>
      <w:r>
        <w:rPr/>
        <w:t xml:space="preserve">ollaborative and adaptable web developer with extensive experience in developing and maintaining software applications through cross-functional collaboration and effective communication. </w:t>
      </w:r>
      <w:r>
        <w:rPr/>
        <w:t>S</w:t>
      </w:r>
      <w:r>
        <w:rPr/>
        <w:t xml:space="preserve">killed in adapting to changing needs, with a proactive approach to problem-solving and decision-making, ensuring timely and well-reasoned outcomes. Passionate about taking ownership of tasks, </w:t>
      </w:r>
      <w:r>
        <w:rPr/>
        <w:t>able to</w:t>
      </w:r>
      <w:r>
        <w:rPr/>
        <w:t xml:space="preserve"> enhance security best practices and resolve issues promptly. Strong planning and organizational skills enable </w:t>
      </w:r>
      <w:r>
        <w:rPr/>
        <w:t>t</w:t>
      </w:r>
      <w:r>
        <w:rPr/>
        <w:t xml:space="preserve">o manage workloads efficiently and maintain project momentum. </w:t>
      </w:r>
    </w:p>
    <w:p>
      <w:pPr>
        <w:pStyle w:val="BodyText"/>
        <w:rPr/>
      </w:pPr>
      <w:r>
        <w:rPr>
          <w:rStyle w:val="Strong"/>
        </w:rPr>
        <w:t>Skills: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Programming Languages: HTML5, CSS3, JavaScript, </w:t>
      </w:r>
      <w:r>
        <w:rPr/>
        <w:t>TypeScript,</w:t>
      </w:r>
      <w:r>
        <w:rPr/>
        <w:t xml:space="preserve"> PHP, Python, MySQL, graphQL, deluge, Liquid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Frameworks &amp; Libraries: Bootstrap, W3CSS, Tailwind, jQuery, ReactJS, Vue.js, </w:t>
      </w:r>
      <w:r>
        <w:rPr/>
        <w:t xml:space="preserve">WordPress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>Content Management Systems: WordPress, Shopify, Drupal, Netlify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Tools: Git, npm, Composer, pip, Figma, Canva VSCode, </w:t>
      </w:r>
      <w:r>
        <w:rPr/>
        <w:t>vi, Docker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spacing w:before="0" w:after="0"/>
        <w:rPr/>
      </w:pPr>
      <w:r>
        <w:rPr/>
        <w:t xml:space="preserve">Project Management: Notion, Monday.com, Shortcuts, Jira,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rPr>
          <w:rStyle w:val="Strong"/>
        </w:rPr>
      </w:pPr>
      <w:r>
        <w:rPr/>
        <w:t>Others: REST APIs</w:t>
      </w:r>
      <w:r>
        <w:rPr/>
        <w:t>,</w:t>
      </w:r>
    </w:p>
    <w:p>
      <w:pPr>
        <w:pStyle w:val="BodyText"/>
        <w:rPr>
          <w:rStyle w:val="Strong"/>
        </w:rPr>
      </w:pPr>
      <w:r>
        <w:rPr>
          <w:rStyle w:val="Strong"/>
        </w:rPr>
        <w:t>Professional Experience: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  <w:t>January 2023 – May 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GraphQL to call data API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rPr>
          <w:rStyle w:val="Strong"/>
        </w:rPr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  <w:t>October 2022 – January 2023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spacing w:before="0" w:after="0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rPr>
          <w:rStyle w:val="Strong"/>
        </w:rPr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  <w:t>December 2021 – Present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spacing w:before="0" w:after="0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rPr>
          <w:rStyle w:val="Strong"/>
        </w:rPr>
      </w:pPr>
      <w:r>
        <w:rPr/>
        <w:t>Building websites using  WordPress, Gutenberg, PHP, JavaScript, jQuery</w:t>
      </w:r>
    </w:p>
    <w:p>
      <w:pPr>
        <w:pStyle w:val="BodyText"/>
        <w:rPr/>
      </w:pPr>
      <w:r>
        <w:rPr>
          <w:rStyle w:val="Strong"/>
        </w:rPr>
        <w:t>Education and Certifications: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spacing w:before="0" w:after="0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rPr>
          <w:rStyle w:val="Strong"/>
        </w:rPr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spacing w:before="0" w:after="0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rPr>
          <w:rStyle w:val="Strong"/>
        </w:rPr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References:</w:t>
      </w:r>
      <w:r>
        <w:rPr/>
        <w:t xml:space="preserve"> Available upon request.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LibreOffice/24.2.4.2$Windows_X86_64 LibreOffice_project/51a6219feb6075d9a4c46691dcfe0cd9c4fff3c2</Application>
  <AppVersion>15.0000</AppVersion>
  <Pages>2</Pages>
  <Words>422</Words>
  <Characters>2800</Characters>
  <CharactersWithSpaces>3164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2024-06-19T21:40:44Z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