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53272C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mail</w:t>
      </w:r>
      <w:r w:rsidRPr="0053272C">
        <w:rPr>
          <w:sz w:val="28"/>
          <w:szCs w:val="28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53272C">
        <w:rPr>
          <w:sz w:val="28"/>
          <w:szCs w:val="28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53272C">
        <w:rPr>
          <w:sz w:val="28"/>
          <w:szCs w:val="28"/>
        </w:rPr>
        <w:t>-</w:t>
      </w:r>
      <w:r w:rsidRPr="009757AD">
        <w:rPr>
          <w:sz w:val="28"/>
          <w:szCs w:val="28"/>
          <w:lang w:val="en-US"/>
        </w:rPr>
        <w:t>dobycha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gazprom</w:t>
      </w:r>
      <w:r w:rsidRPr="0053272C">
        <w:rPr>
          <w:sz w:val="28"/>
          <w:szCs w:val="28"/>
        </w:rPr>
        <w:t>.</w:t>
      </w:r>
      <w:r w:rsidRPr="009757AD">
        <w:rPr>
          <w:sz w:val="28"/>
          <w:szCs w:val="28"/>
          <w:lang w:val="en-US"/>
        </w:rPr>
        <w:t>ru</w:t>
      </w:r>
      <w:r w:rsidRPr="0053272C">
        <w:rPr>
          <w:sz w:val="28"/>
          <w:szCs w:val="28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8176CA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Коммутатор Huawei S5700-24TP-SI-AC с платой интерфейсной ES5D001VST00</w:t>
      </w:r>
      <w:r w:rsidR="001A23DD" w:rsidRPr="00CB33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КОД ОКП: 40 7100.01 (коммутаторы/концентраторы сетевые), КОД ИУС П Д: 30021368, КОД ОКПД2: 26.30.11.120, КОД ОКВЭД2: 26.30;</w:t>
      </w:r>
    </w:p>
    <w:p w:rsidR="00796ABA" w:rsidRPr="00CB335B" w:rsidRDefault="00765AA7" w:rsidP="00CB335B">
      <w:pPr>
        <w:spacing w:line="240" w:lineRule="auto"/>
        <w:jc w:val="both"/>
        <w:rPr>
          <w:sz w:val="28"/>
          <w:szCs w:val="28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8176CA">
        <w:rPr>
          <w:rFonts w:eastAsia="Times New Roman" w:cs="Times New Roman"/>
          <w:sz w:val="28"/>
          <w:szCs w:val="28"/>
          <w:lang w:val="en-US"/>
        </w:rPr>
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8176CA">
        <w:rPr>
          <w:b/>
          <w:sz w:val="28"/>
          <w:szCs w:val="28"/>
          <w:lang w:val="en-US"/>
        </w:rPr>
        <w:t>Коммутатор Huawei S5700-24TP-SI-AC с платой интерфейсной ES5D001VST00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8176CA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Pr="00CB335B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  <w:bookmarkStart w:id="0" w:name="_GoBack"/>
      <w:bookmarkEnd w:id="0"/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CB335B">
        <w:rPr>
          <w:sz w:val="28"/>
          <w:szCs w:val="28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Pr="00D840F0">
        <w:rPr>
          <w:sz w:val="28"/>
          <w:szCs w:val="28"/>
        </w:rPr>
        <w:t>5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950EDF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Pr="001A23DD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53272C">
      <w:pPr>
        <w:pStyle w:val="1"/>
        <w:shd w:val="clear" w:color="auto" w:fill="auto"/>
        <w:spacing w:before="0"/>
        <w:ind w:left="23" w:right="23" w:firstLine="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6CA" w:rsidRDefault="008176CA">
      <w:pPr>
        <w:spacing w:line="240" w:lineRule="auto"/>
      </w:pPr>
      <w:r>
        <w:separator/>
      </w:r>
    </w:p>
  </w:endnote>
  <w:endnote w:type="continuationSeparator" w:id="0">
    <w:p w:rsidR="008176CA" w:rsidRDefault="00817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6CA" w:rsidRDefault="008176CA">
      <w:pPr>
        <w:spacing w:line="240" w:lineRule="auto"/>
      </w:pPr>
      <w:r>
        <w:separator/>
      </w:r>
    </w:p>
  </w:footnote>
  <w:footnote w:type="continuationSeparator" w:id="0">
    <w:p w:rsidR="008176CA" w:rsidRDefault="00817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 w:val="0005248A"/>
    <w:rsid w:val="000F3DC7"/>
    <w:rsid w:val="00115EA6"/>
    <w:rsid w:val="001650BC"/>
    <w:rsid w:val="00181539"/>
    <w:rsid w:val="00187D63"/>
    <w:rsid w:val="001A23DD"/>
    <w:rsid w:val="003452BC"/>
    <w:rsid w:val="00447193"/>
    <w:rsid w:val="0053272C"/>
    <w:rsid w:val="00534E69"/>
    <w:rsid w:val="005F66C1"/>
    <w:rsid w:val="0062237E"/>
    <w:rsid w:val="006A480D"/>
    <w:rsid w:val="0072584B"/>
    <w:rsid w:val="00746F7E"/>
    <w:rsid w:val="00763AE7"/>
    <w:rsid w:val="00765AA7"/>
    <w:rsid w:val="00796ABA"/>
    <w:rsid w:val="0080289D"/>
    <w:rsid w:val="008176CA"/>
    <w:rsid w:val="0086559B"/>
    <w:rsid w:val="0089106A"/>
    <w:rsid w:val="008B2370"/>
    <w:rsid w:val="009073E7"/>
    <w:rsid w:val="00950EDF"/>
    <w:rsid w:val="00961C5B"/>
    <w:rsid w:val="00AD09ED"/>
    <w:rsid w:val="00B348EE"/>
    <w:rsid w:val="00B57C08"/>
    <w:rsid w:val="00C8148D"/>
    <w:rsid w:val="00CB335B"/>
    <w:rsid w:val="00D44E73"/>
    <w:rsid w:val="00D84CAB"/>
    <w:rsid w:val="00D87B02"/>
    <w:rsid w:val="00D955E3"/>
    <w:rsid w:val="00E359CA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  <w:style w:type="paragraph" w:styleId="a7">
    <w:name w:val="footer"/>
    <w:basedOn w:val="a"/>
    <w:link w:val="a8"/>
    <w:uiPriority w:val="99"/>
    <w:semiHidden/>
    <w:unhideWhenUsed/>
    <w:rsid w:val="005327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3272C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