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876" w:rsidRDefault="00484399">
      <w:bookmarkStart w:id="0" w:name="_GoBack"/>
      <w:bookmarkEnd w:id="0"/>
      <w:r>
        <w:t>3. Количество предметов закупки</w:t>
      </w:r>
    </w:p>
    <w:p w:rsidR="00484399" w:rsidRDefault="00484399">
      <w:r>
        <w:t>КОД ОКП: 40 7100.01 (коммутаторы/концентраторы сетевые), КОД ИУС П Д: 30021368, КОД ОКПД2: 322020270, КОД ОКВЭД2: 26.30;</w:t>
      </w:r>
    </w:p>
    <w:sectPr w:rsidR="00484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399"/>
    <w:rsid w:val="00336251"/>
    <w:rsid w:val="00484399"/>
    <w:rsid w:val="00926787"/>
    <w:rsid w:val="00AA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787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787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2016-05-18T05:47:00Z</dcterms:created>
  <dcterms:modified xsi:type="dcterms:W3CDTF">2016-05-18T05:47:00Z</dcterms:modified>
</cp:coreProperties>
</file>