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C8" w:rsidRDefault="00940BC8">
      <w:r>
        <w:t>2. Единица измерения</w:t>
      </w:r>
    </w:p>
    <w:p w:rsidR="00381DA1" w:rsidRDefault="00940BC8">
      <w:r>
        <w:t>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40BC8"/>
    <w:rsid w:val="00022B4E"/>
    <w:rsid w:val="00176129"/>
    <w:rsid w:val="001B6203"/>
    <w:rsid w:val="00381DA1"/>
    <w:rsid w:val="00940BC8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